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d1c0cd0ba454e" w:history="1">
              <w:r>
                <w:rPr>
                  <w:rStyle w:val="Hyperlink"/>
                </w:rPr>
                <w:t>2025-2031年全球与中国刹车鼓行业研究及市场前景报告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d1c0cd0ba454e" w:history="1">
              <w:r>
                <w:rPr>
                  <w:rStyle w:val="Hyperlink"/>
                </w:rPr>
                <w:t>2025-2031年全球与中国刹车鼓行业研究及市场前景报告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d1c0cd0ba454e" w:history="1">
                <w:r>
                  <w:rPr>
                    <w:rStyle w:val="Hyperlink"/>
                  </w:rPr>
                  <w:t>https://www.20087.com/7/26/ChaCheGuHangYeQianJingQuShi.html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汽车制动系统的关键部件，其性能直接影响行车安全。近年来，随着材料科学的进步和制造技术的提升，刹车鼓的材料和设计不断优化。现代刹车鼓采用高强度铸铁或复合材料，提高了耐磨性和散热效率，延长了使用寿命。同时，为了适应电动汽车的制动需求，刹车鼓的设计也考虑到了能量回收系统，如再生制动，以提高整体能效。</w:t>
      </w:r>
      <w:r>
        <w:rPr>
          <w:rFonts w:hint="eastAsia"/>
        </w:rPr>
        <w:br/>
      </w:r>
      <w:r>
        <w:rPr>
          <w:rFonts w:hint="eastAsia"/>
        </w:rPr>
        <w:t>　　未来，刹车鼓将更加注重轻量化和智能化。新材料的应用，如碳纤维增强复合材料，将使刹车鼓更加轻便，降低汽车整体重量，提高燃油效率或电动车的续航里程。同时，智能刹车系统将集成传感器和数据分析，实时监测刹车鼓的状态，预测维护需求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d1c0cd0ba454e" w:history="1">
        <w:r>
          <w:rPr>
            <w:rStyle w:val="Hyperlink"/>
          </w:rPr>
          <w:t>2025-2031年全球与中国刹车鼓行业研究及市场前景报告</w:t>
        </w:r>
      </w:hyperlink>
      <w:r>
        <w:rPr>
          <w:rFonts w:hint="eastAsia"/>
        </w:rPr>
        <w:t>》基于国家统计局及相关行业协会的详实数据，结合国内外刹车鼓行业研究资料及深入市场调研，系统分析了刹车鼓行业的市场规模、市场需求及产业链现状。报告重点探讨了刹车鼓行业整体运行情况及细分领域特点，科学预测了刹车鼓市场前景与发展趋势，揭示了刹车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d1c0cd0ba454e" w:history="1">
        <w:r>
          <w:rPr>
            <w:rStyle w:val="Hyperlink"/>
          </w:rPr>
          <w:t>2025-2031年全球与中国刹车鼓行业研究及市场前景报告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中国刹车鼓概述</w:t>
      </w:r>
      <w:r>
        <w:rPr>
          <w:rFonts w:hint="eastAsia"/>
        </w:rPr>
        <w:br/>
      </w:r>
      <w:r>
        <w:rPr>
          <w:rFonts w:hint="eastAsia"/>
        </w:rPr>
        <w:t>　　第一节 刹车鼓行业定义</w:t>
      </w:r>
      <w:r>
        <w:rPr>
          <w:rFonts w:hint="eastAsia"/>
        </w:rPr>
        <w:br/>
      </w:r>
      <w:r>
        <w:rPr>
          <w:rFonts w:hint="eastAsia"/>
        </w:rPr>
        <w:t>　　第二节 刹车鼓行业发展特性</w:t>
      </w:r>
      <w:r>
        <w:rPr>
          <w:rFonts w:hint="eastAsia"/>
        </w:rPr>
        <w:br/>
      </w:r>
      <w:r>
        <w:rPr>
          <w:rFonts w:hint="eastAsia"/>
        </w:rPr>
        <w:t>　　第三节 刹车鼓产业链分析</w:t>
      </w:r>
      <w:r>
        <w:rPr>
          <w:rFonts w:hint="eastAsia"/>
        </w:rPr>
        <w:br/>
      </w:r>
      <w:r>
        <w:rPr>
          <w:rFonts w:hint="eastAsia"/>
        </w:rPr>
        <w:t>　　第四节 刹车鼓行业生命周期分析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2024-2025年全球主要刹车鼓市场发展概况</w:t>
      </w:r>
      <w:r>
        <w:rPr>
          <w:rFonts w:hint="eastAsia"/>
        </w:rPr>
        <w:br/>
      </w:r>
      <w:r>
        <w:rPr>
          <w:rFonts w:hint="eastAsia"/>
        </w:rPr>
        <w:t>　　第一节 全球刹车鼓市场发展分析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欧洲地区主要国家刹车鼓市场概况</w:t>
      </w:r>
      <w:r>
        <w:rPr>
          <w:rFonts w:hint="eastAsia"/>
        </w:rPr>
        <w:br/>
      </w:r>
      <w:r>
        <w:rPr>
          <w:rFonts w:hint="eastAsia"/>
        </w:rPr>
        <w:t>　　第三节 北美地区刹车鼓市场概况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亚洲地区主要国家刹车鼓市场概况</w:t>
      </w:r>
      <w:r>
        <w:rPr>
          <w:rFonts w:hint="eastAsia"/>
        </w:rPr>
        <w:br/>
      </w:r>
      <w:r>
        <w:rPr>
          <w:rFonts w:hint="eastAsia"/>
        </w:rPr>
        <w:t>　　第五节 全球刹车鼓市场发展预测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刹车鼓行业相关政策、标准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2024-2025年中国刹车鼓技术发展分析</w:t>
      </w:r>
      <w:r>
        <w:rPr>
          <w:rFonts w:hint="eastAsia"/>
        </w:rPr>
        <w:br/>
      </w:r>
      <w:r>
        <w:rPr>
          <w:rFonts w:hint="eastAsia"/>
        </w:rPr>
        <w:t>　　第一节 当前刹车鼓技术发展现状分析</w:t>
      </w:r>
      <w:r>
        <w:rPr>
          <w:rFonts w:hint="eastAsia"/>
        </w:rPr>
        <w:br/>
      </w:r>
      <w:r>
        <w:rPr>
          <w:rFonts w:hint="eastAsia"/>
        </w:rPr>
        <w:t>　　第二节 刹车鼓生产中需注意的问题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2024-2025年刹车鼓市场特性分析</w:t>
      </w:r>
      <w:r>
        <w:rPr>
          <w:rFonts w:hint="eastAsia"/>
        </w:rPr>
        <w:br/>
      </w:r>
      <w:r>
        <w:rPr>
          <w:rFonts w:hint="eastAsia"/>
        </w:rPr>
        <w:t>　　第一节 刹车鼓行业集中度分析</w:t>
      </w:r>
      <w:r>
        <w:rPr>
          <w:rFonts w:hint="eastAsia"/>
        </w:rPr>
        <w:br/>
      </w:r>
      <w:r>
        <w:rPr>
          <w:rFonts w:hint="eastAsia"/>
        </w:rPr>
        <w:t>　　第二节 刹车鼓行业SWOT分析</w:t>
      </w:r>
      <w:r>
        <w:rPr>
          <w:rFonts w:hint="eastAsia"/>
        </w:rPr>
        <w:br/>
      </w:r>
      <w:r>
        <w:rPr>
          <w:rFonts w:hint="eastAsia"/>
        </w:rPr>
        <w:t>　　　　一、刹车鼓行业优势</w:t>
      </w:r>
      <w:r>
        <w:rPr>
          <w:rFonts w:hint="eastAsia"/>
        </w:rPr>
        <w:br/>
      </w:r>
      <w:r>
        <w:rPr>
          <w:rFonts w:hint="eastAsia"/>
        </w:rPr>
        <w:t>　　　　二、刹车鼓行业劣势</w:t>
      </w:r>
      <w:r>
        <w:rPr>
          <w:rFonts w:hint="eastAsia"/>
        </w:rPr>
        <w:br/>
      </w:r>
      <w:r>
        <w:rPr>
          <w:rFonts w:hint="eastAsia"/>
        </w:rPr>
        <w:t>　　　　三、刹车鼓行业机会</w:t>
      </w:r>
      <w:r>
        <w:rPr>
          <w:rFonts w:hint="eastAsia"/>
        </w:rPr>
        <w:br/>
      </w:r>
      <w:r>
        <w:rPr>
          <w:rFonts w:hint="eastAsia"/>
        </w:rPr>
        <w:t>　　　　四、刹车鼓行业风险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中国刹车鼓发展现状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2024-2025年中国刹车鼓市场现状分析</w:t>
      </w:r>
      <w:r>
        <w:rPr>
          <w:rFonts w:hint="eastAsia"/>
        </w:rPr>
        <w:br/>
      </w:r>
      <w:r>
        <w:rPr>
          <w:rFonts w:hint="eastAsia"/>
        </w:rPr>
        <w:t>　　第二节 中国刹车鼓行业产量情况分析及预测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一、刹车鼓总体产能规模</w:t>
      </w:r>
      <w:r>
        <w:rPr>
          <w:rFonts w:hint="eastAsia"/>
        </w:rPr>
        <w:br/>
      </w:r>
      <w:r>
        <w:rPr>
          <w:rFonts w:hint="eastAsia"/>
        </w:rPr>
        <w:t>　　　　二、刹车鼓生产区域分布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四、2025-2031年中国刹车鼓产量预测</w:t>
      </w:r>
      <w:r>
        <w:rPr>
          <w:rFonts w:hint="eastAsia"/>
        </w:rPr>
        <w:br/>
      </w:r>
      <w:r>
        <w:rPr>
          <w:rFonts w:hint="eastAsia"/>
        </w:rPr>
        <w:t>　　第三节 中国刹车鼓市场需求分析及预测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三、2025-2031年中国刹车鼓市场需求量预测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二、2025-2031年中国刹车鼓市场价格走势预测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2019-2024年中国刹车鼓行业盈利能力分析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2024-2025年刹车鼓行业上、下游市场分析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刹车鼓行业重点区域市场结构调研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**地区刹车鼓市场发展分析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**地区刹车鼓市场发展分析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**地区刹车鼓市场发展分析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**地区刹车鼓市场发展分析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2019-2024年中国刹车鼓进出口分析</w:t>
      </w:r>
      <w:r>
        <w:rPr>
          <w:rFonts w:hint="eastAsia"/>
        </w:rPr>
        <w:br/>
      </w:r>
      <w:r>
        <w:rPr>
          <w:rFonts w:hint="eastAsia"/>
        </w:rPr>
        <w:t>　　第一节 刹车鼓进口情况分析</w:t>
      </w:r>
      <w:r>
        <w:rPr>
          <w:rFonts w:hint="eastAsia"/>
        </w:rPr>
        <w:br/>
      </w:r>
      <w:r>
        <w:rPr>
          <w:rFonts w:hint="eastAsia"/>
        </w:rPr>
        <w:t>　　第二节 刹车鼓出口情况分析</w:t>
      </w:r>
      <w:r>
        <w:rPr>
          <w:rFonts w:hint="eastAsia"/>
        </w:rPr>
        <w:br/>
      </w:r>
      <w:r>
        <w:rPr>
          <w:rFonts w:hint="eastAsia"/>
        </w:rPr>
        <w:t>　　第三节 影响刹车鼓进出口因素分析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2024-2025年刹车鼓行业企业经营策略研究分析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影响刹车鼓行业发展的主要因素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四、2025年我国刹车鼓行业发展面临的挑战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五、2025年我国刹车鼓行业发展面临的机遇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刹车鼓行业投资风险预警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一、刹车鼓行业市场风险预测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二、刹车鼓行业政策风险预测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三、刹车鼓行业经营风险预测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四、刹车鼓行业技术风险预测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五、刹车鼓行业竞争风险预测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刹车鼓投资建议</w:t>
      </w:r>
      <w:r>
        <w:rPr>
          <w:rFonts w:hint="eastAsia"/>
        </w:rPr>
        <w:br/>
      </w:r>
      <w:r>
        <w:rPr>
          <w:rFonts w:hint="eastAsia"/>
        </w:rPr>
        <w:t>　　第一节 2025年刹车鼓市场前景分析</w:t>
      </w:r>
      <w:r>
        <w:rPr>
          <w:rFonts w:hint="eastAsia"/>
        </w:rPr>
        <w:br/>
      </w:r>
      <w:r>
        <w:rPr>
          <w:rFonts w:hint="eastAsia"/>
        </w:rPr>
        <w:t>　　第二节 2025年刹车鼓发展趋势预测</w:t>
      </w:r>
      <w:r>
        <w:rPr>
          <w:rFonts w:hint="eastAsia"/>
        </w:rPr>
        <w:br/>
      </w:r>
      <w:r>
        <w:rPr>
          <w:rFonts w:hint="eastAsia"/>
        </w:rPr>
        <w:t>　　第三节 刹车鼓行业投资进入壁垒分析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刹车鼓行业历程</w:t>
      </w:r>
      <w:r>
        <w:rPr>
          <w:rFonts w:hint="eastAsia"/>
        </w:rPr>
        <w:br/>
      </w:r>
      <w:r>
        <w:rPr>
          <w:rFonts w:hint="eastAsia"/>
        </w:rPr>
        <w:t>　　图表 刹车鼓行业生命周期</w:t>
      </w:r>
      <w:r>
        <w:rPr>
          <w:rFonts w:hint="eastAsia"/>
        </w:rPr>
        <w:br/>
      </w:r>
      <w:r>
        <w:rPr>
          <w:rFonts w:hint="eastAsia"/>
        </w:rPr>
        <w:t>　　图表 刹车鼓行业产业链分析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2019-2024年中国刹车鼓出口金额分析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d1c0cd0ba454e" w:history="1">
        <w:r>
          <w:rPr>
            <w:rStyle w:val="Hyperlink"/>
          </w:rPr>
          <w:t>2025-2031年全球与中国刹车鼓行业研究及市场前景报告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d1c0cd0ba454e" w:history="1">
        <w:r>
          <w:rPr>
            <w:rStyle w:val="Hyperlink"/>
          </w:rPr>
          <w:t>https://www.20087.com/7/26/ChaCheGuHangYeQianJingQuShi.html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热点：碟刹和鼓刹的区别、刹车鼓磨损多少需要更换、刹车鼓多少钱一个、刹车鼓拆卸视频、怎么判断鼓刹该换了、刹车鼓式和盘式有什么区别、后轮鼓刹的车是不是很差、刹车鼓的原理、刹车鼓1688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048b09be4596" w:history="1">
      <w:r>
        <w:rPr>
          <w:rStyle w:val="Hyperlink"/>
        </w:rPr>
        <w:t>2025-2031年全球与中国刹车鼓行业研究及市场前景报告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CheGuHangYeQianJingQuShi.html" TargetMode="External" Id="Rf40d1c0cd0ba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CheGuHangYeQianJingQuShi.html" TargetMode="External" Id="Ra90b048b09be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2024-11-07T08:24:00Z</dcterms:created>
  <dcterms:modified xsi:type="dcterms:W3CDTF">2024-11-07T09:24:00Z</dcterms:modified>
  <dc:subject>2025-2031年全球与中国刹车鼓行业研究及市场前景报告</dc:subject>
  <dc:title>2025-2031年全球与中国刹车鼓行业研究及市场前景报告</dc:title>
  <cp:keywords>2025-2031年全球与中国刹车鼓行业研究及市场前景报告</cp:keywords>
  <dc:description>2025-2031年全球与中国刹车鼓行业研究及市场前景报告</dc:description>
</cp:coreProperties>
</file>