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277dbfb4b74710" w:history="1">
              <w:r>
                <w:rPr>
                  <w:rStyle w:val="Hyperlink"/>
                </w:rPr>
                <w:t>2024-2030年中国合成石墨行业现状及行业前景分析报告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277dbfb4b74710" w:history="1">
              <w:r>
                <w:rPr>
                  <w:rStyle w:val="Hyperlink"/>
                </w:rPr>
                <w:t>2024-2030年中国合成石墨行业现状及行业前景分析报告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3739767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7277dbfb4b74710" w:history="1">
                <w:r>
                  <w:rPr>
                    <w:rStyle w:val="Hyperlink"/>
                  </w:rPr>
                  <w:t>https://www.20087.com/7/76/HeChengShiMoDeFaZhanQianJing.html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合成石墨是一种人工制备的高纯度石墨材料，具有优良的导电、导热和耐腐蚀性能，被广泛应用于半导体、核能、航天、冶金等行业。近年来，随着新能源汽车和储能技术的发展，对高纯度、高性能合成石墨的需求日益增长。技术上，通过改进碳前驱体的选择和热处理工艺，合成石墨的纯度和结晶度得到显著提升。</w:t>
      </w:r>
      <w:r>
        <w:rPr>
          <w:rFonts w:hint="eastAsia"/>
        </w:rPr>
        <w:br/>
      </w:r>
      <w:r>
        <w:rPr>
          <w:rFonts w:hint="eastAsia"/>
        </w:rPr>
        <w:t>　　未来，合成石墨的发展将更加侧重于高纯度和功能性。高纯度趋势体现在不断提高合成石墨的纯度，以满足半导体行业对材料的极高要求。功能性趋势则意味着合成石墨将被赋予更多特殊性能，如增强的导电性、磁性或特定的表面性质，以适应新型电池、复合材料和催化剂等领域的应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277dbfb4b74710" w:history="1">
        <w:r>
          <w:rPr>
            <w:rStyle w:val="Hyperlink"/>
          </w:rPr>
          <w:t>2024-2030年中国合成石墨行业现状及行业前景分析报告</w:t>
        </w:r>
      </w:hyperlink>
      <w:r>
        <w:rPr>
          <w:rFonts w:hint="eastAsia"/>
        </w:rPr>
        <w:t>》主要分析了合成石墨行业的市场规模、合成石墨市场供需状况、合成石墨市场竞争状况和合成石墨主要企业经营情况，同时对合成石墨行业的未来发展做出了科学预测。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277dbfb4b74710" w:history="1">
        <w:r>
          <w:rPr>
            <w:rStyle w:val="Hyperlink"/>
          </w:rPr>
          <w:t>2024-2030年中国合成石墨行业现状及行业前景分析报告</w:t>
        </w:r>
      </w:hyperlink>
      <w:r>
        <w:rPr>
          <w:rFonts w:hint="eastAsia"/>
        </w:rPr>
        <w:t>》在多年合成石墨行业研究的基础上，结合中国合成石墨行业市场的发展现状，通过资深研究团队对合成石墨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277dbfb4b74710" w:history="1">
        <w:r>
          <w:rPr>
            <w:rStyle w:val="Hyperlink"/>
          </w:rPr>
          <w:t>2024-2030年中国合成石墨行业现状及行业前景分析报告</w:t>
        </w:r>
      </w:hyperlink>
      <w:r>
        <w:rPr>
          <w:rFonts w:hint="eastAsia"/>
        </w:rPr>
        <w:t>》可以帮助投资者准确把握合成石墨行业的市场现状，为投资者进行投资作出合成石墨行业前景预判，挖掘合成石墨行业投资价值，同时提出合成石墨行业投资策略、生产策略、营销策略等方面的建议。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合成石墨行业界定</w:t>
      </w:r>
      <w:r>
        <w:rPr>
          <w:rFonts w:hint="eastAsia"/>
        </w:rPr>
        <w:br/>
      </w:r>
      <w:r>
        <w:rPr>
          <w:rFonts w:hint="eastAsia"/>
        </w:rPr>
        <w:t>　　第一节 合成石墨行业定义</w:t>
      </w:r>
      <w:r>
        <w:rPr>
          <w:rFonts w:hint="eastAsia"/>
        </w:rPr>
        <w:br/>
      </w:r>
      <w:r>
        <w:rPr>
          <w:rFonts w:hint="eastAsia"/>
        </w:rPr>
        <w:t>　　第二节 合成石墨的特点分析</w:t>
      </w:r>
      <w:r>
        <w:rPr>
          <w:rFonts w:hint="eastAsia"/>
        </w:rPr>
        <w:br/>
      </w:r>
      <w:r>
        <w:rPr>
          <w:rFonts w:hint="eastAsia"/>
        </w:rPr>
        <w:t>　　第三节 合成石墨行业发展历程</w:t>
      </w:r>
      <w:r>
        <w:rPr>
          <w:rFonts w:hint="eastAsia"/>
        </w:rPr>
        <w:br/>
      </w:r>
      <w:r>
        <w:rPr>
          <w:rFonts w:hint="eastAsia"/>
        </w:rPr>
        <w:t>　　第四节 合成石墨产业链分析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二、合成石墨产业链模型分析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国际合成石墨市场发展现状分析</w:t>
      </w:r>
      <w:r>
        <w:rPr>
          <w:rFonts w:hint="eastAsia"/>
        </w:rPr>
        <w:br/>
      </w:r>
      <w:r>
        <w:rPr>
          <w:rFonts w:hint="eastAsia"/>
        </w:rPr>
        <w:t>　　第一节 国际合成石墨行业总体情况</w:t>
      </w:r>
      <w:r>
        <w:rPr>
          <w:rFonts w:hint="eastAsia"/>
        </w:rPr>
        <w:br/>
      </w:r>
      <w:r>
        <w:rPr>
          <w:rFonts w:hint="eastAsia"/>
        </w:rPr>
        <w:t>　　第二节 合成石墨行业重点市场分析</w:t>
      </w:r>
      <w:r>
        <w:rPr>
          <w:rFonts w:hint="eastAsia"/>
        </w:rPr>
        <w:br/>
      </w:r>
      <w:r>
        <w:rPr>
          <w:rFonts w:hint="eastAsia"/>
        </w:rPr>
        <w:t>　　第三节 国际合成石墨行业趋势预测分析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2023年中国合成石墨行业发展环境分析</w:t>
      </w:r>
      <w:r>
        <w:rPr>
          <w:rFonts w:hint="eastAsia"/>
        </w:rPr>
        <w:br/>
      </w:r>
      <w:r>
        <w:rPr>
          <w:rFonts w:hint="eastAsia"/>
        </w:rPr>
        <w:t>　　第一节 合成石墨行业经济环境分析</w:t>
      </w:r>
      <w:r>
        <w:rPr>
          <w:rFonts w:hint="eastAsia"/>
        </w:rPr>
        <w:br/>
      </w:r>
      <w:r>
        <w:rPr>
          <w:rFonts w:hint="eastAsia"/>
        </w:rPr>
        <w:t>　　第二节 合成石墨行业政策环境分析</w:t>
      </w:r>
      <w:r>
        <w:rPr>
          <w:rFonts w:hint="eastAsia"/>
        </w:rPr>
        <w:br/>
      </w:r>
      <w:r>
        <w:rPr>
          <w:rFonts w:hint="eastAsia"/>
        </w:rPr>
        <w:t>　　　　一、合成石墨行业政策环境</w:t>
      </w:r>
      <w:r>
        <w:rPr>
          <w:rFonts w:hint="eastAsia"/>
        </w:rPr>
        <w:br/>
      </w:r>
      <w:r>
        <w:rPr>
          <w:rFonts w:hint="eastAsia"/>
        </w:rPr>
        <w:t>　　　　二、合成石墨行业相关标准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合成石墨行业技术发展现状及趋势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当前合成石墨技术发展现状</w:t>
      </w:r>
      <w:r>
        <w:rPr>
          <w:rFonts w:hint="eastAsia"/>
        </w:rPr>
        <w:br/>
      </w:r>
      <w:r>
        <w:rPr>
          <w:rFonts w:hint="eastAsia"/>
        </w:rPr>
        <w:t>　　第二节 中外合成石墨技术差距及产生差距的主要原因分析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提高我国合成石墨技术的对策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2018-2023年中国合成石墨行业市场供需状况分析及预测</w:t>
      </w:r>
      <w:r>
        <w:rPr>
          <w:rFonts w:hint="eastAsia"/>
        </w:rPr>
        <w:br/>
      </w:r>
      <w:r>
        <w:rPr>
          <w:rFonts w:hint="eastAsia"/>
        </w:rPr>
        <w:t>　　第一节 中国合成石墨行业市场供给状况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一、2018-2023年合成石墨行业市场供给情况</w:t>
      </w:r>
      <w:r>
        <w:rPr>
          <w:rFonts w:hint="eastAsia"/>
        </w:rPr>
        <w:br/>
      </w:r>
      <w:r>
        <w:rPr>
          <w:rFonts w:hint="eastAsia"/>
        </w:rPr>
        <w:t>　　　　二、2024-2030年合成石墨行业市场供给预测</w:t>
      </w:r>
      <w:r>
        <w:rPr>
          <w:rFonts w:hint="eastAsia"/>
        </w:rPr>
        <w:br/>
      </w:r>
      <w:r>
        <w:rPr>
          <w:rFonts w:hint="eastAsia"/>
        </w:rPr>
        <w:t>　　第二节 中国合成石墨行业市场需求状况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一、2018-2023年合成石墨行业市场需求情况</w:t>
      </w:r>
      <w:r>
        <w:rPr>
          <w:rFonts w:hint="eastAsia"/>
        </w:rPr>
        <w:br/>
      </w:r>
      <w:r>
        <w:rPr>
          <w:rFonts w:hint="eastAsia"/>
        </w:rPr>
        <w:t>　　　　二、合成石墨行业市场需求特点分析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三、2024-2030年合成石墨行业现状分析</w:t>
      </w:r>
      <w:r>
        <w:rPr>
          <w:rFonts w:hint="eastAsia"/>
        </w:rPr>
        <w:br/>
      </w:r>
      <w:r>
        <w:rPr>
          <w:rFonts w:hint="eastAsia"/>
        </w:rPr>
        <w:t>　　第四节 合成石墨行业市场供需平衡状况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2018-2023年中国合成石墨所属行业进、出口情况分析</w:t>
      </w:r>
      <w:r>
        <w:rPr>
          <w:rFonts w:hint="eastAsia"/>
        </w:rPr>
        <w:br/>
      </w:r>
      <w:r>
        <w:rPr>
          <w:rFonts w:hint="eastAsia"/>
        </w:rPr>
        <w:t>　　第一节 2018-2023年合成石墨行业出口情况</w:t>
      </w:r>
      <w:r>
        <w:rPr>
          <w:rFonts w:hint="eastAsia"/>
        </w:rPr>
        <w:br/>
      </w:r>
      <w:r>
        <w:rPr>
          <w:rFonts w:hint="eastAsia"/>
        </w:rPr>
        <w:t>　　第二节 2018-2023年合成石墨行业进口情况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2018-2023年合成石墨所属行业经济运行分析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2018-2023年合成石墨所属行业偿债能力分析</w:t>
      </w:r>
      <w:r>
        <w:rPr>
          <w:rFonts w:hint="eastAsia"/>
        </w:rPr>
        <w:br/>
      </w:r>
      <w:r>
        <w:rPr>
          <w:rFonts w:hint="eastAsia"/>
        </w:rPr>
        <w:t>　　第二节 2018-2023年合成石墨所属行业盈利能力分析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2018-2023年合成石墨所属行业发展能力分析</w:t>
      </w:r>
      <w:r>
        <w:rPr>
          <w:rFonts w:hint="eastAsia"/>
        </w:rPr>
        <w:br/>
      </w:r>
      <w:r>
        <w:rPr>
          <w:rFonts w:hint="eastAsia"/>
        </w:rPr>
        <w:t>　　第四节 2018-2023年合成石墨所属行业企业数量及变化趋势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2018-2023年中国合成石墨行业重点区域市场分析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中国合成石墨行业产品价格监测</w:t>
      </w:r>
      <w:r>
        <w:rPr>
          <w:rFonts w:hint="eastAsia"/>
        </w:rPr>
        <w:br/>
      </w:r>
      <w:r>
        <w:rPr>
          <w:rFonts w:hint="eastAsia"/>
        </w:rPr>
        <w:t>　　第一节 合成石墨市场价格特征</w:t>
      </w:r>
      <w:r>
        <w:rPr>
          <w:rFonts w:hint="eastAsia"/>
        </w:rPr>
        <w:br/>
      </w:r>
      <w:r>
        <w:rPr>
          <w:rFonts w:hint="eastAsia"/>
        </w:rPr>
        <w:t>　　第二节 未来合成石墨市场价格走势预测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合成石墨行业上、下游市场分析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合成石墨行业上游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合成石墨行业下游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合成石墨行业重点企业发展调研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黑龙江奥宇石墨集团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四、企业投资策略</w:t>
      </w:r>
      <w:r>
        <w:rPr>
          <w:rFonts w:hint="eastAsia"/>
        </w:rPr>
        <w:br/>
      </w:r>
      <w:r>
        <w:rPr>
          <w:rFonts w:hint="eastAsia"/>
        </w:rPr>
        <w:t>　　第二节 黑龙江强砾石墨有限公司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四、企业投资策略</w:t>
      </w:r>
      <w:r>
        <w:rPr>
          <w:rFonts w:hint="eastAsia"/>
        </w:rPr>
        <w:br/>
      </w:r>
      <w:r>
        <w:rPr>
          <w:rFonts w:hint="eastAsia"/>
        </w:rPr>
        <w:t>　　第三节 溢祥石墨集团公司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四、企业投资策略</w:t>
      </w:r>
      <w:r>
        <w:rPr>
          <w:rFonts w:hint="eastAsia"/>
        </w:rPr>
        <w:br/>
      </w:r>
      <w:r>
        <w:rPr>
          <w:rFonts w:hint="eastAsia"/>
        </w:rPr>
        <w:t>　　第四节 青岛海达石墨公司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四、企业投资策略</w:t>
      </w:r>
      <w:r>
        <w:rPr>
          <w:rFonts w:hint="eastAsia"/>
        </w:rPr>
        <w:br/>
      </w:r>
      <w:r>
        <w:rPr>
          <w:rFonts w:hint="eastAsia"/>
        </w:rPr>
        <w:t>　　第五节 青岛金汇石墨有限公司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四、企业投资策略</w:t>
      </w:r>
      <w:r>
        <w:rPr>
          <w:rFonts w:hint="eastAsia"/>
        </w:rPr>
        <w:br/>
      </w:r>
      <w:r>
        <w:rPr>
          <w:rFonts w:hint="eastAsia"/>
        </w:rPr>
        <w:t>　　第六节 黑龙江北大荒黑金石墨有限公司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四、企业投资策略</w:t>
      </w:r>
      <w:r>
        <w:rPr>
          <w:rFonts w:hint="eastAsia"/>
        </w:rPr>
        <w:br/>
      </w:r>
      <w:r>
        <w:rPr>
          <w:rFonts w:hint="eastAsia"/>
        </w:rPr>
        <w:t>　　第七节 鸡西市普晨石墨有限责任公司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四、企业投资策略</w:t>
      </w:r>
      <w:r>
        <w:rPr>
          <w:rFonts w:hint="eastAsia"/>
        </w:rPr>
        <w:br/>
      </w:r>
      <w:r>
        <w:rPr>
          <w:rFonts w:hint="eastAsia"/>
        </w:rPr>
        <w:t>　　第八节 萝北富达石墨有限公司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四、企业投资策略</w:t>
      </w:r>
      <w:r>
        <w:rPr>
          <w:rFonts w:hint="eastAsia"/>
        </w:rPr>
        <w:br/>
      </w:r>
      <w:r>
        <w:rPr>
          <w:rFonts w:hint="eastAsia"/>
        </w:rPr>
        <w:t>　　第九节 青岛兴和石墨有限公司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四、企业投资策略</w:t>
      </w:r>
      <w:r>
        <w:rPr>
          <w:rFonts w:hint="eastAsia"/>
        </w:rPr>
        <w:br/>
      </w:r>
      <w:r>
        <w:rPr>
          <w:rFonts w:hint="eastAsia"/>
        </w:rPr>
        <w:t>　　第十节 湖南国盛石墨科技有限公司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合成石墨行业风险及对策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2024-2030年合成石墨行业投资特性分析</w:t>
      </w:r>
      <w:r>
        <w:rPr>
          <w:rFonts w:hint="eastAsia"/>
        </w:rPr>
        <w:br/>
      </w:r>
      <w:r>
        <w:rPr>
          <w:rFonts w:hint="eastAsia"/>
        </w:rPr>
        <w:t>　　　　一、合成石墨行业进入壁垒</w:t>
      </w:r>
      <w:r>
        <w:rPr>
          <w:rFonts w:hint="eastAsia"/>
        </w:rPr>
        <w:br/>
      </w:r>
      <w:r>
        <w:rPr>
          <w:rFonts w:hint="eastAsia"/>
        </w:rPr>
        <w:t>　　　　二、合成石墨行业盈利因素</w:t>
      </w:r>
      <w:r>
        <w:rPr>
          <w:rFonts w:hint="eastAsia"/>
        </w:rPr>
        <w:br/>
      </w:r>
      <w:r>
        <w:rPr>
          <w:rFonts w:hint="eastAsia"/>
        </w:rPr>
        <w:t>　　第二节 合成石墨行业“波特五力模型”分析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五、客户的议价能力</w:t>
      </w:r>
      <w:r>
        <w:rPr>
          <w:rFonts w:hint="eastAsia"/>
        </w:rPr>
        <w:br/>
      </w:r>
      <w:r>
        <w:rPr>
          <w:rFonts w:hint="eastAsia"/>
        </w:rPr>
        <w:t>　　第三节 2024-2030年合成石墨行业投资前景及控制略分析</w:t>
      </w:r>
      <w:r>
        <w:rPr>
          <w:rFonts w:hint="eastAsia"/>
        </w:rPr>
        <w:br/>
      </w:r>
      <w:r>
        <w:rPr>
          <w:rFonts w:hint="eastAsia"/>
        </w:rPr>
        <w:t>　　　　一、合成石墨市场风险及控制策略</w:t>
      </w:r>
      <w:r>
        <w:rPr>
          <w:rFonts w:hint="eastAsia"/>
        </w:rPr>
        <w:br/>
      </w:r>
      <w:r>
        <w:rPr>
          <w:rFonts w:hint="eastAsia"/>
        </w:rPr>
        <w:t>　　　　二、合成石墨宏观风险及控制策略</w:t>
      </w:r>
      <w:r>
        <w:rPr>
          <w:rFonts w:hint="eastAsia"/>
        </w:rPr>
        <w:br/>
      </w:r>
      <w:r>
        <w:rPr>
          <w:rFonts w:hint="eastAsia"/>
        </w:rPr>
        <w:t>　　　　三、合成石墨技术竞争风险及控制策略</w:t>
      </w:r>
      <w:r>
        <w:rPr>
          <w:rFonts w:hint="eastAsia"/>
        </w:rPr>
        <w:br/>
      </w:r>
      <w:r>
        <w:rPr>
          <w:rFonts w:hint="eastAsia"/>
        </w:rPr>
        <w:t>　　　　四、合成石墨行业经营风险及控制策略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合成石墨行业发展及竞争策略分析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2024-2030年合成石墨行业发展战略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三、营销战略规划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第二节 2024-2030年合成石墨企业竞争策略分析</w:t>
      </w:r>
      <w:r>
        <w:rPr>
          <w:rFonts w:hint="eastAsia"/>
        </w:rPr>
        <w:br/>
      </w:r>
      <w:r>
        <w:rPr>
          <w:rFonts w:hint="eastAsia"/>
        </w:rPr>
        <w:t>　　　　一、合成石墨市场定位策略建议</w:t>
      </w:r>
      <w:r>
        <w:rPr>
          <w:rFonts w:hint="eastAsia"/>
        </w:rPr>
        <w:br/>
      </w:r>
      <w:r>
        <w:rPr>
          <w:rFonts w:hint="eastAsia"/>
        </w:rPr>
        <w:t>　　　　二、合成石墨渠道竞争策略建议</w:t>
      </w:r>
      <w:r>
        <w:rPr>
          <w:rFonts w:hint="eastAsia"/>
        </w:rPr>
        <w:br/>
      </w:r>
      <w:r>
        <w:rPr>
          <w:rFonts w:hint="eastAsia"/>
        </w:rPr>
        <w:t>　　　　三、合成石墨品牌竞争策略建议</w:t>
      </w:r>
      <w:r>
        <w:rPr>
          <w:rFonts w:hint="eastAsia"/>
        </w:rPr>
        <w:br/>
      </w:r>
      <w:r>
        <w:rPr>
          <w:rFonts w:hint="eastAsia"/>
        </w:rPr>
        <w:t>　　　　四、合成石墨客户服务策略建议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2024-2030年合成石墨行业趋势预测及投资建议</w:t>
      </w:r>
      <w:r>
        <w:rPr>
          <w:rFonts w:hint="eastAsia"/>
        </w:rPr>
        <w:br/>
      </w:r>
      <w:r>
        <w:rPr>
          <w:rFonts w:hint="eastAsia"/>
        </w:rPr>
        <w:t>　　第一节 2024-2030年合成石墨市场投资展望</w:t>
      </w:r>
      <w:r>
        <w:rPr>
          <w:rFonts w:hint="eastAsia"/>
        </w:rPr>
        <w:br/>
      </w:r>
      <w:r>
        <w:rPr>
          <w:rFonts w:hint="eastAsia"/>
        </w:rPr>
        <w:t>　　第二节 2024-2030年合成石墨行业融资环境分析</w:t>
      </w:r>
      <w:r>
        <w:rPr>
          <w:rFonts w:hint="eastAsia"/>
        </w:rPr>
        <w:br/>
      </w:r>
      <w:r>
        <w:rPr>
          <w:rFonts w:hint="eastAsia"/>
        </w:rPr>
        <w:t>　　　　一、融资渠道分析</w:t>
      </w:r>
      <w:r>
        <w:rPr>
          <w:rFonts w:hint="eastAsia"/>
        </w:rPr>
        <w:br/>
      </w:r>
      <w:r>
        <w:rPr>
          <w:rFonts w:hint="eastAsia"/>
        </w:rPr>
        <w:t>　　　　二、企业融资建议</w:t>
      </w:r>
      <w:r>
        <w:rPr>
          <w:rFonts w:hint="eastAsia"/>
        </w:rPr>
        <w:br/>
      </w:r>
      <w:r>
        <w:rPr>
          <w:rFonts w:hint="eastAsia"/>
        </w:rPr>
        <w:t>　　第三节 合成石墨项目投资建议</w:t>
      </w:r>
      <w:r>
        <w:rPr>
          <w:rFonts w:hint="eastAsia"/>
        </w:rPr>
        <w:br/>
      </w:r>
      <w:r>
        <w:rPr>
          <w:rFonts w:hint="eastAsia"/>
        </w:rPr>
        <w:t>　　　　一、提高我国合成石墨企业核心竞争力的对策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二、影响合成石墨企业核心竞争力的因素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三、提高合成石墨企业竞争力的策略</w:t>
      </w:r>
      <w:r>
        <w:rPr>
          <w:rFonts w:hint="eastAsia"/>
        </w:rPr>
        <w:br/>
      </w:r>
      <w:r>
        <w:rPr>
          <w:rFonts w:hint="eastAsia"/>
        </w:rPr>
        <w:t>　　第四节 中智林：合成石墨行业重点客户战略实施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合成石墨行业类别</w:t>
      </w:r>
      <w:r>
        <w:rPr>
          <w:rFonts w:hint="eastAsia"/>
        </w:rPr>
        <w:br/>
      </w:r>
      <w:r>
        <w:rPr>
          <w:rFonts w:hint="eastAsia"/>
        </w:rPr>
        <w:t>　　图表 合成石墨行业产业链调研</w:t>
      </w:r>
      <w:r>
        <w:rPr>
          <w:rFonts w:hint="eastAsia"/>
        </w:rPr>
        <w:br/>
      </w:r>
      <w:r>
        <w:rPr>
          <w:rFonts w:hint="eastAsia"/>
        </w:rPr>
        <w:t>　　图表 合成石墨行业现状</w:t>
      </w:r>
      <w:r>
        <w:rPr>
          <w:rFonts w:hint="eastAsia"/>
        </w:rPr>
        <w:br/>
      </w:r>
      <w:r>
        <w:rPr>
          <w:rFonts w:hint="eastAsia"/>
        </w:rPr>
        <w:t>　　图表 合成石墨行业标准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2018-2023年中国合成石墨行业市场规模</w:t>
      </w:r>
      <w:r>
        <w:rPr>
          <w:rFonts w:hint="eastAsia"/>
        </w:rPr>
        <w:br/>
      </w:r>
      <w:r>
        <w:rPr>
          <w:rFonts w:hint="eastAsia"/>
        </w:rPr>
        <w:t>　　图表 2023年中国合成石墨行业产能</w:t>
      </w:r>
      <w:r>
        <w:rPr>
          <w:rFonts w:hint="eastAsia"/>
        </w:rPr>
        <w:br/>
      </w:r>
      <w:r>
        <w:rPr>
          <w:rFonts w:hint="eastAsia"/>
        </w:rPr>
        <w:t>　　图表 2018-2023年中国合成石墨行业产量统计</w:t>
      </w:r>
      <w:r>
        <w:rPr>
          <w:rFonts w:hint="eastAsia"/>
        </w:rPr>
        <w:br/>
      </w:r>
      <w:r>
        <w:rPr>
          <w:rFonts w:hint="eastAsia"/>
        </w:rPr>
        <w:t>　　图表 合成石墨行业动态</w:t>
      </w:r>
      <w:r>
        <w:rPr>
          <w:rFonts w:hint="eastAsia"/>
        </w:rPr>
        <w:br/>
      </w:r>
      <w:r>
        <w:rPr>
          <w:rFonts w:hint="eastAsia"/>
        </w:rPr>
        <w:t>　　图表 2018-2023年中国合成石墨市场需求量</w:t>
      </w:r>
      <w:r>
        <w:rPr>
          <w:rFonts w:hint="eastAsia"/>
        </w:rPr>
        <w:br/>
      </w:r>
      <w:r>
        <w:rPr>
          <w:rFonts w:hint="eastAsia"/>
        </w:rPr>
        <w:t>　　图表 2023年中国合成石墨行业需求区域调研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2018-2023年中国合成石墨行情</w:t>
      </w:r>
      <w:r>
        <w:rPr>
          <w:rFonts w:hint="eastAsia"/>
        </w:rPr>
        <w:br/>
      </w:r>
      <w:r>
        <w:rPr>
          <w:rFonts w:hint="eastAsia"/>
        </w:rPr>
        <w:t>　　图表 2018-2023年中国合成石墨价格走势图</w:t>
      </w:r>
      <w:r>
        <w:rPr>
          <w:rFonts w:hint="eastAsia"/>
        </w:rPr>
        <w:br/>
      </w:r>
      <w:r>
        <w:rPr>
          <w:rFonts w:hint="eastAsia"/>
        </w:rPr>
        <w:t>　　图表 2018-2023年中国合成石墨行业销售收入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2018-2023年中国合成石墨行业盈利情况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2018-2023年中国合成石墨行业利润总额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2018-2023年中国合成石墨进口统计</w:t>
      </w:r>
      <w:r>
        <w:rPr>
          <w:rFonts w:hint="eastAsia"/>
        </w:rPr>
        <w:br/>
      </w:r>
      <w:r>
        <w:rPr>
          <w:rFonts w:hint="eastAsia"/>
        </w:rPr>
        <w:t>　　图表 2018-2023年中国合成石墨出口统计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2018-2023年中国合成石墨行业企业数量统计</w:t>
      </w:r>
      <w:r>
        <w:rPr>
          <w:rFonts w:hint="eastAsia"/>
        </w:rPr>
        <w:br/>
      </w:r>
      <w:r>
        <w:rPr>
          <w:rFonts w:hint="eastAsia"/>
        </w:rPr>
        <w:t>　　图表 **地区合成石墨市场规模</w:t>
      </w:r>
      <w:r>
        <w:rPr>
          <w:rFonts w:hint="eastAsia"/>
        </w:rPr>
        <w:br/>
      </w:r>
      <w:r>
        <w:rPr>
          <w:rFonts w:hint="eastAsia"/>
        </w:rPr>
        <w:t>　　图表 **地区合成石墨行业市场需求</w:t>
      </w:r>
      <w:r>
        <w:rPr>
          <w:rFonts w:hint="eastAsia"/>
        </w:rPr>
        <w:br/>
      </w:r>
      <w:r>
        <w:rPr>
          <w:rFonts w:hint="eastAsia"/>
        </w:rPr>
        <w:t>　　图表 **地区合成石墨市场调研</w:t>
      </w:r>
      <w:r>
        <w:rPr>
          <w:rFonts w:hint="eastAsia"/>
        </w:rPr>
        <w:br/>
      </w:r>
      <w:r>
        <w:rPr>
          <w:rFonts w:hint="eastAsia"/>
        </w:rPr>
        <w:t>　　图表 **地区合成石墨行业市场需求分析</w:t>
      </w:r>
      <w:r>
        <w:rPr>
          <w:rFonts w:hint="eastAsia"/>
        </w:rPr>
        <w:br/>
      </w:r>
      <w:r>
        <w:rPr>
          <w:rFonts w:hint="eastAsia"/>
        </w:rPr>
        <w:t>　　图表 **地区合成石墨市场规模</w:t>
      </w:r>
      <w:r>
        <w:rPr>
          <w:rFonts w:hint="eastAsia"/>
        </w:rPr>
        <w:br/>
      </w:r>
      <w:r>
        <w:rPr>
          <w:rFonts w:hint="eastAsia"/>
        </w:rPr>
        <w:t>　　图表 **地区合成石墨行业市场需求</w:t>
      </w:r>
      <w:r>
        <w:rPr>
          <w:rFonts w:hint="eastAsia"/>
        </w:rPr>
        <w:br/>
      </w:r>
      <w:r>
        <w:rPr>
          <w:rFonts w:hint="eastAsia"/>
        </w:rPr>
        <w:t>　　图表 **地区合成石墨市场调研</w:t>
      </w:r>
      <w:r>
        <w:rPr>
          <w:rFonts w:hint="eastAsia"/>
        </w:rPr>
        <w:br/>
      </w:r>
      <w:r>
        <w:rPr>
          <w:rFonts w:hint="eastAsia"/>
        </w:rPr>
        <w:t>　　图表 **地区合成石墨行业市场需求分析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合成石墨行业竞争对手分析</w:t>
      </w:r>
      <w:r>
        <w:rPr>
          <w:rFonts w:hint="eastAsia"/>
        </w:rPr>
        <w:br/>
      </w:r>
      <w:r>
        <w:rPr>
          <w:rFonts w:hint="eastAsia"/>
        </w:rPr>
        <w:t>　　图表 合成石墨重点企业（一）基本信息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合成石墨重点企业（一）经营情况分析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合成石墨重点企业（一）主要经济指标情况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合成石墨重点企业（一）盈利能力情况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合成石墨重点企业（一）偿债能力情况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合成石墨重点企业（一）运营能力情况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合成石墨重点企业（一）成长能力情况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合成石墨重点企业（二）基本信息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合成石墨重点企业（二）经营情况分析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合成石墨重点企业（二）主要经济指标情况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合成石墨重点企业（二）盈利能力情况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合成石墨重点企业（二）偿债能力情况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合成石墨重点企业（二）运营能力情况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合成石墨重点企业（二）成长能力情况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合成石墨重点企业（三）基本信息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合成石墨重点企业（三）经营情况分析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合成石墨重点企业（三）主要经济指标情况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合成石墨重点企业（三）盈利能力情况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合成石墨重点企业（三）偿债能力情况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合成石墨重点企业（三）运营能力情况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合成石墨重点企业（三）成长能力情况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2024-2030年中国合成石墨行业产能预测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2024-2030年中国合成石墨行业产量预测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2024-2030年中国合成石墨市场需求预测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2024-2030年中国合成石墨行业市场规模预测</w:t>
      </w:r>
      <w:r>
        <w:rPr>
          <w:rFonts w:hint="eastAsia"/>
        </w:rPr>
        <w:br/>
      </w:r>
      <w:r>
        <w:rPr>
          <w:rFonts w:hint="eastAsia"/>
        </w:rPr>
        <w:t>　　图表 合成石墨行业准入条件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2024-2030年中国合成石墨行业信息化</w:t>
      </w:r>
      <w:r>
        <w:rPr>
          <w:rFonts w:hint="eastAsia"/>
        </w:rPr>
        <w:br/>
      </w:r>
      <w:r>
        <w:rPr>
          <w:rFonts w:hint="eastAsia"/>
        </w:rPr>
        <w:t>　　图表 2024-2030年中国合成石墨行业风险分析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2024-2030年中国合成石墨行业发展趋势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2024-2030年中国合成石墨市场前景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277dbfb4b74710" w:history="1">
        <w:r>
          <w:rPr>
            <w:rStyle w:val="Hyperlink"/>
          </w:rPr>
          <w:t>2024-2030年中国合成石墨行业现状及行业前景分析报告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3739767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7277dbfb4b74710" w:history="1">
        <w:r>
          <w:rPr>
            <w:rStyle w:val="Hyperlink"/>
          </w:rPr>
          <w:t>https://www.20087.com/7/76/HeChengShiMoDeFaZhanQianJing.html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1b594ce7ec4cfb" w:history="1">
      <w:r>
        <w:rPr>
          <w:rStyle w:val="Hyperlink"/>
        </w:rPr>
        <w:t>2024-2030年中国合成石墨行业现状及行业前景分析报告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6/HeChengShiMoDeFaZhanQianJing.html" TargetMode="External" Id="R57277dbfb4b747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6/HeChengShiMoDeFaZhanQianJing.html" TargetMode="External" Id="R0a1b594ce7ec4c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2023-10-11T07:24:57Z</dcterms:created>
  <dcterms:modified xsi:type="dcterms:W3CDTF">2023-10-11T08:24:57Z</dcterms:modified>
  <dc:subject>2024-2030年中国合成石墨行业现状及行业前景分析报告</dc:subject>
  <dc:title>2024-2030年中国合成石墨行业现状及行业前景分析报告</dc:title>
  <cp:keywords>2024-2030年中国合成石墨行业现状及行业前景分析报告</cp:keywords>
  <dc:description>2024-2030年中国合成石墨行业现状及行业前景分析报告</dc:description>
</cp:coreProperties>
</file>