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3d9258a9d4400" w:history="1">
              <w:r>
                <w:rPr>
                  <w:rStyle w:val="Hyperlink"/>
                </w:rPr>
                <w:t>中国零售银行行业现状调研分析及市场前景预测报告（2024版）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3d9258a9d4400" w:history="1">
              <w:r>
                <w:rPr>
                  <w:rStyle w:val="Hyperlink"/>
                </w:rPr>
                <w:t>中国零售银行行业现状调研分析及市场前景预测报告（2024版）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53d9258a9d4400" w:history="1">
                <w:r>
                  <w:rPr>
                    <w:rStyle w:val="Hyperlink"/>
                  </w:rPr>
                  <w:t>https://www.20087.com/M_JinRongBaoXian/67/LingShouYinHangShiChangJingZhengYuFaZhanQuShi.html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银行业务是商业银行面向个人客户提供的金融服务，包括储蓄存款、贷款、信用卡、投资理财等。近年来，随着金融科技的发展，零售银行业务正经历着深刻的变革。目前，零售银行不仅通过移动银行、网上银行等数字化渠道提供便捷的服务，还在产品创新方面加大了力度，推出了个性化、定制化的金融产品。此外，随着大数据和人工智能技术的应用，零售银行能够更加精准地了解客户需求，提供个性化的服务体验。</w:t>
      </w:r>
      <w:r>
        <w:rPr>
          <w:rFonts w:hint="eastAsia"/>
        </w:rPr>
        <w:br/>
      </w:r>
      <w:r>
        <w:rPr>
          <w:rFonts w:hint="eastAsia"/>
        </w:rPr>
        <w:t>　　未来，零售银行业务的发展将主要集中在数字化转型、个性化服务和风险管理三个方面。一方面，随着5G、区块链等新技术的应用，零售银行将更加注重构建全方位的数字化服务体系，提升客户服务体验。另一方面，随着消费者需求的多样化，零售银行将通过数据分析和人工智能技术提供更加个性化的金融服务。此外，随着金融监管政策的不断完善，零售银行将加强对风险的管理和控制，确保业务的稳健发展。</w:t>
      </w:r>
      <w:r>
        <w:rPr>
          <w:rFonts w:hint="eastAsia"/>
        </w:rPr>
        <w:br/>
      </w:r>
      <w:r>
        <w:rPr>
          <w:rFonts w:hint="eastAsia"/>
        </w:rPr>
        <w:t>　　《</w:t>
      </w:r>
      <w:hyperlink r:id="R4653d9258a9d4400" w:history="1">
        <w:r>
          <w:rPr>
            <w:rStyle w:val="Hyperlink"/>
          </w:rPr>
          <w:t>中国零售银行行业现状调研分析及市场前景预测报告（2024版）</w:t>
        </w:r>
      </w:hyperlink>
      <w:r>
        <w:rPr>
          <w:rFonts w:hint="eastAsia"/>
        </w:rPr>
        <w:t>》基于权威机构及零售银行相关协会等渠道的资料数据，全方位分析了零售银行行业的现状、市场需求及市场规模。零售银行报告详细探讨了产业链结构、价格趋势，并对零售银行各细分市场进行了研究。同时，预测了零售银行市场前景与发展趋势，剖析了品牌竞争状态、市场集中度，以及零售银行重点企业的表现。此外，零售银行报告还揭示了行业发展的潜在风险与机遇，为零售银行行业企业及相关投资者提供了科学、规范、客观的战略建议，是制定正确竞争和投资决策的重要依据。</w:t>
      </w:r>
      <w:r>
        <w:rPr>
          <w:rFonts w:hint="eastAsia"/>
        </w:rPr>
        <w:br/>
      </w:r>
      <w:r>
        <w:rPr>
          <w:rFonts w:hint="eastAsia"/>
        </w:rPr>
        <w:br/>
      </w:r>
      <w:r>
        <w:rPr>
          <w:rFonts w:hint="eastAsia"/>
        </w:rPr>
        <w:t>第一部分 产业深度分析</w:t>
      </w:r>
      <w:r>
        <w:rPr>
          <w:rFonts w:hint="eastAsia"/>
        </w:rPr>
        <w:br/>
      </w:r>
      <w:r>
        <w:rPr>
          <w:rFonts w:hint="eastAsia"/>
        </w:rPr>
        <w:t>第一章 零售银行行业发展综述</w:t>
      </w:r>
      <w:r>
        <w:rPr>
          <w:rFonts w:hint="eastAsia"/>
        </w:rPr>
        <w:br/>
      </w:r>
      <w:r>
        <w:rPr>
          <w:rFonts w:hint="eastAsia"/>
        </w:rPr>
        <w:t>　　第一节 零售银行行业定义及分类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零售银行行业特征分析</w:t>
      </w:r>
      <w:r>
        <w:rPr>
          <w:rFonts w:hint="eastAsia"/>
        </w:rPr>
        <w:br/>
      </w:r>
      <w:r>
        <w:rPr>
          <w:rFonts w:hint="eastAsia"/>
        </w:rPr>
        <w:t>　　　　一、业务内容</w:t>
      </w:r>
      <w:r>
        <w:rPr>
          <w:rFonts w:hint="eastAsia"/>
        </w:rPr>
        <w:br/>
      </w:r>
      <w:r>
        <w:rPr>
          <w:rFonts w:hint="eastAsia"/>
        </w:rPr>
        <w:t>　　　　二、零售银行特征</w:t>
      </w:r>
      <w:r>
        <w:rPr>
          <w:rFonts w:hint="eastAsia"/>
        </w:rPr>
        <w:br/>
      </w:r>
      <w:r>
        <w:rPr>
          <w:rFonts w:hint="eastAsia"/>
        </w:rPr>
        <w:t>　　　　三、零售银行行业市场发展</w:t>
      </w:r>
      <w:r>
        <w:rPr>
          <w:rFonts w:hint="eastAsia"/>
        </w:rPr>
        <w:br/>
      </w:r>
      <w:r>
        <w:rPr>
          <w:rFonts w:hint="eastAsia"/>
        </w:rPr>
        <w:t>　　　　四、零售银行创新之路</w:t>
      </w:r>
      <w:r>
        <w:rPr>
          <w:rFonts w:hint="eastAsia"/>
        </w:rPr>
        <w:br/>
      </w:r>
      <w:r>
        <w:rPr>
          <w:rFonts w:hint="eastAsia"/>
        </w:rPr>
        <w:t>　　　　五、服务定价</w:t>
      </w:r>
      <w:r>
        <w:rPr>
          <w:rFonts w:hint="eastAsia"/>
        </w:rPr>
        <w:br/>
      </w:r>
      <w:r>
        <w:rPr>
          <w:rFonts w:hint="eastAsia"/>
        </w:rPr>
        <w:t>　　第三节 最近3-5年中国零售银行行业经济指标分析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我国零售银行行业运行分析</w:t>
      </w:r>
      <w:r>
        <w:rPr>
          <w:rFonts w:hint="eastAsia"/>
        </w:rPr>
        <w:br/>
      </w:r>
      <w:r>
        <w:rPr>
          <w:rFonts w:hint="eastAsia"/>
        </w:rPr>
        <w:t>　　第一节 我国零售银行行业发展状况分析</w:t>
      </w:r>
      <w:r>
        <w:rPr>
          <w:rFonts w:hint="eastAsia"/>
        </w:rPr>
        <w:br/>
      </w:r>
      <w:r>
        <w:rPr>
          <w:rFonts w:hint="eastAsia"/>
        </w:rPr>
        <w:t>　　　　一、我国零售银行行业发展阶段</w:t>
      </w:r>
      <w:r>
        <w:rPr>
          <w:rFonts w:hint="eastAsia"/>
        </w:rPr>
        <w:br/>
      </w:r>
      <w:r>
        <w:rPr>
          <w:rFonts w:hint="eastAsia"/>
        </w:rPr>
        <w:t>　　　　二、我国零售银行行业发展总体概况</w:t>
      </w:r>
      <w:r>
        <w:rPr>
          <w:rFonts w:hint="eastAsia"/>
        </w:rPr>
        <w:br/>
      </w:r>
      <w:r>
        <w:rPr>
          <w:rFonts w:hint="eastAsia"/>
        </w:rPr>
        <w:t>　　　　三、我国零售银行行业发展特点分析</w:t>
      </w:r>
      <w:r>
        <w:rPr>
          <w:rFonts w:hint="eastAsia"/>
        </w:rPr>
        <w:br/>
      </w:r>
      <w:r>
        <w:rPr>
          <w:rFonts w:hint="eastAsia"/>
        </w:rPr>
        <w:t>　　　　四、我国零售银行行业商业模式分析</w:t>
      </w:r>
      <w:r>
        <w:rPr>
          <w:rFonts w:hint="eastAsia"/>
        </w:rPr>
        <w:br/>
      </w:r>
      <w:r>
        <w:rPr>
          <w:rFonts w:hint="eastAsia"/>
        </w:rPr>
        <w:t>　　第二节 2019-2024年零售银行行业发展现状</w:t>
      </w:r>
      <w:r>
        <w:rPr>
          <w:rFonts w:hint="eastAsia"/>
        </w:rPr>
        <w:br/>
      </w:r>
      <w:r>
        <w:rPr>
          <w:rFonts w:hint="eastAsia"/>
        </w:rPr>
        <w:t>　　　　一、2019-2024年我国零售银行行业市场规模</w:t>
      </w:r>
      <w:r>
        <w:rPr>
          <w:rFonts w:hint="eastAsia"/>
        </w:rPr>
        <w:br/>
      </w:r>
      <w:r>
        <w:rPr>
          <w:rFonts w:hint="eastAsia"/>
        </w:rPr>
        <w:t>　　　　二、2019-2024年我国零售银行行业发展分析</w:t>
      </w:r>
      <w:r>
        <w:rPr>
          <w:rFonts w:hint="eastAsia"/>
        </w:rPr>
        <w:br/>
      </w:r>
      <w:r>
        <w:rPr>
          <w:rFonts w:hint="eastAsia"/>
        </w:rPr>
        <w:t>　　　　三、2019-2024年中国零售银行企业发展分析</w:t>
      </w:r>
      <w:r>
        <w:rPr>
          <w:rFonts w:hint="eastAsia"/>
        </w:rPr>
        <w:br/>
      </w:r>
      <w:r>
        <w:rPr>
          <w:rFonts w:hint="eastAsia"/>
        </w:rPr>
        <w:t>　　第三节 区域市场分析</w:t>
      </w:r>
      <w:r>
        <w:rPr>
          <w:rFonts w:hint="eastAsia"/>
        </w:rPr>
        <w:br/>
      </w:r>
      <w:r>
        <w:rPr>
          <w:rFonts w:hint="eastAsia"/>
        </w:rPr>
        <w:t>　　第四节 零售银行细分市场分析</w:t>
      </w:r>
      <w:r>
        <w:rPr>
          <w:rFonts w:hint="eastAsia"/>
        </w:rPr>
        <w:br/>
      </w:r>
      <w:r>
        <w:rPr>
          <w:rFonts w:hint="eastAsia"/>
        </w:rPr>
        <w:t>　　　　一、细分市场特色</w:t>
      </w:r>
      <w:r>
        <w:rPr>
          <w:rFonts w:hint="eastAsia"/>
        </w:rPr>
        <w:br/>
      </w:r>
      <w:r>
        <w:rPr>
          <w:rFonts w:hint="eastAsia"/>
        </w:rPr>
        <w:t>　　　　二、2019-2024年细分市场规模及增速</w:t>
      </w:r>
      <w:r>
        <w:rPr>
          <w:rFonts w:hint="eastAsia"/>
        </w:rPr>
        <w:br/>
      </w:r>
      <w:r>
        <w:rPr>
          <w:rFonts w:hint="eastAsia"/>
        </w:rPr>
        <w:t>　　　　三、细分市场分析</w:t>
      </w:r>
      <w:r>
        <w:rPr>
          <w:rFonts w:hint="eastAsia"/>
        </w:rPr>
        <w:br/>
      </w:r>
      <w:r>
        <w:rPr>
          <w:rFonts w:hint="eastAsia"/>
        </w:rPr>
        <w:t>　　　　四、重点细分市场前景预测</w:t>
      </w:r>
      <w:r>
        <w:rPr>
          <w:rFonts w:hint="eastAsia"/>
        </w:rPr>
        <w:br/>
      </w:r>
      <w:r>
        <w:rPr>
          <w:rFonts w:hint="eastAsia"/>
        </w:rPr>
        <w:br/>
      </w:r>
      <w:r>
        <w:rPr>
          <w:rFonts w:hint="eastAsia"/>
        </w:rPr>
        <w:t>第三章 我国零售银行行业供求分析</w:t>
      </w:r>
      <w:r>
        <w:rPr>
          <w:rFonts w:hint="eastAsia"/>
        </w:rPr>
        <w:br/>
      </w:r>
      <w:r>
        <w:rPr>
          <w:rFonts w:hint="eastAsia"/>
        </w:rPr>
        <w:t>　　第一节 国内市场需求分析</w:t>
      </w:r>
      <w:r>
        <w:rPr>
          <w:rFonts w:hint="eastAsia"/>
        </w:rPr>
        <w:br/>
      </w:r>
      <w:r>
        <w:rPr>
          <w:rFonts w:hint="eastAsia"/>
        </w:rPr>
        <w:t>　　第二节 国内市场供给分析</w:t>
      </w:r>
      <w:r>
        <w:rPr>
          <w:rFonts w:hint="eastAsia"/>
        </w:rPr>
        <w:br/>
      </w:r>
      <w:r>
        <w:rPr>
          <w:rFonts w:hint="eastAsia"/>
        </w:rPr>
        <w:br/>
      </w:r>
      <w:r>
        <w:rPr>
          <w:rFonts w:hint="eastAsia"/>
        </w:rPr>
        <w:t>第二部分 产业结构分析</w:t>
      </w:r>
      <w:r>
        <w:rPr>
          <w:rFonts w:hint="eastAsia"/>
        </w:rPr>
        <w:br/>
      </w:r>
      <w:r>
        <w:rPr>
          <w:rFonts w:hint="eastAsia"/>
        </w:rPr>
        <w:t>第四章 零售银行行业产业结构分析</w:t>
      </w:r>
      <w:r>
        <w:rPr>
          <w:rFonts w:hint="eastAsia"/>
        </w:rPr>
        <w:br/>
      </w:r>
      <w:r>
        <w:rPr>
          <w:rFonts w:hint="eastAsia"/>
        </w:rPr>
        <w:t>　　第一节 零售银行产业结构分析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br/>
      </w:r>
      <w:r>
        <w:rPr>
          <w:rFonts w:hint="eastAsia"/>
        </w:rPr>
        <w:t>第五章 我国零售银行行业产业链分析</w:t>
      </w:r>
      <w:r>
        <w:rPr>
          <w:rFonts w:hint="eastAsia"/>
        </w:rPr>
        <w:br/>
      </w:r>
      <w:r>
        <w:rPr>
          <w:rFonts w:hint="eastAsia"/>
        </w:rPr>
        <w:t>　　第一节 零售银行行业产业链分析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零售银行上游行业分析</w:t>
      </w:r>
      <w:r>
        <w:rPr>
          <w:rFonts w:hint="eastAsia"/>
        </w:rPr>
        <w:br/>
      </w:r>
      <w:r>
        <w:rPr>
          <w:rFonts w:hint="eastAsia"/>
        </w:rPr>
        <w:t>　　　　一、零售银行成本构成</w:t>
      </w:r>
      <w:r>
        <w:rPr>
          <w:rFonts w:hint="eastAsia"/>
        </w:rPr>
        <w:br/>
      </w:r>
      <w:r>
        <w:rPr>
          <w:rFonts w:hint="eastAsia"/>
        </w:rPr>
        <w:t>　　　　二、2019-2024年上游行业发展现状</w:t>
      </w:r>
      <w:r>
        <w:rPr>
          <w:rFonts w:hint="eastAsia"/>
        </w:rPr>
        <w:br/>
      </w:r>
      <w:r>
        <w:rPr>
          <w:rFonts w:hint="eastAsia"/>
        </w:rPr>
        <w:t>　　　　　　1、银行卡</w:t>
      </w:r>
      <w:r>
        <w:rPr>
          <w:rFonts w:hint="eastAsia"/>
        </w:rPr>
        <w:br/>
      </w:r>
      <w:r>
        <w:rPr>
          <w:rFonts w:hint="eastAsia"/>
        </w:rPr>
        <w:t>　　　　　　2、理财业务</w:t>
      </w:r>
      <w:r>
        <w:rPr>
          <w:rFonts w:hint="eastAsia"/>
        </w:rPr>
        <w:br/>
      </w:r>
      <w:r>
        <w:rPr>
          <w:rFonts w:hint="eastAsia"/>
        </w:rPr>
        <w:t>　　　　　　3、银信产品</w:t>
      </w:r>
      <w:r>
        <w:rPr>
          <w:rFonts w:hint="eastAsia"/>
        </w:rPr>
        <w:br/>
      </w:r>
      <w:r>
        <w:rPr>
          <w:rFonts w:hint="eastAsia"/>
        </w:rPr>
        <w:t>　　　　三、2024-2030年上游行业发展趋势</w:t>
      </w:r>
      <w:r>
        <w:rPr>
          <w:rFonts w:hint="eastAsia"/>
        </w:rPr>
        <w:br/>
      </w:r>
      <w:r>
        <w:rPr>
          <w:rFonts w:hint="eastAsia"/>
        </w:rPr>
        <w:t>　　第三节 零售银行下游行业分析</w:t>
      </w:r>
      <w:r>
        <w:rPr>
          <w:rFonts w:hint="eastAsia"/>
        </w:rPr>
        <w:br/>
      </w:r>
      <w:r>
        <w:rPr>
          <w:rFonts w:hint="eastAsia"/>
        </w:rPr>
        <w:t>　　　　一、2019-2024年下游行业发展现状</w:t>
      </w:r>
      <w:r>
        <w:rPr>
          <w:rFonts w:hint="eastAsia"/>
        </w:rPr>
        <w:br/>
      </w:r>
      <w:r>
        <w:rPr>
          <w:rFonts w:hint="eastAsia"/>
        </w:rPr>
        <w:t>　　　　二、2024-2030年下游行业发展趋势</w:t>
      </w:r>
      <w:r>
        <w:rPr>
          <w:rFonts w:hint="eastAsia"/>
        </w:rPr>
        <w:br/>
      </w:r>
      <w:r>
        <w:rPr>
          <w:rFonts w:hint="eastAsia"/>
        </w:rPr>
        <w:t>　　　　三、下游需求对零售银行行业的影响</w:t>
      </w:r>
      <w:r>
        <w:rPr>
          <w:rFonts w:hint="eastAsia"/>
        </w:rPr>
        <w:br/>
      </w:r>
      <w:r>
        <w:rPr>
          <w:rFonts w:hint="eastAsia"/>
        </w:rPr>
        <w:br/>
      </w:r>
      <w:r>
        <w:rPr>
          <w:rFonts w:hint="eastAsia"/>
        </w:rPr>
        <w:t>第三部分 竞争格局分析</w:t>
      </w:r>
      <w:r>
        <w:rPr>
          <w:rFonts w:hint="eastAsia"/>
        </w:rPr>
        <w:br/>
      </w:r>
      <w:r>
        <w:rPr>
          <w:rFonts w:hint="eastAsia"/>
        </w:rPr>
        <w:t>第六章 我国零售银行行业竞争形势及策略</w:t>
      </w:r>
      <w:r>
        <w:rPr>
          <w:rFonts w:hint="eastAsia"/>
        </w:rPr>
        <w:br/>
      </w:r>
      <w:r>
        <w:rPr>
          <w:rFonts w:hint="eastAsia"/>
        </w:rPr>
        <w:t>　　第一节 行业总体市场竞争状况分析</w:t>
      </w:r>
      <w:r>
        <w:rPr>
          <w:rFonts w:hint="eastAsia"/>
        </w:rPr>
        <w:br/>
      </w:r>
      <w:r>
        <w:rPr>
          <w:rFonts w:hint="eastAsia"/>
        </w:rPr>
        <w:t>　　　　一、零售银行行业竞争结构分析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3、购买者讨价还价的能力</w:t>
      </w:r>
      <w:r>
        <w:rPr>
          <w:rFonts w:hint="eastAsia"/>
        </w:rPr>
        <w:br/>
      </w:r>
      <w:r>
        <w:rPr>
          <w:rFonts w:hint="eastAsia"/>
        </w:rPr>
        <w:t>　　　　　　4、供应商议价能力</w:t>
      </w:r>
      <w:r>
        <w:rPr>
          <w:rFonts w:hint="eastAsia"/>
        </w:rPr>
        <w:br/>
      </w:r>
      <w:r>
        <w:rPr>
          <w:rFonts w:hint="eastAsia"/>
        </w:rPr>
        <w:t>　　　　　　5、替代产品和服务的威胁</w:t>
      </w:r>
      <w:r>
        <w:rPr>
          <w:rFonts w:hint="eastAsia"/>
        </w:rPr>
        <w:br/>
      </w:r>
      <w:r>
        <w:rPr>
          <w:rFonts w:hint="eastAsia"/>
        </w:rPr>
        <w:t>　　　　　　6、竞争结构特点总结</w:t>
      </w:r>
      <w:r>
        <w:rPr>
          <w:rFonts w:hint="eastAsia"/>
        </w:rPr>
        <w:br/>
      </w:r>
      <w:r>
        <w:rPr>
          <w:rFonts w:hint="eastAsia"/>
        </w:rPr>
        <w:t>　　　　二、零售银行行业企业间竞争格局分析</w:t>
      </w:r>
      <w:r>
        <w:rPr>
          <w:rFonts w:hint="eastAsia"/>
        </w:rPr>
        <w:br/>
      </w:r>
      <w:r>
        <w:rPr>
          <w:rFonts w:hint="eastAsia"/>
        </w:rPr>
        <w:t>　　　　三、零售银行行业集中度分析</w:t>
      </w:r>
      <w:r>
        <w:rPr>
          <w:rFonts w:hint="eastAsia"/>
        </w:rPr>
        <w:br/>
      </w:r>
      <w:r>
        <w:rPr>
          <w:rFonts w:hint="eastAsia"/>
        </w:rPr>
        <w:t>　　　　四、零售银行行业swot分析</w:t>
      </w:r>
      <w:r>
        <w:rPr>
          <w:rFonts w:hint="eastAsia"/>
        </w:rPr>
        <w:br/>
      </w:r>
      <w:r>
        <w:rPr>
          <w:rFonts w:hint="eastAsia"/>
        </w:rPr>
        <w:t>　　第二节 中国零售银行行业竞争格局综述</w:t>
      </w:r>
      <w:r>
        <w:rPr>
          <w:rFonts w:hint="eastAsia"/>
        </w:rPr>
        <w:br/>
      </w:r>
      <w:r>
        <w:rPr>
          <w:rFonts w:hint="eastAsia"/>
        </w:rPr>
        <w:t>　　　　一、零售银行行业竞争概况</w:t>
      </w:r>
      <w:r>
        <w:rPr>
          <w:rFonts w:hint="eastAsia"/>
        </w:rPr>
        <w:br/>
      </w:r>
      <w:r>
        <w:rPr>
          <w:rFonts w:hint="eastAsia"/>
        </w:rPr>
        <w:t>　　　　　　1、中国零售银行行业竞争格局</w:t>
      </w:r>
      <w:r>
        <w:rPr>
          <w:rFonts w:hint="eastAsia"/>
        </w:rPr>
        <w:br/>
      </w:r>
      <w:r>
        <w:rPr>
          <w:rFonts w:hint="eastAsia"/>
        </w:rPr>
        <w:t>　　　　　　2、零售银行行业未来竞争格局和特点</w:t>
      </w:r>
      <w:r>
        <w:rPr>
          <w:rFonts w:hint="eastAsia"/>
        </w:rPr>
        <w:br/>
      </w:r>
      <w:r>
        <w:rPr>
          <w:rFonts w:hint="eastAsia"/>
        </w:rPr>
        <w:t>　　　　二、中国零售银行行业竞争力分析</w:t>
      </w:r>
      <w:r>
        <w:rPr>
          <w:rFonts w:hint="eastAsia"/>
        </w:rPr>
        <w:br/>
      </w:r>
      <w:r>
        <w:rPr>
          <w:rFonts w:hint="eastAsia"/>
        </w:rPr>
        <w:t>　　　　三、零售银行市场竞争策略分析</w:t>
      </w:r>
      <w:r>
        <w:rPr>
          <w:rFonts w:hint="eastAsia"/>
        </w:rPr>
        <w:br/>
      </w:r>
      <w:r>
        <w:rPr>
          <w:rFonts w:hint="eastAsia"/>
        </w:rPr>
        <w:t>　　第三节 我国银行业国际竞争力探析</w:t>
      </w:r>
      <w:r>
        <w:rPr>
          <w:rFonts w:hint="eastAsia"/>
        </w:rPr>
        <w:br/>
      </w:r>
      <w:r>
        <w:rPr>
          <w:rFonts w:hint="eastAsia"/>
        </w:rPr>
        <w:br/>
      </w:r>
      <w:r>
        <w:rPr>
          <w:rFonts w:hint="eastAsia"/>
        </w:rPr>
        <w:t>第七章 零售银行行业领先企业经营形势分析</w:t>
      </w:r>
      <w:r>
        <w:rPr>
          <w:rFonts w:hint="eastAsia"/>
        </w:rPr>
        <w:br/>
      </w:r>
      <w:r>
        <w:rPr>
          <w:rFonts w:hint="eastAsia"/>
        </w:rPr>
        <w:t>　　第一节 招商银行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第二节 广发银行股份有限公司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三、2024-2030年发展规划</w:t>
      </w:r>
      <w:r>
        <w:rPr>
          <w:rFonts w:hint="eastAsia"/>
        </w:rPr>
        <w:br/>
      </w:r>
      <w:r>
        <w:rPr>
          <w:rFonts w:hint="eastAsia"/>
        </w:rPr>
        <w:t>　　第三节 中信银行股份有限公司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第四节 上海浦东发展银行股份有限公司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第五节 兴业银行股份有限公司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第六节 中国民生银行股份有限公司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第七节 中国光大银行股份有限公司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第八节 平安银行股份有限公司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第九节 华夏银行股份有限公司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第十节 北京银行股份有限公司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br/>
      </w:r>
      <w:r>
        <w:rPr>
          <w:rFonts w:hint="eastAsia"/>
        </w:rPr>
        <w:t>第四部分 投资价值研究</w:t>
      </w:r>
      <w:r>
        <w:rPr>
          <w:rFonts w:hint="eastAsia"/>
        </w:rPr>
        <w:br/>
      </w:r>
      <w:r>
        <w:rPr>
          <w:rFonts w:hint="eastAsia"/>
        </w:rPr>
        <w:t>第八章 2024-2030年零售银行行业投资前景</w:t>
      </w:r>
      <w:r>
        <w:rPr>
          <w:rFonts w:hint="eastAsia"/>
        </w:rPr>
        <w:br/>
      </w:r>
      <w:r>
        <w:rPr>
          <w:rFonts w:hint="eastAsia"/>
        </w:rPr>
        <w:t>　　第一节 2024-2030年零售银行市场发展前景</w:t>
      </w:r>
      <w:r>
        <w:rPr>
          <w:rFonts w:hint="eastAsia"/>
        </w:rPr>
        <w:br/>
      </w:r>
      <w:r>
        <w:rPr>
          <w:rFonts w:hint="eastAsia"/>
        </w:rPr>
        <w:t>　　第二节 2024-2030年零售银行市场发展趋势预测</w:t>
      </w:r>
      <w:r>
        <w:rPr>
          <w:rFonts w:hint="eastAsia"/>
        </w:rPr>
        <w:br/>
      </w:r>
      <w:r>
        <w:rPr>
          <w:rFonts w:hint="eastAsia"/>
        </w:rPr>
        <w:t>　　第三节 2024-2030年中国零售银行行业供需预测</w:t>
      </w:r>
      <w:r>
        <w:rPr>
          <w:rFonts w:hint="eastAsia"/>
        </w:rPr>
        <w:br/>
      </w:r>
      <w:r>
        <w:rPr>
          <w:rFonts w:hint="eastAsia"/>
        </w:rPr>
        <w:t>　　第四节 零售银行发展的五大趋势</w:t>
      </w:r>
      <w:r>
        <w:rPr>
          <w:rFonts w:hint="eastAsia"/>
        </w:rPr>
        <w:br/>
      </w:r>
      <w:r>
        <w:rPr>
          <w:rFonts w:hint="eastAsia"/>
        </w:rPr>
        <w:br/>
      </w:r>
      <w:r>
        <w:rPr>
          <w:rFonts w:hint="eastAsia"/>
        </w:rPr>
        <w:t>第九章 2024-2030年零售银行行业投资环境分析</w:t>
      </w:r>
      <w:r>
        <w:rPr>
          <w:rFonts w:hint="eastAsia"/>
        </w:rPr>
        <w:br/>
      </w:r>
      <w:r>
        <w:rPr>
          <w:rFonts w:hint="eastAsia"/>
        </w:rPr>
        <w:t>　　第一节 零售银行行业经济环境分析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第二节 零售银行行业社会环境分析</w:t>
      </w:r>
      <w:r>
        <w:rPr>
          <w:rFonts w:hint="eastAsia"/>
        </w:rPr>
        <w:br/>
      </w:r>
      <w:r>
        <w:rPr>
          <w:rFonts w:hint="eastAsia"/>
        </w:rPr>
        <w:br/>
      </w:r>
      <w:r>
        <w:rPr>
          <w:rFonts w:hint="eastAsia"/>
        </w:rPr>
        <w:t>第十章 2024-2030年零售银行行业投资机会与风险</w:t>
      </w:r>
      <w:r>
        <w:rPr>
          <w:rFonts w:hint="eastAsia"/>
        </w:rPr>
        <w:br/>
      </w:r>
      <w:r>
        <w:rPr>
          <w:rFonts w:hint="eastAsia"/>
        </w:rPr>
        <w:t>　　第一节 零售银行行业投资机会</w:t>
      </w:r>
      <w:r>
        <w:rPr>
          <w:rFonts w:hint="eastAsia"/>
        </w:rPr>
        <w:br/>
      </w:r>
      <w:r>
        <w:rPr>
          <w:rFonts w:hint="eastAsia"/>
        </w:rPr>
        <w:t>　　　　一、产业链投资机会</w:t>
      </w:r>
      <w:r>
        <w:rPr>
          <w:rFonts w:hint="eastAsia"/>
        </w:rPr>
        <w:br/>
      </w:r>
      <w:r>
        <w:rPr>
          <w:rFonts w:hint="eastAsia"/>
        </w:rPr>
        <w:t>　　　　　　1、金融改革推进民营银行再热</w:t>
      </w:r>
      <w:r>
        <w:rPr>
          <w:rFonts w:hint="eastAsia"/>
        </w:rPr>
        <w:br/>
      </w:r>
      <w:r>
        <w:rPr>
          <w:rFonts w:hint="eastAsia"/>
        </w:rPr>
        <w:t>　　　　　　2、新型城镇化战略下商业银行的机遇与挑战</w:t>
      </w:r>
      <w:r>
        <w:rPr>
          <w:rFonts w:hint="eastAsia"/>
        </w:rPr>
        <w:br/>
      </w:r>
      <w:r>
        <w:rPr>
          <w:rFonts w:hint="eastAsia"/>
        </w:rPr>
        <w:t>　　　　二、细分市场投资机会</w:t>
      </w:r>
      <w:r>
        <w:rPr>
          <w:rFonts w:hint="eastAsia"/>
        </w:rPr>
        <w:br/>
      </w:r>
      <w:r>
        <w:rPr>
          <w:rFonts w:hint="eastAsia"/>
        </w:rPr>
        <w:t>　　　　三、零售银行行业投资机遇</w:t>
      </w:r>
      <w:r>
        <w:rPr>
          <w:rFonts w:hint="eastAsia"/>
        </w:rPr>
        <w:br/>
      </w:r>
      <w:r>
        <w:rPr>
          <w:rFonts w:hint="eastAsia"/>
        </w:rPr>
        <w:t>　　　　　　1、深挖中小企业信贷机遇</w:t>
      </w:r>
      <w:r>
        <w:rPr>
          <w:rFonts w:hint="eastAsia"/>
        </w:rPr>
        <w:br/>
      </w:r>
      <w:r>
        <w:rPr>
          <w:rFonts w:hint="eastAsia"/>
        </w:rPr>
        <w:t>　　　　　　2、并购是提高股份制商业银行核心竞争力带来投资机遇</w:t>
      </w:r>
      <w:r>
        <w:rPr>
          <w:rFonts w:hint="eastAsia"/>
        </w:rPr>
        <w:br/>
      </w:r>
      <w:r>
        <w:rPr>
          <w:rFonts w:hint="eastAsia"/>
        </w:rPr>
        <w:t>　　　　　　3、城镇化将给商业银行带来大机遇</w:t>
      </w:r>
      <w:r>
        <w:rPr>
          <w:rFonts w:hint="eastAsia"/>
        </w:rPr>
        <w:br/>
      </w:r>
      <w:r>
        <w:rPr>
          <w:rFonts w:hint="eastAsia"/>
        </w:rPr>
        <w:t>　　第二节 2024-2030年零售银行行业投资风险及防范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六、经营风险及防范</w:t>
      </w:r>
      <w:r>
        <w:rPr>
          <w:rFonts w:hint="eastAsia"/>
        </w:rPr>
        <w:br/>
      </w:r>
      <w:r>
        <w:rPr>
          <w:rFonts w:hint="eastAsia"/>
        </w:rPr>
        <w:t>　　　　七、其他风险及防范</w:t>
      </w:r>
      <w:r>
        <w:rPr>
          <w:rFonts w:hint="eastAsia"/>
        </w:rPr>
        <w:br/>
      </w:r>
      <w:r>
        <w:rPr>
          <w:rFonts w:hint="eastAsia"/>
        </w:rPr>
        <w:br/>
      </w:r>
      <w:r>
        <w:rPr>
          <w:rFonts w:hint="eastAsia"/>
        </w:rPr>
        <w:t>第十一章 零售银行行业投资战略研究</w:t>
      </w:r>
      <w:r>
        <w:rPr>
          <w:rFonts w:hint="eastAsia"/>
        </w:rPr>
        <w:br/>
      </w:r>
      <w:r>
        <w:rPr>
          <w:rFonts w:hint="eastAsia"/>
        </w:rPr>
        <w:t>　　第一节 零售银行行业发展战略研究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对我国银行业品牌的战略思考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银行业经营策略分析</w:t>
      </w:r>
      <w:r>
        <w:rPr>
          <w:rFonts w:hint="eastAsia"/>
        </w:rPr>
        <w:br/>
      </w:r>
      <w:r>
        <w:rPr>
          <w:rFonts w:hint="eastAsia"/>
        </w:rPr>
        <w:t>　　　　一、银行业市场细分策略</w:t>
      </w:r>
      <w:r>
        <w:rPr>
          <w:rFonts w:hint="eastAsia"/>
        </w:rPr>
        <w:br/>
      </w:r>
      <w:r>
        <w:rPr>
          <w:rFonts w:hint="eastAsia"/>
        </w:rPr>
        <w:t>　　　　二、银行业市场创新策略</w:t>
      </w:r>
      <w:r>
        <w:rPr>
          <w:rFonts w:hint="eastAsia"/>
        </w:rPr>
        <w:br/>
      </w:r>
      <w:r>
        <w:rPr>
          <w:rFonts w:hint="eastAsia"/>
        </w:rPr>
        <w:t>　　　　三、品牌定位与品类规划</w:t>
      </w:r>
      <w:r>
        <w:rPr>
          <w:rFonts w:hint="eastAsia"/>
        </w:rPr>
        <w:br/>
      </w:r>
      <w:r>
        <w:rPr>
          <w:rFonts w:hint="eastAsia"/>
        </w:rPr>
        <w:t>　　　　四、银行业新产品差异化战略</w:t>
      </w:r>
      <w:r>
        <w:rPr>
          <w:rFonts w:hint="eastAsia"/>
        </w:rPr>
        <w:br/>
      </w:r>
      <w:r>
        <w:rPr>
          <w:rFonts w:hint="eastAsia"/>
        </w:rPr>
        <w:br/>
      </w:r>
      <w:r>
        <w:rPr>
          <w:rFonts w:hint="eastAsia"/>
        </w:rPr>
        <w:t>第十二章 研究结论及投资建议</w:t>
      </w:r>
      <w:r>
        <w:rPr>
          <w:rFonts w:hint="eastAsia"/>
        </w:rPr>
        <w:br/>
      </w:r>
      <w:r>
        <w:rPr>
          <w:rFonts w:hint="eastAsia"/>
        </w:rPr>
        <w:t>　　第一节 零售银行行业研究结论</w:t>
      </w:r>
      <w:r>
        <w:rPr>
          <w:rFonts w:hint="eastAsia"/>
        </w:rPr>
        <w:br/>
      </w:r>
      <w:r>
        <w:rPr>
          <w:rFonts w:hint="eastAsia"/>
        </w:rPr>
        <w:t>　　第二节 零售银行行业投资价值评估</w:t>
      </w:r>
      <w:r>
        <w:rPr>
          <w:rFonts w:hint="eastAsia"/>
        </w:rPr>
        <w:br/>
      </w:r>
      <w:r>
        <w:rPr>
          <w:rFonts w:hint="eastAsia"/>
        </w:rPr>
        <w:t>　　第三节 中^智^林^　零售银行行业投资建议</w:t>
      </w:r>
      <w:r>
        <w:rPr>
          <w:rFonts w:hint="eastAsia"/>
        </w:rPr>
        <w:br/>
      </w:r>
      <w:r>
        <w:rPr>
          <w:rFonts w:hint="eastAsia"/>
        </w:rPr>
        <w:t>　　　　一、零售银行存在问题</w:t>
      </w:r>
      <w:r>
        <w:rPr>
          <w:rFonts w:hint="eastAsia"/>
        </w:rPr>
        <w:br/>
      </w:r>
      <w:r>
        <w:rPr>
          <w:rFonts w:hint="eastAsia"/>
        </w:rPr>
        <w:t>　　　　二、行业发展对策</w:t>
      </w:r>
      <w:r>
        <w:rPr>
          <w:rFonts w:hint="eastAsia"/>
        </w:rPr>
        <w:br/>
      </w:r>
      <w:r>
        <w:rPr>
          <w:rFonts w:hint="eastAsia"/>
        </w:rPr>
        <w:t>　　　　三、行业发展方向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3d9258a9d4400" w:history="1">
        <w:r>
          <w:rPr>
            <w:rStyle w:val="Hyperlink"/>
          </w:rPr>
          <w:t>中国零售银行行业现状调研分析及市场前景预测报告（2024版）</w:t>
        </w:r>
      </w:hyperlink>
      <w:r>
        <w:rPr>
          <w:color w:val="C00000"/>
        </w:rPr>
        <w:t>》，报告编号：</w:t>
      </w:r>
      <w:r>
        <w:rPr>
          <w:rFonts w:hint="eastAsia"/>
          <w:color w:val="C00000"/>
        </w:rPr>
        <w:t>1862967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53d9258a9d4400" w:history="1">
        <w:r>
          <w:rPr>
            <w:rStyle w:val="Hyperlink"/>
          </w:rPr>
          <w:t>https://www.20087.com/M_JinRongBaoXian/67/LingShouYinHangShiChangJingZhengYuFaZhanQuShi.html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8469767fd40a9" w:history="1">
      <w:r>
        <w:rPr>
          <w:rStyle w:val="Hyperlink"/>
        </w:rPr>
        <w:t>中国零售银行行业现状调研分析及市场前景预测报告（2024版）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7/LingShouYinHangShiChangJingZhengYuFaZhanQuShi.html" TargetMode="External" Id="R4653d9258a9d4400" /></Relationships>
</file>

<file path=word/_rels/header2.xml.rels>&#65279;<?xml version="1.0" encoding="utf-8"?><Relationships xmlns="http://schemas.openxmlformats.org/package/2006/relationships"><Relationship Type="http://schemas.openxmlformats.org/officeDocument/2006/relationships/hyperlink" Target="https://www.20087.com/M_JinRongBaoXian/67/LingShouYinHangShiChangJingZhengYuFaZhanQuShi.html" TargetMode="External" Id="R3e78469767fd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2024-05-11T08:26:00Z</dcterms:created>
  <dcterms:modified xsi:type="dcterms:W3CDTF">2024-05-11T09:26:00Z</dcterms:modified>
  <dc:subject>中国零售银行行业现状调研分析及市场前景预测报告（2024版）</dc:subject>
  <dc:title>中国零售银行行业现状调研分析及市场前景预测报告（2024版）</dc:title>
  <cp:keywords>中国零售银行行业现状调研分析及市场前景预测报告（2024版）</cp:keywords>
  <dc:description>中国零售银行行业现状调研分析及市场前景预测报告（2024版）</dc:description>
</cp:coreProperties>
</file>