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376fabf734b5c" w:history="1">
              <w:r>
                <w:rPr>
                  <w:rStyle w:val="Hyperlink"/>
                </w:rPr>
                <w:t>2025-2031年全球与中国高分子分离膜行业发展分析及前景趋势预测报告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376fabf734b5c" w:history="1">
              <w:r>
                <w:rPr>
                  <w:rStyle w:val="Hyperlink"/>
                </w:rPr>
                <w:t>2025-2031年全球与中国高分子分离膜行业发展分析及前景趋势预测报告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376fabf734b5c" w:history="1">
                <w:r>
                  <w:rPr>
                    <w:rStyle w:val="Hyperlink"/>
                  </w:rPr>
                  <w:t>https://www.20087.com/7/26/GaoFenZiFenLiMoHangYeQianJingQuShi.html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在水处理、气体分离、生物制药和食品加工等领域中发挥着重要作用，其高效、节能的特点使其成为传统分离技术的理想替代。近年来，随着材料科学的进步，新型高分子膜的开发，如纳米复合膜和智能响应膜，显著提高了分离效率和选择性。同时，市场需求的多样化推动了膜技术的定制化和模块化发展。</w:t>
      </w:r>
      <w:r>
        <w:rPr>
          <w:rFonts w:hint="eastAsia"/>
        </w:rPr>
        <w:br/>
      </w:r>
      <w:r>
        <w:rPr>
          <w:rFonts w:hint="eastAsia"/>
        </w:rPr>
        <w:t>　　未来，高分子分离膜行业将更加聚焦于多功能性和集成化。随着纳米技术和表面改性技术的应用，分离膜将能够实现更复杂的分离任务，如同时去除多种污染物或回收有价值的成分。同时，膜技术与传感器、控制系统和物联网的结合，将实现分离过程的实时监测和智能控制，提高整个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376fabf734b5c" w:history="1">
        <w:r>
          <w:rPr>
            <w:rStyle w:val="Hyperlink"/>
          </w:rPr>
          <w:t>2025-2031年全球与中国高分子分离膜行业发展分析及前景趋势预测报告</w:t>
        </w:r>
      </w:hyperlink>
      <w:r>
        <w:rPr>
          <w:rFonts w:hint="eastAsia"/>
        </w:rPr>
        <w:t>》基于多年高分子分离膜行业研究积累，结合当前市场发展现状，依托国家权威数据资源和长期市场监测数据库，对高分子分离膜行业进行了全面调研与分析。报告详细阐述了高分子分离膜市场规模、市场前景、发展趋势、技术现状及未来方向，重点分析了行业内主要企业的竞争格局，并通过SWOT分析揭示了高分子分离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f376fabf734b5c" w:history="1">
        <w:r>
          <w:rPr>
            <w:rStyle w:val="Hyperlink"/>
          </w:rPr>
          <w:t>2025-2031年全球与中国高分子分离膜行业发展分析及前景趋势预测报告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》为投资者提供了准确的市场现状解读，帮助预判行业前景，挖掘投资价值，同时从投资策略和营销策略等角度提出实用建议，助力投资者在高分子分离膜行业中把握机遇、规避风险。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高分子分离膜行业定义</w:t>
      </w:r>
      <w:r>
        <w:rPr>
          <w:rFonts w:hint="eastAsia"/>
        </w:rPr>
        <w:br/>
      </w:r>
      <w:r>
        <w:rPr>
          <w:rFonts w:hint="eastAsia"/>
        </w:rPr>
        <w:t>　　第二节 高分子分离膜行业发展特性</w:t>
      </w:r>
      <w:r>
        <w:rPr>
          <w:rFonts w:hint="eastAsia"/>
        </w:rPr>
        <w:br/>
      </w:r>
      <w:r>
        <w:rPr>
          <w:rFonts w:hint="eastAsia"/>
        </w:rPr>
        <w:t>　　第三节 高分子分离膜产业链分析</w:t>
      </w:r>
      <w:r>
        <w:rPr>
          <w:rFonts w:hint="eastAsia"/>
        </w:rPr>
        <w:br/>
      </w:r>
      <w:r>
        <w:rPr>
          <w:rFonts w:hint="eastAsia"/>
        </w:rPr>
        <w:t>　　第四节 高分子分离膜行业生命周期分析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2024-2025年国外高分子分离膜市场发展概况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全球高分子分离膜市场发展分析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第五节 全球高分子分离膜市场发展预测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2024-2025年中国高分子分离膜发展环境分析</w:t>
      </w:r>
      <w:r>
        <w:rPr>
          <w:rFonts w:hint="eastAsia"/>
        </w:rPr>
        <w:br/>
      </w:r>
      <w:r>
        <w:rPr>
          <w:rFonts w:hint="eastAsia"/>
        </w:rPr>
        <w:t>　　第一节 高分子分离膜行业经济环境分析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2024-2025年高分子分离膜市场特性分析</w:t>
      </w:r>
      <w:r>
        <w:rPr>
          <w:rFonts w:hint="eastAsia"/>
        </w:rPr>
        <w:br/>
      </w:r>
      <w:r>
        <w:rPr>
          <w:rFonts w:hint="eastAsia"/>
        </w:rPr>
        <w:t>　　第一节 高分子分离膜行业集中度分析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2024-2025年高分子分离膜行业SWOT分析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一、高分子分离膜行业优势</w:t>
      </w:r>
      <w:r>
        <w:rPr>
          <w:rFonts w:hint="eastAsia"/>
        </w:rPr>
        <w:br/>
      </w:r>
      <w:r>
        <w:rPr>
          <w:rFonts w:hint="eastAsia"/>
        </w:rPr>
        <w:t>　　　　二、高分子分离膜行业劣势</w:t>
      </w:r>
      <w:r>
        <w:rPr>
          <w:rFonts w:hint="eastAsia"/>
        </w:rPr>
        <w:br/>
      </w:r>
      <w:r>
        <w:rPr>
          <w:rFonts w:hint="eastAsia"/>
        </w:rPr>
        <w:t>　　　　三、高分子分离膜行业机会</w:t>
      </w:r>
      <w:r>
        <w:rPr>
          <w:rFonts w:hint="eastAsia"/>
        </w:rPr>
        <w:br/>
      </w:r>
      <w:r>
        <w:rPr>
          <w:rFonts w:hint="eastAsia"/>
        </w:rPr>
        <w:t>　　　　四、高分子分离膜行业风险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一、高分子分离膜总体产能规模</w:t>
      </w:r>
      <w:r>
        <w:rPr>
          <w:rFonts w:hint="eastAsia"/>
        </w:rPr>
        <w:br/>
      </w:r>
      <w:r>
        <w:rPr>
          <w:rFonts w:hint="eastAsia"/>
        </w:rPr>
        <w:t>　　　　二、高分子分离膜生产区域分布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三、2019-2024年中国高分子分离膜产量统计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三、2025-2031年中国高分子分离膜产量预测</w:t>
      </w:r>
      <w:r>
        <w:rPr>
          <w:rFonts w:hint="eastAsia"/>
        </w:rPr>
        <w:br/>
      </w:r>
      <w:r>
        <w:rPr>
          <w:rFonts w:hint="eastAsia"/>
        </w:rPr>
        <w:t>　　第三节 中国高分子分离膜市场需求分析及预测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2019-2024年高分子分离膜行业经济运行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2019-2024年中国高分子分离膜进出口分析</w:t>
      </w:r>
      <w:r>
        <w:rPr>
          <w:rFonts w:hint="eastAsia"/>
        </w:rPr>
        <w:br/>
      </w:r>
      <w:r>
        <w:rPr>
          <w:rFonts w:hint="eastAsia"/>
        </w:rPr>
        <w:t>　　第一节 高分子分离膜进口情况分析</w:t>
      </w:r>
      <w:r>
        <w:rPr>
          <w:rFonts w:hint="eastAsia"/>
        </w:rPr>
        <w:br/>
      </w:r>
      <w:r>
        <w:rPr>
          <w:rFonts w:hint="eastAsia"/>
        </w:rPr>
        <w:t>　　第二节 高分子分离膜出口情况分析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主要高分子分离膜生产企业及竞争格局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一、高分子分离膜品牌的重要性</w:t>
      </w:r>
      <w:r>
        <w:rPr>
          <w:rFonts w:hint="eastAsia"/>
        </w:rPr>
        <w:br/>
      </w:r>
      <w:r>
        <w:rPr>
          <w:rFonts w:hint="eastAsia"/>
        </w:rPr>
        <w:t>　　　　二、高分子分离膜实施品牌战略的意义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高分子分离膜经营策略分析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一、高分子分离膜市场细分策略</w:t>
      </w:r>
      <w:r>
        <w:rPr>
          <w:rFonts w:hint="eastAsia"/>
        </w:rPr>
        <w:br/>
      </w:r>
      <w:r>
        <w:rPr>
          <w:rFonts w:hint="eastAsia"/>
        </w:rPr>
        <w:t>　　　　二、高分子分离膜市场创新策略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四、高分子分离膜新产品差异化战略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2025-2031年中国高分子分离膜发展趋势预测及投资风险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2025-2025年高分子分离膜市场前景分析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高分子分离膜行业投资风险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高分子分离膜投资建议</w:t>
      </w:r>
      <w:r>
        <w:rPr>
          <w:rFonts w:hint="eastAsia"/>
        </w:rPr>
        <w:br/>
      </w:r>
      <w:r>
        <w:rPr>
          <w:rFonts w:hint="eastAsia"/>
        </w:rPr>
        <w:t>　　第一节 高分子分离膜行业投资环境分析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高分子分离膜介绍</w:t>
      </w:r>
      <w:r>
        <w:rPr>
          <w:rFonts w:hint="eastAsia"/>
        </w:rPr>
        <w:br/>
      </w:r>
      <w:r>
        <w:rPr>
          <w:rFonts w:hint="eastAsia"/>
        </w:rPr>
        <w:t>　　图表 高分子分离膜图片</w:t>
      </w:r>
      <w:r>
        <w:rPr>
          <w:rFonts w:hint="eastAsia"/>
        </w:rPr>
        <w:br/>
      </w:r>
      <w:r>
        <w:rPr>
          <w:rFonts w:hint="eastAsia"/>
        </w:rPr>
        <w:t>　　图表 高分子分离膜种类</w:t>
      </w:r>
      <w:r>
        <w:rPr>
          <w:rFonts w:hint="eastAsia"/>
        </w:rPr>
        <w:br/>
      </w:r>
      <w:r>
        <w:rPr>
          <w:rFonts w:hint="eastAsia"/>
        </w:rPr>
        <w:t>　　图表 高分子分离膜发展历程</w:t>
      </w:r>
      <w:r>
        <w:rPr>
          <w:rFonts w:hint="eastAsia"/>
        </w:rPr>
        <w:br/>
      </w:r>
      <w:r>
        <w:rPr>
          <w:rFonts w:hint="eastAsia"/>
        </w:rPr>
        <w:t>　　图表 高分子分离膜用途 应用</w:t>
      </w:r>
      <w:r>
        <w:rPr>
          <w:rFonts w:hint="eastAsia"/>
        </w:rPr>
        <w:br/>
      </w:r>
      <w:r>
        <w:rPr>
          <w:rFonts w:hint="eastAsia"/>
        </w:rPr>
        <w:t>　　图表 高分子分离膜政策</w:t>
      </w:r>
      <w:r>
        <w:rPr>
          <w:rFonts w:hint="eastAsia"/>
        </w:rPr>
        <w:br/>
      </w:r>
      <w:r>
        <w:rPr>
          <w:rFonts w:hint="eastAsia"/>
        </w:rPr>
        <w:t>　　图表 高分子分离膜技术 专利情况</w:t>
      </w:r>
      <w:r>
        <w:rPr>
          <w:rFonts w:hint="eastAsia"/>
        </w:rPr>
        <w:br/>
      </w:r>
      <w:r>
        <w:rPr>
          <w:rFonts w:hint="eastAsia"/>
        </w:rPr>
        <w:t>　　图表 高分子分离膜标准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2019-2024年中国高分子分离膜市场规模分析</w:t>
      </w:r>
      <w:r>
        <w:rPr>
          <w:rFonts w:hint="eastAsia"/>
        </w:rPr>
        <w:br/>
      </w:r>
      <w:r>
        <w:rPr>
          <w:rFonts w:hint="eastAsia"/>
        </w:rPr>
        <w:t>　　图表 高分子分离膜产业链分析</w:t>
      </w:r>
      <w:r>
        <w:rPr>
          <w:rFonts w:hint="eastAsia"/>
        </w:rPr>
        <w:br/>
      </w:r>
      <w:r>
        <w:rPr>
          <w:rFonts w:hint="eastAsia"/>
        </w:rPr>
        <w:t>　　图表 2019-2024年高分子分离膜市场容量分析</w:t>
      </w:r>
      <w:r>
        <w:rPr>
          <w:rFonts w:hint="eastAsia"/>
        </w:rPr>
        <w:br/>
      </w:r>
      <w:r>
        <w:rPr>
          <w:rFonts w:hint="eastAsia"/>
        </w:rPr>
        <w:t>　　图表 高分子分离膜品牌</w:t>
      </w:r>
      <w:r>
        <w:rPr>
          <w:rFonts w:hint="eastAsia"/>
        </w:rPr>
        <w:br/>
      </w:r>
      <w:r>
        <w:rPr>
          <w:rFonts w:hint="eastAsia"/>
        </w:rPr>
        <w:t>　　图表 高分子分离膜生产现状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2019-2024年中国高分子分离膜产量情况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2019-2024年中国高分子分离膜市场需求情况</w:t>
      </w:r>
      <w:r>
        <w:rPr>
          <w:rFonts w:hint="eastAsia"/>
        </w:rPr>
        <w:br/>
      </w:r>
      <w:r>
        <w:rPr>
          <w:rFonts w:hint="eastAsia"/>
        </w:rPr>
        <w:t>　　图表 高分子分离膜价格走势</w:t>
      </w:r>
      <w:r>
        <w:rPr>
          <w:rFonts w:hint="eastAsia"/>
        </w:rPr>
        <w:br/>
      </w:r>
      <w:r>
        <w:rPr>
          <w:rFonts w:hint="eastAsia"/>
        </w:rPr>
        <w:t>　　图表 2025年中国高分子分离膜公司数量统计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高分子分离膜成本和利润分析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华东地区高分子分离膜市场需求情况</w:t>
      </w:r>
      <w:r>
        <w:rPr>
          <w:rFonts w:hint="eastAsia"/>
        </w:rPr>
        <w:br/>
      </w:r>
      <w:r>
        <w:rPr>
          <w:rFonts w:hint="eastAsia"/>
        </w:rPr>
        <w:t>　　图表 华南地区高分子分离膜市场规模及增长情况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华南地区高分子分离膜需求情况</w:t>
      </w:r>
      <w:r>
        <w:rPr>
          <w:rFonts w:hint="eastAsia"/>
        </w:rPr>
        <w:br/>
      </w:r>
      <w:r>
        <w:rPr>
          <w:rFonts w:hint="eastAsia"/>
        </w:rPr>
        <w:t>　　图表 华北地区高分子分离膜市场规模及增长情况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华北地区高分子分离膜需求情况</w:t>
      </w:r>
      <w:r>
        <w:rPr>
          <w:rFonts w:hint="eastAsia"/>
        </w:rPr>
        <w:br/>
      </w:r>
      <w:r>
        <w:rPr>
          <w:rFonts w:hint="eastAsia"/>
        </w:rPr>
        <w:t>　　图表 华中地区高分子分离膜市场规模及增长情况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华中地区高分子分离膜市场需求情况</w:t>
      </w:r>
      <w:r>
        <w:rPr>
          <w:rFonts w:hint="eastAsia"/>
        </w:rPr>
        <w:br/>
      </w:r>
      <w:r>
        <w:rPr>
          <w:rFonts w:hint="eastAsia"/>
        </w:rPr>
        <w:t>　　图表 高分子分离膜招标、中标情况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2025年中国高分子分离膜进口来源国家及地区分析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2025年中国高分子分离膜出口目的国家及地区分析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高分子分离膜最新消息</w:t>
      </w:r>
      <w:r>
        <w:rPr>
          <w:rFonts w:hint="eastAsia"/>
        </w:rPr>
        <w:br/>
      </w:r>
      <w:r>
        <w:rPr>
          <w:rFonts w:hint="eastAsia"/>
        </w:rPr>
        <w:t>　　图表 高分子分离膜企业简介</w:t>
      </w:r>
      <w:r>
        <w:rPr>
          <w:rFonts w:hint="eastAsia"/>
        </w:rPr>
        <w:br/>
      </w:r>
      <w:r>
        <w:rPr>
          <w:rFonts w:hint="eastAsia"/>
        </w:rPr>
        <w:t>　　图表 企业高分子分离膜产品</w:t>
      </w:r>
      <w:r>
        <w:rPr>
          <w:rFonts w:hint="eastAsia"/>
        </w:rPr>
        <w:br/>
      </w:r>
      <w:r>
        <w:rPr>
          <w:rFonts w:hint="eastAsia"/>
        </w:rPr>
        <w:t>　　图表 高分子分离膜企业经营情况</w:t>
      </w:r>
      <w:r>
        <w:rPr>
          <w:rFonts w:hint="eastAsia"/>
        </w:rPr>
        <w:br/>
      </w:r>
      <w:r>
        <w:rPr>
          <w:rFonts w:hint="eastAsia"/>
        </w:rPr>
        <w:t>　　图表 高分子分离膜企业(二)简介</w:t>
      </w:r>
      <w:r>
        <w:rPr>
          <w:rFonts w:hint="eastAsia"/>
        </w:rPr>
        <w:br/>
      </w:r>
      <w:r>
        <w:rPr>
          <w:rFonts w:hint="eastAsia"/>
        </w:rPr>
        <w:t>　　图表 企业高分子分离膜产品型号</w:t>
      </w:r>
      <w:r>
        <w:rPr>
          <w:rFonts w:hint="eastAsia"/>
        </w:rPr>
        <w:br/>
      </w:r>
      <w:r>
        <w:rPr>
          <w:rFonts w:hint="eastAsia"/>
        </w:rPr>
        <w:t>　　图表 高分子分离膜企业(二)经营情况</w:t>
      </w:r>
      <w:r>
        <w:rPr>
          <w:rFonts w:hint="eastAsia"/>
        </w:rPr>
        <w:br/>
      </w:r>
      <w:r>
        <w:rPr>
          <w:rFonts w:hint="eastAsia"/>
        </w:rPr>
        <w:t>　　图表 高分子分离膜企业(三)调研</w:t>
      </w:r>
      <w:r>
        <w:rPr>
          <w:rFonts w:hint="eastAsia"/>
        </w:rPr>
        <w:br/>
      </w:r>
      <w:r>
        <w:rPr>
          <w:rFonts w:hint="eastAsia"/>
        </w:rPr>
        <w:t>　　图表 企业高分子分离膜产品规格</w:t>
      </w:r>
      <w:r>
        <w:rPr>
          <w:rFonts w:hint="eastAsia"/>
        </w:rPr>
        <w:br/>
      </w:r>
      <w:r>
        <w:rPr>
          <w:rFonts w:hint="eastAsia"/>
        </w:rPr>
        <w:t>　　图表 高分子分离膜企业(三)经营情况</w:t>
      </w:r>
      <w:r>
        <w:rPr>
          <w:rFonts w:hint="eastAsia"/>
        </w:rPr>
        <w:br/>
      </w:r>
      <w:r>
        <w:rPr>
          <w:rFonts w:hint="eastAsia"/>
        </w:rPr>
        <w:t>　　图表 高分子分离膜企业(四)介绍</w:t>
      </w:r>
      <w:r>
        <w:rPr>
          <w:rFonts w:hint="eastAsia"/>
        </w:rPr>
        <w:br/>
      </w:r>
      <w:r>
        <w:rPr>
          <w:rFonts w:hint="eastAsia"/>
        </w:rPr>
        <w:t>　　图表 企业高分子分离膜产品参数</w:t>
      </w:r>
      <w:r>
        <w:rPr>
          <w:rFonts w:hint="eastAsia"/>
        </w:rPr>
        <w:br/>
      </w:r>
      <w:r>
        <w:rPr>
          <w:rFonts w:hint="eastAsia"/>
        </w:rPr>
        <w:t>　　图表 高分子分离膜企业(四)经营情况</w:t>
      </w:r>
      <w:r>
        <w:rPr>
          <w:rFonts w:hint="eastAsia"/>
        </w:rPr>
        <w:br/>
      </w:r>
      <w:r>
        <w:rPr>
          <w:rFonts w:hint="eastAsia"/>
        </w:rPr>
        <w:t>　　图表 高分子分离膜企业(五)简介</w:t>
      </w:r>
      <w:r>
        <w:rPr>
          <w:rFonts w:hint="eastAsia"/>
        </w:rPr>
        <w:br/>
      </w:r>
      <w:r>
        <w:rPr>
          <w:rFonts w:hint="eastAsia"/>
        </w:rPr>
        <w:t>　　图表 企业高分子分离膜业务</w:t>
      </w:r>
      <w:r>
        <w:rPr>
          <w:rFonts w:hint="eastAsia"/>
        </w:rPr>
        <w:br/>
      </w:r>
      <w:r>
        <w:rPr>
          <w:rFonts w:hint="eastAsia"/>
        </w:rPr>
        <w:t>　　图表 高分子分离膜企业(五)经营情况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高分子分离膜特点</w:t>
      </w:r>
      <w:r>
        <w:rPr>
          <w:rFonts w:hint="eastAsia"/>
        </w:rPr>
        <w:br/>
      </w:r>
      <w:r>
        <w:rPr>
          <w:rFonts w:hint="eastAsia"/>
        </w:rPr>
        <w:t>　　图表 高分子分离膜优缺点</w:t>
      </w:r>
      <w:r>
        <w:rPr>
          <w:rFonts w:hint="eastAsia"/>
        </w:rPr>
        <w:br/>
      </w:r>
      <w:r>
        <w:rPr>
          <w:rFonts w:hint="eastAsia"/>
        </w:rPr>
        <w:t>　　图表 高分子分离膜行业生命周期</w:t>
      </w:r>
      <w:r>
        <w:rPr>
          <w:rFonts w:hint="eastAsia"/>
        </w:rPr>
        <w:br/>
      </w:r>
      <w:r>
        <w:rPr>
          <w:rFonts w:hint="eastAsia"/>
        </w:rPr>
        <w:t>　　图表 高分子分离膜上游、下游分析</w:t>
      </w:r>
      <w:r>
        <w:rPr>
          <w:rFonts w:hint="eastAsia"/>
        </w:rPr>
        <w:br/>
      </w:r>
      <w:r>
        <w:rPr>
          <w:rFonts w:hint="eastAsia"/>
        </w:rPr>
        <w:t>　　图表 高分子分离膜投资、并购现状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2025-2031年中国高分子分离膜销量预测</w:t>
      </w:r>
      <w:r>
        <w:rPr>
          <w:rFonts w:hint="eastAsia"/>
        </w:rPr>
        <w:br/>
      </w:r>
      <w:r>
        <w:rPr>
          <w:rFonts w:hint="eastAsia"/>
        </w:rPr>
        <w:t>　　图表 高分子分离膜优势、劣势、机会、威胁分析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高分子分离膜发展前景</w:t>
      </w:r>
      <w:r>
        <w:rPr>
          <w:rFonts w:hint="eastAsia"/>
        </w:rPr>
        <w:br/>
      </w:r>
      <w:r>
        <w:rPr>
          <w:rFonts w:hint="eastAsia"/>
        </w:rPr>
        <w:t>　　图表 高分子分离膜发展趋势预测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376fabf734b5c" w:history="1">
        <w:r>
          <w:rPr>
            <w:rStyle w:val="Hyperlink"/>
          </w:rPr>
          <w:t>2025-2031年全球与中国高分子分离膜行业发展分析及前景趋势预测报告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376fabf734b5c" w:history="1">
        <w:r>
          <w:rPr>
            <w:rStyle w:val="Hyperlink"/>
          </w:rPr>
          <w:t>https://www.20087.com/7/26/GaoFenZiFenLiMoHangYeQianJingQuShi.html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2dfff4334794" w:history="1">
      <w:r>
        <w:rPr>
          <w:rStyle w:val="Hyperlink"/>
        </w:rPr>
        <w:t>2025-2031年全球与中国高分子分离膜行业发展分析及前景趋势预测报告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FenZiFenLiMoHangYeQianJingQuShi.html" TargetMode="External" Id="Rd2f376fabf7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FenZiFenLiMoHangYeQianJingQuShi.html" TargetMode="External" Id="R18da2dfff433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2024-10-08T04:24:00Z</dcterms:created>
  <dcterms:modified xsi:type="dcterms:W3CDTF">2024-10-08T05:24:00Z</dcterms:modified>
  <dc:subject>2025-2031年全球与中国高分子分离膜行业发展分析及前景趋势预测报告</dc:subject>
  <dc:title>2025-2031年全球与中国高分子分离膜行业发展分析及前景趋势预测报告</dc:title>
  <cp:keywords>2025-2031年全球与中国高分子分离膜行业发展分析及前景趋势预测报告</cp:keywords>
  <dc:description>2025-2031年全球与中国高分子分离膜行业发展分析及前景趋势预测报告</dc:description>
</cp:coreProperties>
</file>