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ce0442aa14ea8" w:history="1">
              <w:r>
                <w:rPr>
                  <w:rStyle w:val="Hyperlink"/>
                </w:rPr>
                <w:t>2024-2030年中国高精度机床市场现状与发展趋势研究报告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ce0442aa14ea8" w:history="1">
              <w:r>
                <w:rPr>
                  <w:rStyle w:val="Hyperlink"/>
                </w:rPr>
                <w:t>2024-2030年中国高精度机床市场现状与发展趋势研究报告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3071767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bce0442aa14ea8" w:history="1">
                <w:r>
                  <w:rPr>
                    <w:rStyle w:val="Hyperlink"/>
                  </w:rPr>
                  <w:t>https://www.20087.com/7/76/GaoJingDuJiChuangFaZhanQuShiFenXi.html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精度机床是制造业的核心装备，近年来得益于精密加工技术与信息技术的融合，其加工精度、效率和智能化水平大幅提升。五轴联动、超精密磨削、高速切削等技术的应用，使高精度机床广泛服务于航空航天、医疗器械、精密仪器等领域。同时，工业互联网与大数据分析技术的集成，提高了设备的远程监控与故障预测能力。</w:t>
      </w:r>
      <w:r>
        <w:rPr>
          <w:rFonts w:hint="eastAsia"/>
        </w:rPr>
        <w:br/>
      </w:r>
      <w:r>
        <w:rPr>
          <w:rFonts w:hint="eastAsia"/>
        </w:rPr>
        <w:t>　　未来高精度机床的发展将聚焦于智能化、网络化与定制化。通过AI算法优化加工路径，实现更高效的自动编程与自适应控制。随着新材料、新工艺的不断涌现，机床制造将采用更多高性能材料，提升整体刚性与热稳定性。此外，模块化设计与灵活配置能力的增强，将更好地满足用户个性化需求，推动制造业向智能制造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ce0442aa14ea8" w:history="1">
        <w:r>
          <w:rPr>
            <w:rStyle w:val="Hyperlink"/>
          </w:rPr>
          <w:t>2024-2030年中国高精度机床市场现状与发展趋势研究报告</w:t>
        </w:r>
      </w:hyperlink>
      <w:r>
        <w:rPr>
          <w:rFonts w:hint="eastAsia"/>
        </w:rPr>
        <w:t>》基于权威数据资源与长期监测数据，全面分析了高精度机床行业现状、市场需求、市场规模及产业链结构。高精度机床报告探讨了价格变动、细分市场特征以及市场前景，并对未来发展趋势进行了科学预测。同时，高精度机床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高精度机床行业界定</w:t>
      </w:r>
      <w:r>
        <w:rPr>
          <w:rFonts w:hint="eastAsia"/>
        </w:rPr>
        <w:br/>
      </w:r>
      <w:r>
        <w:rPr>
          <w:rFonts w:hint="eastAsia"/>
        </w:rPr>
        <w:t>　　第一节 高精度机床行业定义</w:t>
      </w:r>
      <w:r>
        <w:rPr>
          <w:rFonts w:hint="eastAsia"/>
        </w:rPr>
        <w:br/>
      </w:r>
      <w:r>
        <w:rPr>
          <w:rFonts w:hint="eastAsia"/>
        </w:rPr>
        <w:t>　　第二节 高精度机床行业特点分析</w:t>
      </w:r>
      <w:r>
        <w:rPr>
          <w:rFonts w:hint="eastAsia"/>
        </w:rPr>
        <w:br/>
      </w:r>
      <w:r>
        <w:rPr>
          <w:rFonts w:hint="eastAsia"/>
        </w:rPr>
        <w:t>　　第三节 高精度机床行业发展历程</w:t>
      </w:r>
      <w:r>
        <w:rPr>
          <w:rFonts w:hint="eastAsia"/>
        </w:rPr>
        <w:br/>
      </w:r>
      <w:r>
        <w:rPr>
          <w:rFonts w:hint="eastAsia"/>
        </w:rPr>
        <w:t>　　第四节 高精度机床产业链分析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2023-2024年全球高精度机床行业发展态势分析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全球高精度机床行业总体情况</w:t>
      </w:r>
      <w:r>
        <w:rPr>
          <w:rFonts w:hint="eastAsia"/>
        </w:rPr>
        <w:br/>
      </w:r>
      <w:r>
        <w:rPr>
          <w:rFonts w:hint="eastAsia"/>
        </w:rPr>
        <w:t>　　第二节 高精度机床行业重点国家、地区市场分析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全球高精度机床行业发展前景预测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2023-2024年中国高精度机床行业发展环境分析</w:t>
      </w:r>
      <w:r>
        <w:rPr>
          <w:rFonts w:hint="eastAsia"/>
        </w:rPr>
        <w:br/>
      </w:r>
      <w:r>
        <w:rPr>
          <w:rFonts w:hint="eastAsia"/>
        </w:rPr>
        <w:t>　　第一节 高精度机床行业经济环境分析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高精度机床行业政策环境分析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一、高精度机床行业相关政策</w:t>
      </w:r>
      <w:r>
        <w:rPr>
          <w:rFonts w:hint="eastAsia"/>
        </w:rPr>
        <w:br/>
      </w:r>
      <w:r>
        <w:rPr>
          <w:rFonts w:hint="eastAsia"/>
        </w:rPr>
        <w:t>　　　　二、高精度机床行业相关标准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2023-2024年高精度机床行业技术发展现状及趋势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当前我国高精度机床技术发展现状</w:t>
      </w:r>
      <w:r>
        <w:rPr>
          <w:rFonts w:hint="eastAsia"/>
        </w:rPr>
        <w:br/>
      </w:r>
      <w:r>
        <w:rPr>
          <w:rFonts w:hint="eastAsia"/>
        </w:rPr>
        <w:t>　　第二节 中外高精度机床技术差距及产生差距的主要原因分析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提高我国高精度机床技术的对策</w:t>
      </w:r>
      <w:r>
        <w:rPr>
          <w:rFonts w:hint="eastAsia"/>
        </w:rPr>
        <w:br/>
      </w:r>
      <w:r>
        <w:rPr>
          <w:rFonts w:hint="eastAsia"/>
        </w:rPr>
        <w:t>　　第四节 我国高精度机床研发、设计发展趋势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中国高精度机床行业市场供需状况分析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中国高精度机床行业市场规模情况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中国高精度机床行业市场需求状况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一、2019-2024年高精度机床行业市场需求情况</w:t>
      </w:r>
      <w:r>
        <w:rPr>
          <w:rFonts w:hint="eastAsia"/>
        </w:rPr>
        <w:br/>
      </w:r>
      <w:r>
        <w:rPr>
          <w:rFonts w:hint="eastAsia"/>
        </w:rPr>
        <w:t>　　　　二、高精度机床行业市场需求特点分析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三、2024-2030年高精度机床行业市场需求预测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中国高精度机床行业市场供给状况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一、2019-2024年高精度机床行业市场供给情况</w:t>
      </w:r>
      <w:r>
        <w:rPr>
          <w:rFonts w:hint="eastAsia"/>
        </w:rPr>
        <w:br/>
      </w:r>
      <w:r>
        <w:rPr>
          <w:rFonts w:hint="eastAsia"/>
        </w:rPr>
        <w:t>　　　　二、高精度机床行业市场供给特点分析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三、2024-2030年高精度机床行业市场供给预测</w:t>
      </w:r>
      <w:r>
        <w:rPr>
          <w:rFonts w:hint="eastAsia"/>
        </w:rPr>
        <w:br/>
      </w:r>
      <w:r>
        <w:rPr>
          <w:rFonts w:hint="eastAsia"/>
        </w:rPr>
        <w:t>　　第四节 高精度机床行业市场供需平衡状况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中国高精度机床行业进出口情况分析</w:t>
      </w:r>
      <w:r>
        <w:rPr>
          <w:rFonts w:hint="eastAsia"/>
        </w:rPr>
        <w:br/>
      </w:r>
      <w:r>
        <w:rPr>
          <w:rFonts w:hint="eastAsia"/>
        </w:rPr>
        <w:t>　　第一节 高精度机床行业出口情况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一、2019-2024年高精度机床行业出口情况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三、2024-2030年高精度机床行业出口情况预测</w:t>
      </w:r>
      <w:r>
        <w:rPr>
          <w:rFonts w:hint="eastAsia"/>
        </w:rPr>
        <w:br/>
      </w:r>
      <w:r>
        <w:rPr>
          <w:rFonts w:hint="eastAsia"/>
        </w:rPr>
        <w:t>　　第二节 高精度机床行业进口情况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一、2019-2024年高精度机床行业进口情况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三、2024-2030年高精度机床行业进口情况预测</w:t>
      </w:r>
      <w:r>
        <w:rPr>
          <w:rFonts w:hint="eastAsia"/>
        </w:rPr>
        <w:br/>
      </w:r>
      <w:r>
        <w:rPr>
          <w:rFonts w:hint="eastAsia"/>
        </w:rPr>
        <w:t>　　第三节 高精度机床行业进出口面临的挑战及对策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2023-2024年中国高精度机床行业产品价格监测</w:t>
      </w:r>
      <w:r>
        <w:rPr>
          <w:rFonts w:hint="eastAsia"/>
        </w:rPr>
        <w:br/>
      </w:r>
      <w:r>
        <w:rPr>
          <w:rFonts w:hint="eastAsia"/>
        </w:rPr>
        <w:t>　　　　一、高精度机床市场价格特征</w:t>
      </w:r>
      <w:r>
        <w:rPr>
          <w:rFonts w:hint="eastAsia"/>
        </w:rPr>
        <w:br/>
      </w:r>
      <w:r>
        <w:rPr>
          <w:rFonts w:hint="eastAsia"/>
        </w:rPr>
        <w:t>　　　　二、当前高精度机床市场价格评述</w:t>
      </w:r>
      <w:r>
        <w:rPr>
          <w:rFonts w:hint="eastAsia"/>
        </w:rPr>
        <w:br/>
      </w:r>
      <w:r>
        <w:rPr>
          <w:rFonts w:hint="eastAsia"/>
        </w:rPr>
        <w:t>　　　　三、影响高精度机床市场价格因素分析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四、未来高精度机床市场价格走势预测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中国高精度机床行业重点区域市场分析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高精度机床行业区域市场分布情况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2023-2024年高精度机床行业细分市场调研分析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高精度机床细分产品（一）市场调研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高精度机床细分产品（二）市场调研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2023-2024年高精度机床行业上、下游市场分析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高精度机床行业上游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高精度机床行业下游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高精度机床行业重点企业发展调研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高精度机床重点企业（一）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高精度机床重点企业（二）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高精度机床重点企业（三）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高精度机床重点企业（四）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高精度机床重点企业（五）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高精度机床重点企业（六）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高精度机床行业风险及对策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2024-2030年高精度机床行业发展环境分析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2024-2030年高精度机床行业投资特性分析</w:t>
      </w:r>
      <w:r>
        <w:rPr>
          <w:rFonts w:hint="eastAsia"/>
        </w:rPr>
        <w:br/>
      </w:r>
      <w:r>
        <w:rPr>
          <w:rFonts w:hint="eastAsia"/>
        </w:rPr>
        <w:t>　　　　一、高精度机床行业进入壁垒</w:t>
      </w:r>
      <w:r>
        <w:rPr>
          <w:rFonts w:hint="eastAsia"/>
        </w:rPr>
        <w:br/>
      </w:r>
      <w:r>
        <w:rPr>
          <w:rFonts w:hint="eastAsia"/>
        </w:rPr>
        <w:t>　　　　二、高精度机床行业盈利模式</w:t>
      </w:r>
      <w:r>
        <w:rPr>
          <w:rFonts w:hint="eastAsia"/>
        </w:rPr>
        <w:br/>
      </w:r>
      <w:r>
        <w:rPr>
          <w:rFonts w:hint="eastAsia"/>
        </w:rPr>
        <w:t>　　　　三、高精度机床行业盈利因素</w:t>
      </w:r>
      <w:r>
        <w:rPr>
          <w:rFonts w:hint="eastAsia"/>
        </w:rPr>
        <w:br/>
      </w:r>
      <w:r>
        <w:rPr>
          <w:rFonts w:hint="eastAsia"/>
        </w:rPr>
        <w:t>　　第三节 高精度机床行业“波特五力模型”分析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2024-2030年高精度机床行业风险及对策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高精度机床企业竞争策略分析</w:t>
      </w:r>
      <w:r>
        <w:rPr>
          <w:rFonts w:hint="eastAsia"/>
        </w:rPr>
        <w:br/>
      </w:r>
      <w:r>
        <w:rPr>
          <w:rFonts w:hint="eastAsia"/>
        </w:rPr>
        <w:t>　　第一节 高精度机床市场竞争策略分析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一、2024-2030年中国高精度机床市场增长潜力分析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二、2024-2030年中国高精度机床主要潜力品种分析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三、现有高精度机床产品竞争策略分析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四、潜力高精度机床品种竞争策略选择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2024-2030年中国高精度机床企业竞争策略分析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一、2024-2030年我国高精度机床市场竞争趋势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二、2024-2030年高精度机床行业竞争格局展望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三、2024-2030年高精度机床行业竞争策略分析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四、2024-2030年高精度机床企业竞争策略分析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2024-2030年中国高精度机床行业发展趋势分析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一、2024-2030年高精度机床技术发展趋势分析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二、2024-2030年高精度机床产品发展趋势分析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三、2024-2030年高精度机床行业竞争格局展望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2024-2030年中国高精度机床市场趋势分析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一、2024-2030年高精度机床发展趋势预测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二、2024-2030年高精度机床市场前景分析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三、2024-2030年高精度机床产业政策趋向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2024-2030年高精度机床行业投资价值评估分析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高精度机床行业发展建议分析</w:t>
      </w:r>
      <w:r>
        <w:rPr>
          <w:rFonts w:hint="eastAsia"/>
        </w:rPr>
        <w:br/>
      </w:r>
      <w:r>
        <w:rPr>
          <w:rFonts w:hint="eastAsia"/>
        </w:rPr>
        <w:t>　　第一节 高精度机床行业研究结论及建议</w:t>
      </w:r>
      <w:r>
        <w:rPr>
          <w:rFonts w:hint="eastAsia"/>
        </w:rPr>
        <w:br/>
      </w:r>
      <w:r>
        <w:rPr>
          <w:rFonts w:hint="eastAsia"/>
        </w:rPr>
        <w:t>　　第二节 高精度机床细分行业研究结论及建议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(中:智:林)高精度机床行业竞争策略总结及建议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高精度机床行业历程</w:t>
      </w:r>
      <w:r>
        <w:rPr>
          <w:rFonts w:hint="eastAsia"/>
        </w:rPr>
        <w:br/>
      </w:r>
      <w:r>
        <w:rPr>
          <w:rFonts w:hint="eastAsia"/>
        </w:rPr>
        <w:t>　　图表 高精度机床行业生命周期</w:t>
      </w:r>
      <w:r>
        <w:rPr>
          <w:rFonts w:hint="eastAsia"/>
        </w:rPr>
        <w:br/>
      </w:r>
      <w:r>
        <w:rPr>
          <w:rFonts w:hint="eastAsia"/>
        </w:rPr>
        <w:t>　　图表 高精度机床行业产业链分析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2019-2024年高精度机床行业市场容量分析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2019-2024年中国高精度机床市场需求量及增速统计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2024年中国高精度机床行业需求领域分布格局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2019-2024年中国高精度机床进口数量分析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2019-2024年中国高精度机床进口金额分析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2019-2024年中国高精度机床出口数量分析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2019-2024年中国高精度机床出口金额分析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2024年中国高精度机床进口国家及地区分析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2024年中国高精度机床出口国家及地区分析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2019-2024年中国高精度机床行业企业平均规模情况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**地区高精度机床市场规模及增长情况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**地区高精度机床市场规模及增长情况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**地区高精度机床行业市场需求情况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高精度机床重点企业（三）成长能力情况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2024-2030年中国高精度机床行业产能预测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2024-2030年中国高精度机床行业产量预测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2024-2030年中国高精度机床市场需求量预测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2024-2030年中国高精度机床行业供需平衡预测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2024-2030年中国高精度机床市场容量预测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2024-2030年中国高精度机床市场规模预测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2024-2030年中国高精度机床市场前景分析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2024-2030年中国高精度机床发展趋势预测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ce0442aa14ea8" w:history="1">
        <w:r>
          <w:rPr>
            <w:rStyle w:val="Hyperlink"/>
          </w:rPr>
          <w:t>2024-2030年中国高精度机床市场现状与发展趋势研究报告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3071767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bce0442aa14ea8" w:history="1">
        <w:r>
          <w:rPr>
            <w:rStyle w:val="Hyperlink"/>
          </w:rPr>
          <w:t>https://www.20087.com/7/76/GaoJingDuJiChuangFaZhanQuShiFenXi.html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e5ef8f05040c9" w:history="1">
      <w:r>
        <w:rPr>
          <w:rStyle w:val="Hyperlink"/>
        </w:rPr>
        <w:t>2024-2030年中国高精度机床市场现状与发展趋势研究报告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GaoJingDuJiChuangFaZhanQuShiFenXi.html" TargetMode="External" Id="Rcdbce0442aa1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GaoJingDuJiChuangFaZhanQuShiFenXi.html" TargetMode="External" Id="R5cce5ef8f050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2024-03-13T05:48:00Z</dcterms:created>
  <dcterms:modified xsi:type="dcterms:W3CDTF">2024-03-13T06:48:00Z</dcterms:modified>
  <dc:subject>2024-2030年中国高精度机床市场现状与发展趋势研究报告</dc:subject>
  <dc:title>2024-2030年中国高精度机床市场现状与发展趋势研究报告</dc:title>
  <cp:keywords>2024-2030年中国高精度机床市场现状与发展趋势研究报告</cp:keywords>
  <dc:description>2024-2030年中国高精度机床市场现状与发展趋势研究报告</dc:description>
</cp:coreProperties>
</file>