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351ef49f14cef" w:history="1">
              <w:r>
                <w:rPr>
                  <w:rStyle w:val="Hyperlink"/>
                </w:rPr>
                <w:t>2025-2031年中国数字摄像机市场调查研究与趋势预测报告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351ef49f14cef" w:history="1">
              <w:r>
                <w:rPr>
                  <w:rStyle w:val="Hyperlink"/>
                </w:rPr>
                <w:t>2025-2031年中国数字摄像机市场调查研究与趋势预测报告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351ef49f14cef" w:history="1">
                <w:r>
                  <w:rPr>
                    <w:rStyle w:val="Hyperlink"/>
                  </w:rPr>
                  <w:t>https://www.20087.com/8/66/ShuZiSheXiangJiHangYeFaZhanQuShi.html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摄像机是现代影像技术的标志性产品，近年来经历了从高清到4K乃至8K的画质飞跃，以及从传统存储卡到云端存储的转变。随着CMOS传感器和图像处理芯片的技术进步，数字摄像机的成像质量、低光性能和动态范围得到了显著提升，满足了专业影视制作和高端摄影爱好者的需求。</w:t>
      </w:r>
      <w:r>
        <w:rPr>
          <w:rFonts w:hint="eastAsia"/>
        </w:rPr>
        <w:br/>
      </w:r>
      <w:r>
        <w:rPr>
          <w:rFonts w:hint="eastAsia"/>
        </w:rPr>
        <w:t>　　未来，数字摄像机的发展将更加注重智能化拍摄和视频内容的即时分享。智能化拍摄方面，AI技术将被用于自动追踪、场景识别和色彩校正，帮助摄影师捕捉最佳瞬间。即时分享方面，5G网络的普及将使摄像机能够直接上传高清视频至社交媒体或云平台，实现现场直播和远程协作，拓宽了视频内容的传播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351ef49f14cef" w:history="1">
        <w:r>
          <w:rPr>
            <w:rStyle w:val="Hyperlink"/>
          </w:rPr>
          <w:t>2025-2031年中国数字摄像机市场调查研究与趋势预测报告</w:t>
        </w:r>
      </w:hyperlink>
      <w:r>
        <w:rPr>
          <w:rFonts w:hint="eastAsia"/>
        </w:rPr>
        <w:t>》依托权威数据资源与长期市场监测，系统分析了数字摄像机行业的市场规模、市场需求及产业链结构，深入探讨了数字摄像机价格变动与细分市场特征。报告科学预测了数字摄像机市场前景及未来发展趋势，重点剖析了行业集中度、竞争格局及重点企业的市场地位，并通过SWOT分析揭示了数字摄像机行业机遇与潜在风险。报告为投资者及业内企业提供了全面的市场洞察与决策参考，助力把握数字摄像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数字摄像机行业界定</w:t>
      </w:r>
      <w:r>
        <w:rPr>
          <w:rFonts w:hint="eastAsia"/>
        </w:rPr>
        <w:br/>
      </w:r>
      <w:r>
        <w:rPr>
          <w:rFonts w:hint="eastAsia"/>
        </w:rPr>
        <w:t>　　第一节 数字摄像机行业定义</w:t>
      </w:r>
      <w:r>
        <w:rPr>
          <w:rFonts w:hint="eastAsia"/>
        </w:rPr>
        <w:br/>
      </w:r>
      <w:r>
        <w:rPr>
          <w:rFonts w:hint="eastAsia"/>
        </w:rPr>
        <w:t>　　第二节 数字摄像机行业特点分析</w:t>
      </w:r>
      <w:r>
        <w:rPr>
          <w:rFonts w:hint="eastAsia"/>
        </w:rPr>
        <w:br/>
      </w:r>
      <w:r>
        <w:rPr>
          <w:rFonts w:hint="eastAsia"/>
        </w:rPr>
        <w:t>　　第三节 数字摄像机产业链分析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中外数字摄像机技术差距及产生差距的主要原因分析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提高我国数字摄像机技术的对策</w:t>
      </w:r>
      <w:r>
        <w:rPr>
          <w:rFonts w:hint="eastAsia"/>
        </w:rPr>
        <w:br/>
      </w:r>
      <w:r>
        <w:rPr>
          <w:rFonts w:hint="eastAsia"/>
        </w:rPr>
        <w:t>　　第四节 我国数字摄像机研发、设计发展趋势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中国数字摄像机市场现状分析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一、数字摄像机总体产能规模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三、2020-2025年中国数字摄像机产量统计</w:t>
      </w:r>
      <w:r>
        <w:rPr>
          <w:rFonts w:hint="eastAsia"/>
        </w:rPr>
        <w:br/>
      </w:r>
      <w:r>
        <w:rPr>
          <w:rFonts w:hint="eastAsia"/>
        </w:rPr>
        <w:t>　　　　二、数字摄像机生产区域分布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一、中国数字摄像机市场需求特点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一、2020-2025年中国数字摄像机行业进口分析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三、数字摄像机区域集中度分析</w:t>
      </w:r>
      <w:r>
        <w:rPr>
          <w:rFonts w:hint="eastAsia"/>
        </w:rPr>
        <w:br/>
      </w:r>
      <w:r>
        <w:rPr>
          <w:rFonts w:hint="eastAsia"/>
        </w:rPr>
        <w:t>　　第二节 数字摄像机行业主要企业竞争力分析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数字摄像机行业研究结论</w:t>
      </w:r>
      <w:r>
        <w:rPr>
          <w:rFonts w:hint="eastAsia"/>
        </w:rPr>
        <w:br/>
      </w:r>
      <w:r>
        <w:rPr>
          <w:rFonts w:hint="eastAsia"/>
        </w:rPr>
        <w:t>　　第二节 数字摄像机行业投资价值评估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(中智-林)数字摄像机行业投资建议</w:t>
      </w:r>
      <w:r>
        <w:rPr>
          <w:rFonts w:hint="eastAsia"/>
        </w:rPr>
        <w:br/>
      </w:r>
      <w:r>
        <w:rPr>
          <w:rFonts w:hint="eastAsia"/>
        </w:rPr>
        <w:t>　　　　一、数字摄像机行业投资策略建议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数字摄像机行业历程</w:t>
      </w:r>
      <w:r>
        <w:rPr>
          <w:rFonts w:hint="eastAsia"/>
        </w:rPr>
        <w:br/>
      </w:r>
      <w:r>
        <w:rPr>
          <w:rFonts w:hint="eastAsia"/>
        </w:rPr>
        <w:t>　　图表 数字摄像机行业生命周期</w:t>
      </w:r>
      <w:r>
        <w:rPr>
          <w:rFonts w:hint="eastAsia"/>
        </w:rPr>
        <w:br/>
      </w:r>
      <w:r>
        <w:rPr>
          <w:rFonts w:hint="eastAsia"/>
        </w:rPr>
        <w:t>　　图表 数字摄像机行业产业链分析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数字摄像机企业信息</w:t>
      </w:r>
      <w:r>
        <w:rPr>
          <w:rFonts w:hint="eastAsia"/>
        </w:rPr>
        <w:br/>
      </w:r>
      <w:r>
        <w:rPr>
          <w:rFonts w:hint="eastAsia"/>
        </w:rPr>
        <w:t>　　图表 数字摄像机企业经营情况分析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351ef49f14cef" w:history="1">
        <w:r>
          <w:rPr>
            <w:rStyle w:val="Hyperlink"/>
          </w:rPr>
          <w:t>2025-2031年中国数字摄像机市场调查研究与趋势预测报告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351ef49f14cef" w:history="1">
        <w:r>
          <w:rPr>
            <w:rStyle w:val="Hyperlink"/>
          </w:rPr>
          <w:t>https://www.20087.com/8/66/ShuZiSheXiangJiHangYeFaZhanQuShi.html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络摄像机、数字摄像机下载、数字摄像机有哪些、数字摄像机是一种离线的数字视频获取设备、索尼dv摄像机、数字摄像机的工作原理、数字摄像机和网络摄像机区别、数字摄像机用什么线、通用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58731c28e4104" w:history="1">
      <w:r>
        <w:rPr>
          <w:rStyle w:val="Hyperlink"/>
        </w:rPr>
        <w:t>2025-2031年中国数字摄像机市场调查研究与趋势预测报告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ZiSheXiangJiHangYeFaZhanQuShi.html" TargetMode="External" Id="Rf76351ef49f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ZiSheXiangJiHangYeFaZhanQuShi.html" TargetMode="External" Id="Rd9a58731c28e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2024-10-14T08:27:00Z</dcterms:created>
  <dcterms:modified xsi:type="dcterms:W3CDTF">2024-10-14T09:27:00Z</dcterms:modified>
  <dc:subject>2025-2031年中国数字摄像机市场调查研究与趋势预测报告</dc:subject>
  <dc:title>2025-2031年中国数字摄像机市场调查研究与趋势预测报告</dc:title>
  <cp:keywords>2025-2031年中国数字摄像机市场调查研究与趋势预测报告</cp:keywords>
  <dc:description>2025-2031年中国数字摄像机市场调查研究与趋势预测报告</dc:description>
</cp:coreProperties>
</file>