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be0aed5324eba" w:history="1">
              <w:r>
                <w:rPr>
                  <w:rStyle w:val="Hyperlink"/>
                </w:rPr>
                <w:t>2023-2029年中国洋酒行业发展深度调研与未来趋势分析报告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be0aed5324eba" w:history="1">
              <w:r>
                <w:rPr>
                  <w:rStyle w:val="Hyperlink"/>
                </w:rPr>
                <w:t>2023-2029年中国洋酒行业发展深度调研与未来趋势分析报告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cbe0aed5324eba" w:history="1">
                <w:r>
                  <w:rPr>
                    <w:rStyle w:val="Hyperlink"/>
                  </w:rPr>
                  <w:t>https://www.20087.com/8/16/YangJiuHangYeQuShiFenXi.html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洋酒是一种具有悠久历史的传统饮品，在全球范围内拥有广泛的消费基础。近年来，随着全球化进程的加速和消费者口味的多样化，洋酒市场呈现出了新的发展趋势。一方面，高端洋酒品牌不断推出新产品，以满足消费者对于品质和独特性的追求；另一方面，新兴市场对于洋酒的需求逐渐增长，特别是年轻消费者群体对于洋酒的兴趣日益浓厚。此外，随着健康意识的提高，低酒精度和天然成分的洋酒也受到了消费者的青睐。</w:t>
      </w:r>
      <w:r>
        <w:rPr>
          <w:rFonts w:hint="eastAsia"/>
        </w:rPr>
        <w:br/>
      </w:r>
      <w:r>
        <w:rPr>
          <w:rFonts w:hint="eastAsia"/>
        </w:rPr>
        <w:t>　　未来，洋酒行业的发展将更加注重品质与创新。一方面，随着消费者对个性化和定制化产品的需求增加，洋酒生产商将更加关注产品创新，包括研发新型口味、采用更环保的包装材料以及提供限量版或特别版产品来吸引消费者。另一方面，随着消费者对健康的关注度提高，低酒精度和功能性洋酒（如含有抗氧化剂或其他有益成分）将成为市场的新宠。此外，数字化营销和在线销售平台的进一步发展也将为洋酒品牌提供更多接触潜在客户的机会。</w:t>
      </w:r>
      <w:r>
        <w:rPr>
          <w:rFonts w:hint="eastAsia"/>
        </w:rPr>
        <w:br/>
      </w:r>
      <w:r>
        <w:rPr>
          <w:rFonts w:hint="eastAsia"/>
        </w:rPr>
        <w:t>　　《</w:t>
      </w:r>
      <w:hyperlink r:id="Rbacbe0aed5324eba" w:history="1">
        <w:r>
          <w:rPr>
            <w:rStyle w:val="Hyperlink"/>
          </w:rPr>
          <w:t>2023-2029年中国洋酒行业发展深度调研与未来趋势分析报告</w:t>
        </w:r>
      </w:hyperlink>
      <w:r>
        <w:rPr>
          <w:rFonts w:hint="eastAsia"/>
        </w:rPr>
        <w:t>》深入剖析了当前洋酒行业的现状与市场需求，详细探讨了洋酒市场规模及其价格动态。洋酒报告从产业链角度出发，分析了上下游的影响因素，并进一步细分市场，对洋酒各细分领域的具体情况进行探讨。洋酒报告还根据现有数据，对洋酒市场前景及发展趋势进行了科学预测，揭示了行业内重点企业的竞争格局，评估了品牌影响力和市场集中度，同时指出了洋酒行业面临的风险与机遇。洋酒报告旨在为投资者和经营者提供决策参考，内容权威、客观，是行业内的重要参考资料。</w:t>
      </w:r>
      <w:r>
        <w:rPr>
          <w:rFonts w:hint="eastAsia"/>
        </w:rPr>
        <w:br/>
      </w:r>
      <w:r>
        <w:rPr>
          <w:rFonts w:hint="eastAsia"/>
        </w:rPr>
        <w:br/>
      </w:r>
      <w:r>
        <w:rPr>
          <w:rFonts w:hint="eastAsia"/>
        </w:rPr>
        <w:t>第一章 洋酒行业概述</w:t>
      </w:r>
      <w:r>
        <w:rPr>
          <w:rFonts w:hint="eastAsia"/>
        </w:rPr>
        <w:br/>
      </w:r>
      <w:r>
        <w:rPr>
          <w:rFonts w:hint="eastAsia"/>
        </w:rPr>
        <w:t>　　第一节 行业相关界定</w:t>
      </w:r>
      <w:r>
        <w:rPr>
          <w:rFonts w:hint="eastAsia"/>
        </w:rPr>
        <w:br/>
      </w:r>
      <w:r>
        <w:rPr>
          <w:rFonts w:hint="eastAsia"/>
        </w:rPr>
        <w:t>　　　　一、洋酒的定义</w:t>
      </w:r>
      <w:r>
        <w:rPr>
          <w:rFonts w:hint="eastAsia"/>
        </w:rPr>
        <w:br/>
      </w:r>
      <w:r>
        <w:rPr>
          <w:rFonts w:hint="eastAsia"/>
        </w:rPr>
        <w:t>　　　　二、行业发展历程</w:t>
      </w:r>
      <w:r>
        <w:rPr>
          <w:rFonts w:hint="eastAsia"/>
        </w:rPr>
        <w:br/>
      </w:r>
      <w:r>
        <w:rPr>
          <w:rFonts w:hint="eastAsia"/>
        </w:rPr>
        <w:t>　　第二节 洋酒产品细分及特性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洋酒行业地位分析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中国洋酒行业宏观经济环境分析</w:t>
      </w:r>
      <w:r>
        <w:rPr>
          <w:rFonts w:hint="eastAsia"/>
        </w:rPr>
        <w:br/>
      </w:r>
      <w:r>
        <w:rPr>
          <w:rFonts w:hint="eastAsia"/>
        </w:rPr>
        <w:t>　　第一节 2023-2029年全球宏观经济分析</w:t>
      </w:r>
      <w:r>
        <w:rPr>
          <w:rFonts w:hint="eastAsia"/>
        </w:rPr>
        <w:br/>
      </w:r>
      <w:r>
        <w:rPr>
          <w:rFonts w:hint="eastAsia"/>
        </w:rPr>
        <w:t>　　　　一、2018-2023年全球宏观经济运行概况</w:t>
      </w:r>
      <w:r>
        <w:rPr>
          <w:rFonts w:hint="eastAsia"/>
        </w:rPr>
        <w:br/>
      </w:r>
      <w:r>
        <w:rPr>
          <w:rFonts w:hint="eastAsia"/>
        </w:rPr>
        <w:t>　　　　二、2023-2029年全球宏观经济趋势预测</w:t>
      </w:r>
      <w:r>
        <w:rPr>
          <w:rFonts w:hint="eastAsia"/>
        </w:rPr>
        <w:br/>
      </w:r>
      <w:r>
        <w:rPr>
          <w:rFonts w:hint="eastAsia"/>
        </w:rPr>
        <w:t>　　第二节 2023-2029年中国宏观经济环境分析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br/>
      </w:r>
      <w:r>
        <w:rPr>
          <w:rFonts w:hint="eastAsia"/>
        </w:rPr>
        <w:t>第三章 中国洋酒行业政策技术环境分析</w:t>
      </w:r>
      <w:r>
        <w:rPr>
          <w:rFonts w:hint="eastAsia"/>
        </w:rPr>
        <w:br/>
      </w:r>
      <w:r>
        <w:rPr>
          <w:rFonts w:hint="eastAsia"/>
        </w:rPr>
        <w:t>　　第一节 洋酒行业政策法规环境分析</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第二节 洋酒行业技术环境分析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br/>
      </w:r>
      <w:r>
        <w:rPr>
          <w:rFonts w:hint="eastAsia"/>
        </w:rPr>
        <w:t>第四章 2018-2023年中国洋酒行业总体发展状况</w:t>
      </w:r>
      <w:r>
        <w:rPr>
          <w:rFonts w:hint="eastAsia"/>
        </w:rPr>
        <w:br/>
      </w:r>
      <w:r>
        <w:rPr>
          <w:rFonts w:hint="eastAsia"/>
        </w:rPr>
        <w:t>　　第一节 中国洋酒行业规模情况分析</w:t>
      </w:r>
      <w:r>
        <w:rPr>
          <w:rFonts w:hint="eastAsia"/>
        </w:rPr>
        <w:br/>
      </w:r>
      <w:r>
        <w:rPr>
          <w:rFonts w:hint="eastAsia"/>
        </w:rPr>
        <w:t>　　　　一、2018-2023年中国洋酒行业单位规模情况分析</w:t>
      </w:r>
      <w:r>
        <w:rPr>
          <w:rFonts w:hint="eastAsia"/>
        </w:rPr>
        <w:br/>
      </w:r>
      <w:r>
        <w:rPr>
          <w:rFonts w:hint="eastAsia"/>
        </w:rPr>
        <w:t>　　　　二、2018-2023年中国洋酒行业人员规模状况分析</w:t>
      </w:r>
      <w:r>
        <w:rPr>
          <w:rFonts w:hint="eastAsia"/>
        </w:rPr>
        <w:br/>
      </w:r>
      <w:r>
        <w:rPr>
          <w:rFonts w:hint="eastAsia"/>
        </w:rPr>
        <w:t>　　　　三、2018-2023年中国洋酒行业资产规模状况分析</w:t>
      </w:r>
      <w:r>
        <w:rPr>
          <w:rFonts w:hint="eastAsia"/>
        </w:rPr>
        <w:br/>
      </w:r>
      <w:r>
        <w:rPr>
          <w:rFonts w:hint="eastAsia"/>
        </w:rPr>
        <w:t>　　　　四、2018-2023年中国洋酒行业市场规模状况分析</w:t>
      </w:r>
      <w:r>
        <w:rPr>
          <w:rFonts w:hint="eastAsia"/>
        </w:rPr>
        <w:br/>
      </w:r>
      <w:r>
        <w:rPr>
          <w:rFonts w:hint="eastAsia"/>
        </w:rPr>
        <w:t>　　第二节 中国洋酒所属所属行业产销情况分析</w:t>
      </w:r>
      <w:r>
        <w:rPr>
          <w:rFonts w:hint="eastAsia"/>
        </w:rPr>
        <w:br/>
      </w:r>
      <w:r>
        <w:rPr>
          <w:rFonts w:hint="eastAsia"/>
        </w:rPr>
        <w:t>　　　　一、2018-2023年中国洋酒行业生产情况分析</w:t>
      </w:r>
      <w:r>
        <w:rPr>
          <w:rFonts w:hint="eastAsia"/>
        </w:rPr>
        <w:br/>
      </w:r>
      <w:r>
        <w:rPr>
          <w:rFonts w:hint="eastAsia"/>
        </w:rPr>
        <w:t>　　　　二、2018-2023年中国洋酒行业销售情况分析</w:t>
      </w:r>
      <w:r>
        <w:rPr>
          <w:rFonts w:hint="eastAsia"/>
        </w:rPr>
        <w:br/>
      </w:r>
      <w:r>
        <w:rPr>
          <w:rFonts w:hint="eastAsia"/>
        </w:rPr>
        <w:t>　　第三节 中国洋酒区域市场规模分析</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t>　　第四节 中国洋酒行业财务能力分析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三、所属行业营运能力分析</w:t>
      </w:r>
      <w:r>
        <w:rPr>
          <w:rFonts w:hint="eastAsia"/>
        </w:rPr>
        <w:br/>
      </w:r>
      <w:r>
        <w:rPr>
          <w:rFonts w:hint="eastAsia"/>
        </w:rPr>
        <w:br/>
      </w:r>
      <w:r>
        <w:rPr>
          <w:rFonts w:hint="eastAsia"/>
        </w:rPr>
        <w:t>第五章 2018-2023年中国洋酒行业市场发展分析</w:t>
      </w:r>
      <w:r>
        <w:rPr>
          <w:rFonts w:hint="eastAsia"/>
        </w:rPr>
        <w:br/>
      </w:r>
      <w:r>
        <w:rPr>
          <w:rFonts w:hint="eastAsia"/>
        </w:rPr>
        <w:t>　　第一节 2018-2023年中国洋酒市场调研</w:t>
      </w:r>
      <w:r>
        <w:rPr>
          <w:rFonts w:hint="eastAsia"/>
        </w:rPr>
        <w:br/>
      </w:r>
      <w:r>
        <w:rPr>
          <w:rFonts w:hint="eastAsia"/>
        </w:rPr>
        <w:t>　　第二节 中国洋酒行业市场产品价格走势分析</w:t>
      </w:r>
      <w:r>
        <w:rPr>
          <w:rFonts w:hint="eastAsia"/>
        </w:rPr>
        <w:br/>
      </w:r>
      <w:r>
        <w:rPr>
          <w:rFonts w:hint="eastAsia"/>
        </w:rPr>
        <w:t>　　　　一、中国洋酒行业市场价格影响因素分析</w:t>
      </w:r>
      <w:r>
        <w:rPr>
          <w:rFonts w:hint="eastAsia"/>
        </w:rPr>
        <w:br/>
      </w:r>
      <w:r>
        <w:rPr>
          <w:rFonts w:hint="eastAsia"/>
        </w:rPr>
        <w:t>　　　　二、2018-2023年中国洋酒行业市场价格走势分析</w:t>
      </w:r>
      <w:r>
        <w:rPr>
          <w:rFonts w:hint="eastAsia"/>
        </w:rPr>
        <w:br/>
      </w:r>
      <w:r>
        <w:rPr>
          <w:rFonts w:hint="eastAsia"/>
        </w:rPr>
        <w:t>　　第三节 中国洋酒行业市场发展的主要策略</w:t>
      </w:r>
      <w:r>
        <w:rPr>
          <w:rFonts w:hint="eastAsia"/>
        </w:rPr>
        <w:br/>
      </w:r>
      <w:r>
        <w:rPr>
          <w:rFonts w:hint="eastAsia"/>
        </w:rPr>
        <w:br/>
      </w:r>
      <w:r>
        <w:rPr>
          <w:rFonts w:hint="eastAsia"/>
        </w:rPr>
        <w:t>第六章 2018-2023年中国洋酒行业重点企业发展分析</w:t>
      </w:r>
      <w:r>
        <w:rPr>
          <w:rFonts w:hint="eastAsia"/>
        </w:rPr>
        <w:br/>
      </w:r>
      <w:r>
        <w:rPr>
          <w:rFonts w:hint="eastAsia"/>
        </w:rPr>
        <w:t>　　第一节 Absolut绝对伏特加竞争力分析</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三、投资前景</w:t>
      </w:r>
      <w:r>
        <w:rPr>
          <w:rFonts w:hint="eastAsia"/>
        </w:rPr>
        <w:br/>
      </w:r>
      <w:r>
        <w:rPr>
          <w:rFonts w:hint="eastAsia"/>
        </w:rPr>
        <w:t>　　第二节 Hennessy轩尼诗竞争力分析</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三、投资前景</w:t>
      </w:r>
      <w:r>
        <w:rPr>
          <w:rFonts w:hint="eastAsia"/>
        </w:rPr>
        <w:br/>
      </w:r>
      <w:r>
        <w:rPr>
          <w:rFonts w:hint="eastAsia"/>
        </w:rPr>
        <w:t>　　第三节 JohnnieWalker尊尼获加竞争力分析</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三、投资前景</w:t>
      </w:r>
      <w:r>
        <w:rPr>
          <w:rFonts w:hint="eastAsia"/>
        </w:rPr>
        <w:br/>
      </w:r>
      <w:r>
        <w:rPr>
          <w:rFonts w:hint="eastAsia"/>
        </w:rPr>
        <w:t>　　第四节 Chivas芝华士竞争力分析</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三、投资前景</w:t>
      </w:r>
      <w:r>
        <w:rPr>
          <w:rFonts w:hint="eastAsia"/>
        </w:rPr>
        <w:br/>
      </w:r>
      <w:r>
        <w:rPr>
          <w:rFonts w:hint="eastAsia"/>
        </w:rPr>
        <w:t>　　第五节 MoetChandon酩悦香槟竞争力分析</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三、投资前景</w:t>
      </w:r>
      <w:r>
        <w:rPr>
          <w:rFonts w:hint="eastAsia"/>
        </w:rPr>
        <w:br/>
      </w:r>
      <w:r>
        <w:rPr>
          <w:rFonts w:hint="eastAsia"/>
        </w:rPr>
        <w:br/>
      </w:r>
      <w:r>
        <w:rPr>
          <w:rFonts w:hint="eastAsia"/>
        </w:rPr>
        <w:t>第七章 2018-2023年中国洋酒行业竞争格局分析</w:t>
      </w:r>
      <w:r>
        <w:rPr>
          <w:rFonts w:hint="eastAsia"/>
        </w:rPr>
        <w:br/>
      </w:r>
      <w:r>
        <w:rPr>
          <w:rFonts w:hint="eastAsia"/>
        </w:rPr>
        <w:t>　　第一节 洋酒行业竞争结构分析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洋酒企业国际竞争力比较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洋酒行业竞争格局分析</w:t>
      </w:r>
      <w:r>
        <w:rPr>
          <w:rFonts w:hint="eastAsia"/>
        </w:rPr>
        <w:br/>
      </w:r>
      <w:r>
        <w:rPr>
          <w:rFonts w:hint="eastAsia"/>
        </w:rPr>
        <w:t>　　　　一、洋酒行业集中度分析</w:t>
      </w:r>
      <w:r>
        <w:rPr>
          <w:rFonts w:hint="eastAsia"/>
        </w:rPr>
        <w:br/>
      </w:r>
      <w:r>
        <w:rPr>
          <w:rFonts w:hint="eastAsia"/>
        </w:rPr>
        <w:t>　　　　二、洋酒行业竞争程度分析</w:t>
      </w:r>
      <w:r>
        <w:rPr>
          <w:rFonts w:hint="eastAsia"/>
        </w:rPr>
        <w:br/>
      </w:r>
      <w:r>
        <w:rPr>
          <w:rFonts w:hint="eastAsia"/>
        </w:rPr>
        <w:t>　　第四节 2023-2029年洋酒行业竞争策略分析</w:t>
      </w:r>
      <w:r>
        <w:rPr>
          <w:rFonts w:hint="eastAsia"/>
        </w:rPr>
        <w:br/>
      </w:r>
      <w:r>
        <w:rPr>
          <w:rFonts w:hint="eastAsia"/>
        </w:rPr>
        <w:br/>
      </w:r>
      <w:r>
        <w:rPr>
          <w:rFonts w:hint="eastAsia"/>
        </w:rPr>
        <w:t>第八章 2023-2029年洋酒行业前景及趋势预测</w:t>
      </w:r>
      <w:r>
        <w:rPr>
          <w:rFonts w:hint="eastAsia"/>
        </w:rPr>
        <w:br/>
      </w:r>
      <w:r>
        <w:rPr>
          <w:rFonts w:hint="eastAsia"/>
        </w:rPr>
        <w:t>　　第一节 2023-2029年洋酒市场前景预测</w:t>
      </w:r>
      <w:r>
        <w:rPr>
          <w:rFonts w:hint="eastAsia"/>
        </w:rPr>
        <w:br/>
      </w:r>
      <w:r>
        <w:rPr>
          <w:rFonts w:hint="eastAsia"/>
        </w:rPr>
        <w:t>　　　　一、2023-2029年洋酒市场发展潜力</w:t>
      </w:r>
      <w:r>
        <w:rPr>
          <w:rFonts w:hint="eastAsia"/>
        </w:rPr>
        <w:br/>
      </w:r>
      <w:r>
        <w:rPr>
          <w:rFonts w:hint="eastAsia"/>
        </w:rPr>
        <w:t>　　　　二、2023-2029年洋酒市场前景预测展望</w:t>
      </w:r>
      <w:r>
        <w:rPr>
          <w:rFonts w:hint="eastAsia"/>
        </w:rPr>
        <w:br/>
      </w:r>
      <w:r>
        <w:rPr>
          <w:rFonts w:hint="eastAsia"/>
        </w:rPr>
        <w:t>　　　　三、2023-2029年洋酒细分行业趋势预测分析</w:t>
      </w:r>
      <w:r>
        <w:rPr>
          <w:rFonts w:hint="eastAsia"/>
        </w:rPr>
        <w:br/>
      </w:r>
      <w:r>
        <w:rPr>
          <w:rFonts w:hint="eastAsia"/>
        </w:rPr>
        <w:t>　　第二节 2023-2029年洋酒市场发展趋势预测</w:t>
      </w:r>
      <w:r>
        <w:rPr>
          <w:rFonts w:hint="eastAsia"/>
        </w:rPr>
        <w:br/>
      </w:r>
      <w:r>
        <w:rPr>
          <w:rFonts w:hint="eastAsia"/>
        </w:rPr>
        <w:t>　　　　一、2023-2029年洋酒行业发展趋势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二、2023-2029年洋酒市场规模预测</w:t>
      </w:r>
      <w:r>
        <w:rPr>
          <w:rFonts w:hint="eastAsia"/>
        </w:rPr>
        <w:br/>
      </w:r>
      <w:r>
        <w:rPr>
          <w:rFonts w:hint="eastAsia"/>
        </w:rPr>
        <w:t>　　　　　　1、洋酒行业市场容量预测</w:t>
      </w:r>
      <w:r>
        <w:rPr>
          <w:rFonts w:hint="eastAsia"/>
        </w:rPr>
        <w:br/>
      </w:r>
      <w:r>
        <w:rPr>
          <w:rFonts w:hint="eastAsia"/>
        </w:rPr>
        <w:t>　　　　　　2、洋酒行业销售收入预测</w:t>
      </w:r>
      <w:r>
        <w:rPr>
          <w:rFonts w:hint="eastAsia"/>
        </w:rPr>
        <w:br/>
      </w:r>
      <w:r>
        <w:rPr>
          <w:rFonts w:hint="eastAsia"/>
        </w:rPr>
        <w:t>　　　　三、2023-2029年洋酒行业应用趋势预测</w:t>
      </w:r>
      <w:r>
        <w:rPr>
          <w:rFonts w:hint="eastAsia"/>
        </w:rPr>
        <w:br/>
      </w:r>
      <w:r>
        <w:rPr>
          <w:rFonts w:hint="eastAsia"/>
        </w:rPr>
        <w:t>　　　　四、2023-2029年细分市场发展趋势预测</w:t>
      </w:r>
      <w:r>
        <w:rPr>
          <w:rFonts w:hint="eastAsia"/>
        </w:rPr>
        <w:br/>
      </w:r>
      <w:r>
        <w:rPr>
          <w:rFonts w:hint="eastAsia"/>
        </w:rPr>
        <w:t>　　第三节 2023-2029年中国洋酒行业供需预测</w:t>
      </w:r>
      <w:r>
        <w:rPr>
          <w:rFonts w:hint="eastAsia"/>
        </w:rPr>
        <w:br/>
      </w:r>
      <w:r>
        <w:rPr>
          <w:rFonts w:hint="eastAsia"/>
        </w:rPr>
        <w:t>　　　　一、2023-2029年中国洋酒行业供给预测</w:t>
      </w:r>
      <w:r>
        <w:rPr>
          <w:rFonts w:hint="eastAsia"/>
        </w:rPr>
        <w:br/>
      </w:r>
      <w:r>
        <w:rPr>
          <w:rFonts w:hint="eastAsia"/>
        </w:rPr>
        <w:t>　　　　二、2023-2029年中国洋酒行业产量预测</w:t>
      </w:r>
      <w:r>
        <w:rPr>
          <w:rFonts w:hint="eastAsia"/>
        </w:rPr>
        <w:br/>
      </w:r>
      <w:r>
        <w:rPr>
          <w:rFonts w:hint="eastAsia"/>
        </w:rPr>
        <w:t>　　　　三、2023-2029年中国洋酒市场销量预测</w:t>
      </w:r>
      <w:r>
        <w:rPr>
          <w:rFonts w:hint="eastAsia"/>
        </w:rPr>
        <w:br/>
      </w:r>
      <w:r>
        <w:rPr>
          <w:rFonts w:hint="eastAsia"/>
        </w:rPr>
        <w:t>　　　　四、2023-2029年中国洋酒行业需求预测</w:t>
      </w:r>
      <w:r>
        <w:rPr>
          <w:rFonts w:hint="eastAsia"/>
        </w:rPr>
        <w:br/>
      </w:r>
      <w:r>
        <w:rPr>
          <w:rFonts w:hint="eastAsia"/>
        </w:rPr>
        <w:t>　　　　五、2023-2029年中国洋酒行业供需平衡预测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2023-2029年洋酒行业投资价值评估分析</w:t>
      </w:r>
      <w:r>
        <w:rPr>
          <w:rFonts w:hint="eastAsia"/>
        </w:rPr>
        <w:br/>
      </w:r>
      <w:r>
        <w:rPr>
          <w:rFonts w:hint="eastAsia"/>
        </w:rPr>
        <w:t>　　第一节 洋酒行业投资特性分析</w:t>
      </w:r>
      <w:r>
        <w:rPr>
          <w:rFonts w:hint="eastAsia"/>
        </w:rPr>
        <w:br/>
      </w:r>
      <w:r>
        <w:rPr>
          <w:rFonts w:hint="eastAsia"/>
        </w:rPr>
        <w:t>　　　　一、洋酒行业进入壁垒分析</w:t>
      </w:r>
      <w:r>
        <w:rPr>
          <w:rFonts w:hint="eastAsia"/>
        </w:rPr>
        <w:br/>
      </w:r>
      <w:r>
        <w:rPr>
          <w:rFonts w:hint="eastAsia"/>
        </w:rPr>
        <w:t>　　　　二、洋酒行业盈利因素分析</w:t>
      </w:r>
      <w:r>
        <w:rPr>
          <w:rFonts w:hint="eastAsia"/>
        </w:rPr>
        <w:br/>
      </w:r>
      <w:r>
        <w:rPr>
          <w:rFonts w:hint="eastAsia"/>
        </w:rPr>
        <w:t>　　　　三、洋酒行业盈利模式分析</w:t>
      </w:r>
      <w:r>
        <w:rPr>
          <w:rFonts w:hint="eastAsia"/>
        </w:rPr>
        <w:br/>
      </w:r>
      <w:r>
        <w:rPr>
          <w:rFonts w:hint="eastAsia"/>
        </w:rPr>
        <w:t>　　第二节 2023-2029年洋酒行业发展的影响因素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2023-2029年洋酒行业投资价值评估分析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2023-2029年洋酒行业投资机会与风险防范</w:t>
      </w:r>
      <w:r>
        <w:rPr>
          <w:rFonts w:hint="eastAsia"/>
        </w:rPr>
        <w:br/>
      </w:r>
      <w:r>
        <w:rPr>
          <w:rFonts w:hint="eastAsia"/>
        </w:rPr>
        <w:t>　　第一节 洋酒行业投融资情况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三、洋酒行业投资现状分析</w:t>
      </w:r>
      <w:r>
        <w:rPr>
          <w:rFonts w:hint="eastAsia"/>
        </w:rPr>
        <w:br/>
      </w:r>
      <w:r>
        <w:rPr>
          <w:rFonts w:hint="eastAsia"/>
        </w:rPr>
        <w:t>　　　　　　1、洋酒产业投资经历的阶段</w:t>
      </w:r>
      <w:r>
        <w:rPr>
          <w:rFonts w:hint="eastAsia"/>
        </w:rPr>
        <w:br/>
      </w:r>
      <w:r>
        <w:rPr>
          <w:rFonts w:hint="eastAsia"/>
        </w:rPr>
        <w:t>　　　　　　2、2018-2023年洋酒行业投资状况回顾</w:t>
      </w:r>
      <w:r>
        <w:rPr>
          <w:rFonts w:hint="eastAsia"/>
        </w:rPr>
        <w:br/>
      </w:r>
      <w:r>
        <w:rPr>
          <w:rFonts w:hint="eastAsia"/>
        </w:rPr>
        <w:t>　　　　　　（1）、总体投资及结构</w:t>
      </w:r>
      <w:r>
        <w:rPr>
          <w:rFonts w:hint="eastAsia"/>
        </w:rPr>
        <w:br/>
      </w:r>
      <w:r>
        <w:rPr>
          <w:rFonts w:hint="eastAsia"/>
        </w:rPr>
        <w:t>　　　　　　（2）、投资规模及增速分析</w:t>
      </w:r>
      <w:r>
        <w:rPr>
          <w:rFonts w:hint="eastAsia"/>
        </w:rPr>
        <w:br/>
      </w:r>
      <w:r>
        <w:rPr>
          <w:rFonts w:hint="eastAsia"/>
        </w:rPr>
        <w:t>　　　　　　（3）、分行业投资分析</w:t>
      </w:r>
      <w:r>
        <w:rPr>
          <w:rFonts w:hint="eastAsia"/>
        </w:rPr>
        <w:br/>
      </w:r>
      <w:r>
        <w:rPr>
          <w:rFonts w:hint="eastAsia"/>
        </w:rPr>
        <w:t>　　　　　　（4）、分地区投资分析</w:t>
      </w:r>
      <w:r>
        <w:rPr>
          <w:rFonts w:hint="eastAsia"/>
        </w:rPr>
        <w:br/>
      </w:r>
      <w:r>
        <w:rPr>
          <w:rFonts w:hint="eastAsia"/>
        </w:rPr>
        <w:t>　　　　　　（5）、外商投资分析</w:t>
      </w:r>
      <w:r>
        <w:rPr>
          <w:rFonts w:hint="eastAsia"/>
        </w:rPr>
        <w:br/>
      </w:r>
      <w:r>
        <w:rPr>
          <w:rFonts w:hint="eastAsia"/>
        </w:rPr>
        <w:t>　　　　　　3、2018-2023年中国洋酒行业风险投资状况</w:t>
      </w:r>
      <w:r>
        <w:rPr>
          <w:rFonts w:hint="eastAsia"/>
        </w:rPr>
        <w:br/>
      </w:r>
      <w:r>
        <w:rPr>
          <w:rFonts w:hint="eastAsia"/>
        </w:rPr>
        <w:t>　　　　　　4、2018-2023年我国洋酒行业的投资态势</w:t>
      </w:r>
      <w:r>
        <w:rPr>
          <w:rFonts w:hint="eastAsia"/>
        </w:rPr>
        <w:br/>
      </w:r>
      <w:r>
        <w:rPr>
          <w:rFonts w:hint="eastAsia"/>
        </w:rPr>
        <w:t>　　第二节 2023-2029年洋酒行业投资机会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四、洋酒行业投资机遇</w:t>
      </w:r>
      <w:r>
        <w:rPr>
          <w:rFonts w:hint="eastAsia"/>
        </w:rPr>
        <w:br/>
      </w:r>
      <w:r>
        <w:rPr>
          <w:rFonts w:hint="eastAsia"/>
        </w:rPr>
        <w:t>　　第三节 2023-2029年洋酒行业投资前景及防范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中⋅智⋅林⋅：中国洋酒行业投资建议</w:t>
      </w:r>
      <w:r>
        <w:rPr>
          <w:rFonts w:hint="eastAsia"/>
        </w:rPr>
        <w:br/>
      </w:r>
      <w:r>
        <w:rPr>
          <w:rFonts w:hint="eastAsia"/>
        </w:rPr>
        <w:t>　　　　一、洋酒行业未来发展方向</w:t>
      </w:r>
      <w:r>
        <w:rPr>
          <w:rFonts w:hint="eastAsia"/>
        </w:rPr>
        <w:br/>
      </w:r>
      <w:r>
        <w:rPr>
          <w:rFonts w:hint="eastAsia"/>
        </w:rPr>
        <w:t>　　　　二、洋酒行业主要投资建议</w:t>
      </w:r>
      <w:r>
        <w:rPr>
          <w:rFonts w:hint="eastAsia"/>
        </w:rPr>
        <w:br/>
      </w:r>
      <w:r>
        <w:rPr>
          <w:rFonts w:hint="eastAsia"/>
        </w:rPr>
        <w:br/>
      </w:r>
      <w:r>
        <w:rPr>
          <w:rFonts w:hint="eastAsia"/>
        </w:rPr>
        <w:t>图表目录</w:t>
      </w:r>
      <w:r>
        <w:rPr>
          <w:rFonts w:hint="eastAsia"/>
        </w:rPr>
        <w:br/>
      </w:r>
      <w:r>
        <w:rPr>
          <w:rFonts w:hint="eastAsia"/>
        </w:rPr>
        <w:t>　　图表 洋酒行业生命周期</w:t>
      </w:r>
      <w:r>
        <w:rPr>
          <w:rFonts w:hint="eastAsia"/>
        </w:rPr>
        <w:br/>
      </w:r>
      <w:r>
        <w:rPr>
          <w:rFonts w:hint="eastAsia"/>
        </w:rPr>
        <w:t>　　图表 洋酒行业产业链结构</w:t>
      </w:r>
      <w:r>
        <w:rPr>
          <w:rFonts w:hint="eastAsia"/>
        </w:rPr>
        <w:br/>
      </w:r>
      <w:r>
        <w:rPr>
          <w:rFonts w:hint="eastAsia"/>
        </w:rPr>
        <w:t>　　图表 2018-2023年洋酒行业经营效益分析</w:t>
      </w:r>
      <w:r>
        <w:rPr>
          <w:rFonts w:hint="eastAsia"/>
        </w:rPr>
        <w:br/>
      </w:r>
      <w:r>
        <w:rPr>
          <w:rFonts w:hint="eastAsia"/>
        </w:rPr>
        <w:t>　　图表 2018-2023年中国洋酒所属行业盈利能力分析</w:t>
      </w:r>
      <w:r>
        <w:rPr>
          <w:rFonts w:hint="eastAsia"/>
        </w:rPr>
        <w:br/>
      </w:r>
      <w:r>
        <w:rPr>
          <w:rFonts w:hint="eastAsia"/>
        </w:rPr>
        <w:t>　　图表 2018-2023年中国洋酒行业运营能力分析</w:t>
      </w:r>
      <w:r>
        <w:rPr>
          <w:rFonts w:hint="eastAsia"/>
        </w:rPr>
        <w:br/>
      </w:r>
      <w:r>
        <w:rPr>
          <w:rFonts w:hint="eastAsia"/>
        </w:rPr>
        <w:t>　　图表 2018-2023年中国洋酒所属行业偿债能力分析</w:t>
      </w:r>
      <w:r>
        <w:rPr>
          <w:rFonts w:hint="eastAsia"/>
        </w:rPr>
        <w:br/>
      </w:r>
      <w:r>
        <w:rPr>
          <w:rFonts w:hint="eastAsia"/>
        </w:rPr>
        <w:t>　　图表 2018-2023年中国洋酒行业发展能力分析</w:t>
      </w:r>
      <w:r>
        <w:rPr>
          <w:rFonts w:hint="eastAsia"/>
        </w:rPr>
        <w:br/>
      </w:r>
      <w:r>
        <w:rPr>
          <w:rFonts w:hint="eastAsia"/>
        </w:rPr>
        <w:t>　　图表 2023-2029年洋酒行业市场规模预测</w:t>
      </w:r>
      <w:r>
        <w:rPr>
          <w:rFonts w:hint="eastAsia"/>
        </w:rPr>
        <w:br/>
      </w:r>
      <w:r>
        <w:rPr>
          <w:rFonts w:hint="eastAsia"/>
        </w:rPr>
        <w:t>　　图表 2023-2029年洋酒行业营业收入预测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be0aed5324eba" w:history="1">
        <w:r>
          <w:rPr>
            <w:rStyle w:val="Hyperlink"/>
          </w:rPr>
          <w:t>2023-2029年中国洋酒行业发展深度调研与未来趋势分析报告</w:t>
        </w:r>
      </w:hyperlink>
      <w:r>
        <w:rPr>
          <w:color w:val="C00000"/>
        </w:rPr>
        <w:t>》，报告编号：</w:t>
      </w:r>
      <w:r>
        <w:rPr>
          <w:rFonts w:hint="eastAsia"/>
          <w:color w:val="C00000"/>
        </w:rPr>
        <w:t>2601168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cbe0aed5324eba" w:history="1">
        <w:r>
          <w:rPr>
            <w:rStyle w:val="Hyperlink"/>
          </w:rPr>
          <w:t>https://www.20087.com/8/16/YangJiuHangYeQuShiFenXi.html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78eb2383d4460e" w:history="1">
      <w:r>
        <w:rPr>
          <w:rStyle w:val="Hyperlink"/>
        </w:rPr>
        <w:t>2023-2029年中国洋酒行业发展深度调研与未来趋势分析报告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YangJiuHangYeQuShiFenXi.html" TargetMode="External" Id="Rbacbe0aed5324eba" /></Relationships>
</file>

<file path=word/_rels/header2.xml.rels>&#65279;<?xml version="1.0" encoding="utf-8"?><Relationships xmlns="http://schemas.openxmlformats.org/package/2006/relationships"><Relationship Type="http://schemas.openxmlformats.org/officeDocument/2006/relationships/hyperlink" Target="https://www.20087.com/8/16/YangJiuHangYeQuShiFenXi.html" TargetMode="External" Id="R2f78eb2383d446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2023-04-13T04:26:00Z</dcterms:created>
  <dcterms:modified xsi:type="dcterms:W3CDTF">2023-04-13T05:26:00Z</dcterms:modified>
  <dc:subject>2023-2029年中国洋酒行业发展深度调研与未来趋势分析报告</dc:subject>
  <dc:title>2023-2029年中国洋酒行业发展深度调研与未来趋势分析报告</dc:title>
  <cp:keywords>2023-2029年中国洋酒行业发展深度调研与未来趋势分析报告</cp:keywords>
  <dc:description>2023-2029年中国洋酒行业发展深度调研与未来趋势分析报告</dc:description>
</cp:coreProperties>
</file>