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fdde0d69b41ea" w:history="1">
              <w:r>
                <w:rPr>
                  <w:rStyle w:val="Hyperlink"/>
                </w:rPr>
                <w:t>2024年版中国自动取款机（ATM）市场调研与发展前景预测报告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fdde0d69b41ea" w:history="1">
              <w:r>
                <w:rPr>
                  <w:rStyle w:val="Hyperlink"/>
                </w:rPr>
                <w:t>2024年版中国自动取款机（ATM）市场调研与发展前景预测报告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afdde0d69b41ea" w:history="1">
                <w:r>
                  <w:rPr>
                    <w:rStyle w:val="Hyperlink"/>
                  </w:rPr>
                  <w:t>https://www.20087.com/M_JinRongBaoXian/68/ZiDongQuKuanJiATMShiChangXianZhuangYuQianJing.html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取款机（ATM）是银行和金融机构普遍采用的一种自助服务设备，它允许用户执行基本的银行交易，如现金提取、账户查询、转账等。近年来，随着金融科技的快速发展和消费者支付习惯的变化，ATM技术也在不断演进。目前，市场上出现了许多新型ATM，例如无卡操作ATM、视频ATM等，这些设备利用生物识别技术、远程视频交互等手段，提高了交易的安全性和便利性。</w:t>
      </w:r>
      <w:r>
        <w:rPr>
          <w:rFonts w:hint="eastAsia"/>
        </w:rPr>
        <w:br/>
      </w:r>
      <w:r>
        <w:rPr>
          <w:rFonts w:hint="eastAsia"/>
        </w:rPr>
        <w:t>　　未来，ATM的发展将主要集中在提升用户体验、加强安全性以及拓展服务范围。一方面，随着移动支付和数字货币的普及，ATM将支持更多的支付方式，例如通过智能手机进行身份验证和交易确认。另一方面，为了应对日益复杂的金融犯罪，ATM将采用更高级别的生物识别技术，如指纹识别、面部识别等，以提高交易的安全性。此外，随着银行业务的多样化，ATM还将提供更多增值服务，如小额信贷审批、保险购买等，以满足客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fdde0d69b41ea" w:history="1">
        <w:r>
          <w:rPr>
            <w:rStyle w:val="Hyperlink"/>
          </w:rPr>
          <w:t>2024年版中国自动取款机（ATM）市场调研与发展前景预测报告</w:t>
        </w:r>
      </w:hyperlink>
      <w:r>
        <w:rPr>
          <w:rFonts w:hint="eastAsia"/>
        </w:rPr>
        <w:t>》全面分析了自动取款机（ATM）行业的市场规模、需求和价格趋势，探讨了产业链结构及其发展变化。自动取款机（ATM）报告详尽阐述了行业现状，对未来自动取款机（ATM）市场前景和发展趋势进行了科学预测。同时，自动取款机（ATM）报告还深入剖析了细分市场的竞争格局，重点评估了行业领先企业的竞争实力、市场集中度及品牌影响力。自动取款机（ATM）报告以专业、科学的视角，为投资者揭示了自动取款机（ATM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2024年世界自动取款机产业运行形势分析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2024年世界自动取款机产业发展概况</w:t>
      </w:r>
      <w:r>
        <w:rPr>
          <w:rFonts w:hint="eastAsia"/>
        </w:rPr>
        <w:br/>
      </w:r>
      <w:r>
        <w:rPr>
          <w:rFonts w:hint="eastAsia"/>
        </w:rPr>
        <w:t>　　　　一、世界自动取款机发展历程分析</w:t>
      </w:r>
      <w:r>
        <w:rPr>
          <w:rFonts w:hint="eastAsia"/>
        </w:rPr>
        <w:br/>
      </w:r>
      <w:r>
        <w:rPr>
          <w:rFonts w:hint="eastAsia"/>
        </w:rPr>
        <w:t>　　　　二、世界自动取款机市场分析</w:t>
      </w:r>
      <w:r>
        <w:rPr>
          <w:rFonts w:hint="eastAsia"/>
        </w:rPr>
        <w:br/>
      </w:r>
      <w:r>
        <w:rPr>
          <w:rFonts w:hint="eastAsia"/>
        </w:rPr>
        <w:t>　　　　三、全球ATM机市场地区分布</w:t>
      </w:r>
      <w:r>
        <w:rPr>
          <w:rFonts w:hint="eastAsia"/>
        </w:rPr>
        <w:br/>
      </w:r>
      <w:r>
        <w:rPr>
          <w:rFonts w:hint="eastAsia"/>
        </w:rPr>
        <w:t>　　第二节 2024年世界自动取款机主要国家运营分析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2024-2030年世界自动取款机产业发展趋势分析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2024年中国自动取款机产业运行环境分析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2024年中国自动取款机产业政策环境分析</w:t>
      </w:r>
      <w:r>
        <w:rPr>
          <w:rFonts w:hint="eastAsia"/>
        </w:rPr>
        <w:br/>
      </w:r>
      <w:r>
        <w:rPr>
          <w:rFonts w:hint="eastAsia"/>
        </w:rPr>
        <w:t>　　　　一、自动取款机产业政策解读</w:t>
      </w:r>
      <w:r>
        <w:rPr>
          <w:rFonts w:hint="eastAsia"/>
        </w:rPr>
        <w:br/>
      </w:r>
      <w:r>
        <w:rPr>
          <w:rFonts w:hint="eastAsia"/>
        </w:rPr>
        <w:t>　　　　二、自动取款机产业相关政策影响分析</w:t>
      </w:r>
      <w:r>
        <w:rPr>
          <w:rFonts w:hint="eastAsia"/>
        </w:rPr>
        <w:br/>
      </w:r>
      <w:r>
        <w:rPr>
          <w:rFonts w:hint="eastAsia"/>
        </w:rPr>
        <w:t>　　　　三、使用自动取款机取款的收费标准</w:t>
      </w:r>
      <w:r>
        <w:rPr>
          <w:rFonts w:hint="eastAsia"/>
        </w:rPr>
        <w:br/>
      </w:r>
      <w:r>
        <w:rPr>
          <w:rFonts w:hint="eastAsia"/>
        </w:rPr>
        <w:t>　　第三节 2024年中国自动取款机产业社会环境分析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2024年中国自动取款机产业运行动态分析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2024年中国自动取款机产业发展概况</w:t>
      </w:r>
      <w:r>
        <w:rPr>
          <w:rFonts w:hint="eastAsia"/>
        </w:rPr>
        <w:br/>
      </w:r>
      <w:r>
        <w:rPr>
          <w:rFonts w:hint="eastAsia"/>
        </w:rPr>
        <w:t>　　　　一、中国自动取款机产业特点分析</w:t>
      </w:r>
      <w:r>
        <w:rPr>
          <w:rFonts w:hint="eastAsia"/>
        </w:rPr>
        <w:br/>
      </w:r>
      <w:r>
        <w:rPr>
          <w:rFonts w:hint="eastAsia"/>
        </w:rPr>
        <w:t>　　　　二、自动取款机技术分析</w:t>
      </w:r>
      <w:r>
        <w:rPr>
          <w:rFonts w:hint="eastAsia"/>
        </w:rPr>
        <w:br/>
      </w:r>
      <w:r>
        <w:rPr>
          <w:rFonts w:hint="eastAsia"/>
        </w:rPr>
        <w:t>　　　　三、自动取款机价格分析</w:t>
      </w:r>
      <w:r>
        <w:rPr>
          <w:rFonts w:hint="eastAsia"/>
        </w:rPr>
        <w:br/>
      </w:r>
      <w:r>
        <w:rPr>
          <w:rFonts w:hint="eastAsia"/>
        </w:rPr>
        <w:t>　　第二节 2024年中国自动取款机发展有利因素</w:t>
      </w:r>
      <w:r>
        <w:rPr>
          <w:rFonts w:hint="eastAsia"/>
        </w:rPr>
        <w:br/>
      </w:r>
      <w:r>
        <w:rPr>
          <w:rFonts w:hint="eastAsia"/>
        </w:rPr>
        <w:t>　　　　一、银行卡发卡量大幅增长</w:t>
      </w:r>
      <w:r>
        <w:rPr>
          <w:rFonts w:hint="eastAsia"/>
        </w:rPr>
        <w:br/>
      </w:r>
      <w:r>
        <w:rPr>
          <w:rFonts w:hint="eastAsia"/>
        </w:rPr>
        <w:t>　　　　二、商业银行扩张及旧机更换带来市场需求</w:t>
      </w:r>
      <w:r>
        <w:rPr>
          <w:rFonts w:hint="eastAsia"/>
        </w:rPr>
        <w:br/>
      </w:r>
      <w:r>
        <w:rPr>
          <w:rFonts w:hint="eastAsia"/>
        </w:rPr>
        <w:t>　　　　三、海外新兴市场潜力巨大</w:t>
      </w:r>
      <w:r>
        <w:rPr>
          <w:rFonts w:hint="eastAsia"/>
        </w:rPr>
        <w:br/>
      </w:r>
      <w:r>
        <w:rPr>
          <w:rFonts w:hint="eastAsia"/>
        </w:rPr>
        <w:t>　　第三节 2024年中国自动取款机发展不利因素</w:t>
      </w:r>
      <w:r>
        <w:rPr>
          <w:rFonts w:hint="eastAsia"/>
        </w:rPr>
        <w:br/>
      </w:r>
      <w:r>
        <w:rPr>
          <w:rFonts w:hint="eastAsia"/>
        </w:rPr>
        <w:t>　　　　一、布机政策有待进一步开放</w:t>
      </w:r>
      <w:r>
        <w:rPr>
          <w:rFonts w:hint="eastAsia"/>
        </w:rPr>
        <w:br/>
      </w:r>
      <w:r>
        <w:rPr>
          <w:rFonts w:hint="eastAsia"/>
        </w:rPr>
        <w:t>　　　　二、跨行网络的准入规范有待建立</w:t>
      </w:r>
      <w:r>
        <w:rPr>
          <w:rFonts w:hint="eastAsia"/>
        </w:rPr>
        <w:br/>
      </w:r>
      <w:r>
        <w:rPr>
          <w:rFonts w:hint="eastAsia"/>
        </w:rPr>
        <w:t>　　　　三、网上银行、POS机等替代交易方式兴起</w:t>
      </w:r>
      <w:r>
        <w:rPr>
          <w:rFonts w:hint="eastAsia"/>
        </w:rPr>
        <w:br/>
      </w:r>
      <w:r>
        <w:rPr>
          <w:rFonts w:hint="eastAsia"/>
        </w:rPr>
        <w:t>　　　　四、部分一、二线城市趋于饱和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2024年中国自动取款机产业市场运行动态分析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2024年中国自动取款机产业市场动态分析</w:t>
      </w:r>
      <w:r>
        <w:rPr>
          <w:rFonts w:hint="eastAsia"/>
        </w:rPr>
        <w:br/>
      </w:r>
      <w:r>
        <w:rPr>
          <w:rFonts w:hint="eastAsia"/>
        </w:rPr>
        <w:t>　　　　一、中国联网ATM机保有量及增长率</w:t>
      </w:r>
      <w:r>
        <w:rPr>
          <w:rFonts w:hint="eastAsia"/>
        </w:rPr>
        <w:br/>
      </w:r>
      <w:r>
        <w:rPr>
          <w:rFonts w:hint="eastAsia"/>
        </w:rPr>
        <w:t>　　　　二、中国ATM机价格市场</w:t>
      </w:r>
      <w:r>
        <w:rPr>
          <w:rFonts w:hint="eastAsia"/>
        </w:rPr>
        <w:br/>
      </w:r>
      <w:r>
        <w:rPr>
          <w:rFonts w:hint="eastAsia"/>
        </w:rPr>
        <w:t>　　　　三、自动取款机生产分析</w:t>
      </w:r>
      <w:r>
        <w:rPr>
          <w:rFonts w:hint="eastAsia"/>
        </w:rPr>
        <w:br/>
      </w:r>
      <w:r>
        <w:rPr>
          <w:rFonts w:hint="eastAsia"/>
        </w:rPr>
        <w:t>　　第二节 2024年中国自动取款机产业市场走势分析</w:t>
      </w:r>
      <w:r>
        <w:rPr>
          <w:rFonts w:hint="eastAsia"/>
        </w:rPr>
        <w:br/>
      </w:r>
      <w:r>
        <w:rPr>
          <w:rFonts w:hint="eastAsia"/>
        </w:rPr>
        <w:t>　　　　一、自动取款机项目研究</w:t>
      </w:r>
      <w:r>
        <w:rPr>
          <w:rFonts w:hint="eastAsia"/>
        </w:rPr>
        <w:br/>
      </w:r>
      <w:r>
        <w:rPr>
          <w:rFonts w:hint="eastAsia"/>
        </w:rPr>
        <w:t>　　　　二、自动取款机销售分析</w:t>
      </w:r>
      <w:r>
        <w:rPr>
          <w:rFonts w:hint="eastAsia"/>
        </w:rPr>
        <w:br/>
      </w:r>
      <w:r>
        <w:rPr>
          <w:rFonts w:hint="eastAsia"/>
        </w:rPr>
        <w:t>　　　　三、自动取款机需求特点分析</w:t>
      </w:r>
      <w:r>
        <w:rPr>
          <w:rFonts w:hint="eastAsia"/>
        </w:rPr>
        <w:br/>
      </w:r>
      <w:r>
        <w:rPr>
          <w:rFonts w:hint="eastAsia"/>
        </w:rPr>
        <w:t>　　第三节 2024年中国自动取款机产业市场存在问题分析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2019-2024年中国自动柜员机进出口数据监测分析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2019-2024年中国自动柜员机进口数据分析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2019-2024年中国自动柜员机出口数据分析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2019-2024年中国自动柜员机进出口平均单价分析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2019-2024年中国自动柜员机进出口国家及地区分析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2019-2024年中国货币专用设备制造行业数据监测分析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2019-2024年中国货币专用设备制造行业规模分析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2024年中国货币专用设备制造行业结构分析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2019-2024年中国货币专用设备制造行业产值分析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2019-2024年中国货币专用设备制造行业成本费用分析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2019-2024年中国货币专用设备制造行业盈利能力分析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2024年中国自动取款机产业市场竞争格局分析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2024年中国自动取款机产业竞争现状分析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一、中国主要ATM供应商格局</w:t>
      </w:r>
      <w:r>
        <w:rPr>
          <w:rFonts w:hint="eastAsia"/>
        </w:rPr>
        <w:br/>
      </w:r>
      <w:r>
        <w:rPr>
          <w:rFonts w:hint="eastAsia"/>
        </w:rPr>
        <w:t>　　　　二、银行ATM网络服务价格竞争与市场结构</w:t>
      </w:r>
      <w:r>
        <w:rPr>
          <w:rFonts w:hint="eastAsia"/>
        </w:rPr>
        <w:br/>
      </w:r>
      <w:r>
        <w:rPr>
          <w:rFonts w:hint="eastAsia"/>
        </w:rPr>
        <w:t>　　　　三、中国ATM运营行业竞争格局</w:t>
      </w:r>
      <w:r>
        <w:rPr>
          <w:rFonts w:hint="eastAsia"/>
        </w:rPr>
        <w:br/>
      </w:r>
      <w:r>
        <w:rPr>
          <w:rFonts w:hint="eastAsia"/>
        </w:rPr>
        <w:t>　　第二节 2024年中国自动取款机产业区域格局分析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一、重点生产企业集中分布</w:t>
      </w:r>
      <w:r>
        <w:rPr>
          <w:rFonts w:hint="eastAsia"/>
        </w:rPr>
        <w:br/>
      </w:r>
      <w:r>
        <w:rPr>
          <w:rFonts w:hint="eastAsia"/>
        </w:rPr>
        <w:t>　　　　二、主要应用市场格局分析</w:t>
      </w:r>
      <w:r>
        <w:rPr>
          <w:rFonts w:hint="eastAsia"/>
        </w:rPr>
        <w:br/>
      </w:r>
      <w:r>
        <w:rPr>
          <w:rFonts w:hint="eastAsia"/>
        </w:rPr>
        <w:t>　　第三节 2024年中国自动取款机提升竞争力策略分析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2024年中国自动取款机优势企业竞争力分析</w:t>
      </w:r>
      <w:r>
        <w:rPr>
          <w:rFonts w:hint="eastAsia"/>
        </w:rPr>
        <w:br/>
      </w:r>
      <w:r>
        <w:rPr>
          <w:rFonts w:hint="eastAsia"/>
        </w:rPr>
        <w:t>　　第一节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恒宝股份有限公司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广州御银科技股份有限公司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冲电气实业（深圳）有限公司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安迅（北京）金融设备系统有限公司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日立金融设备系统（深圳）有限公司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北京晓星电脑技术有限公司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云南南天信息设备有限公司（官渡）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深圳市新达通科技有限公司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2024年中国银行业运行局势分析</w:t>
      </w:r>
      <w:r>
        <w:rPr>
          <w:rFonts w:hint="eastAsia"/>
        </w:rPr>
        <w:br/>
      </w:r>
      <w:r>
        <w:rPr>
          <w:rFonts w:hint="eastAsia"/>
        </w:rPr>
        <w:t>　　第一节 2024年中国银行业总体概况</w:t>
      </w:r>
      <w:r>
        <w:rPr>
          <w:rFonts w:hint="eastAsia"/>
        </w:rPr>
        <w:br/>
      </w:r>
      <w:r>
        <w:rPr>
          <w:rFonts w:hint="eastAsia"/>
        </w:rPr>
        <w:t>　　　　一、我国银行业发展的基本特点</w:t>
      </w:r>
      <w:r>
        <w:rPr>
          <w:rFonts w:hint="eastAsia"/>
        </w:rPr>
        <w:br/>
      </w:r>
      <w:r>
        <w:rPr>
          <w:rFonts w:hint="eastAsia"/>
        </w:rPr>
        <w:t>　　　　二、国内的银行业发生历史性的巨变</w:t>
      </w:r>
      <w:r>
        <w:rPr>
          <w:rFonts w:hint="eastAsia"/>
        </w:rPr>
        <w:br/>
      </w:r>
      <w:r>
        <w:rPr>
          <w:rFonts w:hint="eastAsia"/>
        </w:rPr>
        <w:t>　　　　三、我国银行业信息化建设发展状况</w:t>
      </w:r>
      <w:r>
        <w:rPr>
          <w:rFonts w:hint="eastAsia"/>
        </w:rPr>
        <w:br/>
      </w:r>
      <w:r>
        <w:rPr>
          <w:rFonts w:hint="eastAsia"/>
        </w:rPr>
        <w:t>　　第二节 2024年中国银行业投资分析</w:t>
      </w:r>
      <w:r>
        <w:rPr>
          <w:rFonts w:hint="eastAsia"/>
        </w:rPr>
        <w:br/>
      </w:r>
      <w:r>
        <w:rPr>
          <w:rFonts w:hint="eastAsia"/>
        </w:rPr>
        <w:t>　　　　一、中国银行业发展环境变化分析</w:t>
      </w:r>
      <w:r>
        <w:rPr>
          <w:rFonts w:hint="eastAsia"/>
        </w:rPr>
        <w:br/>
      </w:r>
      <w:r>
        <w:rPr>
          <w:rFonts w:hint="eastAsia"/>
        </w:rPr>
        <w:t>　　　　二、国内银行业投资价值日益明显</w:t>
      </w:r>
      <w:r>
        <w:rPr>
          <w:rFonts w:hint="eastAsia"/>
        </w:rPr>
        <w:br/>
      </w:r>
      <w:r>
        <w:rPr>
          <w:rFonts w:hint="eastAsia"/>
        </w:rPr>
        <w:t>　　　　三、浅析外资投资中国银行业热情不减</w:t>
      </w:r>
      <w:r>
        <w:rPr>
          <w:rFonts w:hint="eastAsia"/>
        </w:rPr>
        <w:br/>
      </w:r>
      <w:r>
        <w:rPr>
          <w:rFonts w:hint="eastAsia"/>
        </w:rPr>
        <w:t>　　第三节 2024-2030年中国银行业发展展望分析</w:t>
      </w:r>
      <w:r>
        <w:rPr>
          <w:rFonts w:hint="eastAsia"/>
        </w:rPr>
        <w:br/>
      </w:r>
      <w:r>
        <w:rPr>
          <w:rFonts w:hint="eastAsia"/>
        </w:rPr>
        <w:t>　　　　一、未来十年中国银行业的发展趋势</w:t>
      </w:r>
      <w:r>
        <w:rPr>
          <w:rFonts w:hint="eastAsia"/>
        </w:rPr>
        <w:br/>
      </w:r>
      <w:r>
        <w:rPr>
          <w:rFonts w:hint="eastAsia"/>
        </w:rPr>
        <w:t>　　　　二、中国银行业的二元化趋势分析</w:t>
      </w:r>
      <w:r>
        <w:rPr>
          <w:rFonts w:hint="eastAsia"/>
        </w:rPr>
        <w:br/>
      </w:r>
      <w:r>
        <w:rPr>
          <w:rFonts w:hint="eastAsia"/>
        </w:rPr>
        <w:t>　　　　三、中国银行业的未来走势解析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2024年中国货币运行分析</w:t>
      </w:r>
      <w:r>
        <w:rPr>
          <w:rFonts w:hint="eastAsia"/>
        </w:rPr>
        <w:br/>
      </w:r>
      <w:r>
        <w:rPr>
          <w:rFonts w:hint="eastAsia"/>
        </w:rPr>
        <w:t>　　第一节 2024年中国货币市场概况</w:t>
      </w:r>
      <w:r>
        <w:rPr>
          <w:rFonts w:hint="eastAsia"/>
        </w:rPr>
        <w:br/>
      </w:r>
      <w:r>
        <w:rPr>
          <w:rFonts w:hint="eastAsia"/>
        </w:rPr>
        <w:t>　　　　一、解析中国货币市场的三元结构</w:t>
      </w:r>
      <w:r>
        <w:rPr>
          <w:rFonts w:hint="eastAsia"/>
        </w:rPr>
        <w:br/>
      </w:r>
      <w:r>
        <w:rPr>
          <w:rFonts w:hint="eastAsia"/>
        </w:rPr>
        <w:t>　　　　二、货币经纪公司促进货币市场发展</w:t>
      </w:r>
      <w:r>
        <w:rPr>
          <w:rFonts w:hint="eastAsia"/>
        </w:rPr>
        <w:br/>
      </w:r>
      <w:r>
        <w:rPr>
          <w:rFonts w:hint="eastAsia"/>
        </w:rPr>
        <w:t>　　　　三、加快货币市场发展的必要性与迫切性</w:t>
      </w:r>
      <w:r>
        <w:rPr>
          <w:rFonts w:hint="eastAsia"/>
        </w:rPr>
        <w:br/>
      </w:r>
      <w:r>
        <w:rPr>
          <w:rFonts w:hint="eastAsia"/>
        </w:rPr>
        <w:t>　　　　四、货币市场需要解决的问题与对策</w:t>
      </w:r>
      <w:r>
        <w:rPr>
          <w:rFonts w:hint="eastAsia"/>
        </w:rPr>
        <w:br/>
      </w:r>
      <w:r>
        <w:rPr>
          <w:rFonts w:hint="eastAsia"/>
        </w:rPr>
        <w:t>　　　　五、货币市场和资本市场应协调发展</w:t>
      </w:r>
      <w:r>
        <w:rPr>
          <w:rFonts w:hint="eastAsia"/>
        </w:rPr>
        <w:br/>
      </w:r>
      <w:r>
        <w:rPr>
          <w:rFonts w:hint="eastAsia"/>
        </w:rPr>
        <w:t>　　第二节 2024年中国货币信贷运行状况分析</w:t>
      </w:r>
      <w:r>
        <w:rPr>
          <w:rFonts w:hint="eastAsia"/>
        </w:rPr>
        <w:br/>
      </w:r>
      <w:r>
        <w:rPr>
          <w:rFonts w:hint="eastAsia"/>
        </w:rPr>
        <w:t>　　　　一、中国货币信贷增长情况分析</w:t>
      </w:r>
      <w:r>
        <w:rPr>
          <w:rFonts w:hint="eastAsia"/>
        </w:rPr>
        <w:br/>
      </w:r>
      <w:r>
        <w:rPr>
          <w:rFonts w:hint="eastAsia"/>
        </w:rPr>
        <w:t>　　　　二、中国货币信贷增长分析</w:t>
      </w:r>
      <w:r>
        <w:rPr>
          <w:rFonts w:hint="eastAsia"/>
        </w:rPr>
        <w:br/>
      </w:r>
      <w:r>
        <w:rPr>
          <w:rFonts w:hint="eastAsia"/>
        </w:rPr>
        <w:t>　　　　三、货币信贷适度较快增长的意义</w:t>
      </w:r>
      <w:r>
        <w:rPr>
          <w:rFonts w:hint="eastAsia"/>
        </w:rPr>
        <w:br/>
      </w:r>
      <w:r>
        <w:rPr>
          <w:rFonts w:hint="eastAsia"/>
        </w:rPr>
        <w:t>　　　　四、中国货币信贷运行存在的问题与对策</w:t>
      </w:r>
      <w:r>
        <w:rPr>
          <w:rFonts w:hint="eastAsia"/>
        </w:rPr>
        <w:br/>
      </w:r>
      <w:r>
        <w:rPr>
          <w:rFonts w:hint="eastAsia"/>
        </w:rPr>
        <w:t>　　第三节 中国货币政策分析</w:t>
      </w:r>
      <w:r>
        <w:rPr>
          <w:rFonts w:hint="eastAsia"/>
        </w:rPr>
        <w:br/>
      </w:r>
      <w:r>
        <w:rPr>
          <w:rFonts w:hint="eastAsia"/>
        </w:rPr>
        <w:t>　　　　一、货币市场发展与货币政策有效性分析</w:t>
      </w:r>
      <w:r>
        <w:rPr>
          <w:rFonts w:hint="eastAsia"/>
        </w:rPr>
        <w:br/>
      </w:r>
      <w:r>
        <w:rPr>
          <w:rFonts w:hint="eastAsia"/>
        </w:rPr>
        <w:t>　　　　二、开放经济条件对货币政策的影响与问题</w:t>
      </w:r>
      <w:r>
        <w:rPr>
          <w:rFonts w:hint="eastAsia"/>
        </w:rPr>
        <w:br/>
      </w:r>
      <w:r>
        <w:rPr>
          <w:rFonts w:hint="eastAsia"/>
        </w:rPr>
        <w:t>　　　　三、中国货币政策的转变</w:t>
      </w:r>
      <w:r>
        <w:rPr>
          <w:rFonts w:hint="eastAsia"/>
        </w:rPr>
        <w:br/>
      </w:r>
      <w:r>
        <w:rPr>
          <w:rFonts w:hint="eastAsia"/>
        </w:rPr>
        <w:t>　　　　四、下阶段我国货币政策趋势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2024-2030年中国自动取款机产业发展趋势预测分析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2024-2030年中国自动取款机产业发展前景分析</w:t>
      </w:r>
      <w:r>
        <w:rPr>
          <w:rFonts w:hint="eastAsia"/>
        </w:rPr>
        <w:br/>
      </w:r>
      <w:r>
        <w:rPr>
          <w:rFonts w:hint="eastAsia"/>
        </w:rPr>
        <w:t>　　　　一、自动取款机产业趋势分析</w:t>
      </w:r>
      <w:r>
        <w:rPr>
          <w:rFonts w:hint="eastAsia"/>
        </w:rPr>
        <w:br/>
      </w:r>
      <w:r>
        <w:rPr>
          <w:rFonts w:hint="eastAsia"/>
        </w:rPr>
        <w:t>　　　　二、自动取款机产业技术预测分析</w:t>
      </w:r>
      <w:r>
        <w:rPr>
          <w:rFonts w:hint="eastAsia"/>
        </w:rPr>
        <w:br/>
      </w:r>
      <w:r>
        <w:rPr>
          <w:rFonts w:hint="eastAsia"/>
        </w:rPr>
        <w:t>　　　　三、自动取款机产业价格预测分析</w:t>
      </w:r>
      <w:r>
        <w:rPr>
          <w:rFonts w:hint="eastAsia"/>
        </w:rPr>
        <w:br/>
      </w:r>
      <w:r>
        <w:rPr>
          <w:rFonts w:hint="eastAsia"/>
        </w:rPr>
        <w:t>　　第二节 2024-2030年中国自动取款机产业市场预测分析</w:t>
      </w:r>
      <w:r>
        <w:rPr>
          <w:rFonts w:hint="eastAsia"/>
        </w:rPr>
        <w:br/>
      </w:r>
      <w:r>
        <w:rPr>
          <w:rFonts w:hint="eastAsia"/>
        </w:rPr>
        <w:t>　　　　一、自动取款机市场供给预测分析</w:t>
      </w:r>
      <w:r>
        <w:rPr>
          <w:rFonts w:hint="eastAsia"/>
        </w:rPr>
        <w:br/>
      </w:r>
      <w:r>
        <w:rPr>
          <w:rFonts w:hint="eastAsia"/>
        </w:rPr>
        <w:t>　　　　二、自动取款机产品需求预测分析</w:t>
      </w:r>
      <w:r>
        <w:rPr>
          <w:rFonts w:hint="eastAsia"/>
        </w:rPr>
        <w:br/>
      </w:r>
      <w:r>
        <w:rPr>
          <w:rFonts w:hint="eastAsia"/>
        </w:rPr>
        <w:t>　　　　三、自动取款机进出口形势预测分析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2024-2030年中国自动取款机产业市场盈利预测分析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2024-2030年中国自动取款机产业投资机会与风险规避指引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2024-2030年中国自动取款机产业投资环境分析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2024-2030年中国自动取款机产业投资机会分析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2024-2030年中国自动取款机产业投资风险分析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第四节 中-智-林-研究中心专家建议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2019-2024年中国自动柜员机进口数量分析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2019-2024年中国自动柜员机进口金额分析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2019-2024年中国自动柜员机出口数量分析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2019-2024年中国自动柜员机出口金额分析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2019-2024年中国自动柜员机进出口平均单价分析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2019-2024年中国自动柜员机进口国家及地区分析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2019-2024年中国货币专用设备制造行业企业数量增长趋势图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2019-2024年中国货币专用设备制造行业亏损企业数量增长趋势图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2019-2024年中国货币专用设备制造行业从业人数增长趋势图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2019-2024年中国货币专用设备制造行业资产规模增长趋势图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2024年中国货币专用设备制造行业不同类型企业数量分布图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2024年中国货币专用设备制造行业不同所有制企业数量分布图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2024年中国货币专用设备制造行业不同类型企业销售收入分布图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2024年中国货币专用设备制造行业不同所有制企业销售收入分布图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2019-2024年中国货币专用设备制造行业产成品增长趋势图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2019-2024年中国货币专用设备制造行业工业销售产值增长趋势图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2019-2024年中国货币专用设备制造行业出口交货值增长趋势图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2019-2024年中国货币专用设备制造行业销售成本增长趋势图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2019-2024年中国货币专用设备制造行业费用使用统计图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2019-2024年中国货币专用设备制造行业主要盈利指标统计图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2019-2024年中国货币专用设备制造行业主要盈利指标增长趋势图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广州广电运通金融电子股份有限公司主要经济指标走势图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广州广电运通金融电子股份有限公司经营收入走势图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广州广电运通金融电子股份有限公司盈利指标走势图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广州广电运通金融电子股份有限公司负债情况图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广州广电运通金融电子股份有限公司负债指标走势图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广州广电运通金融电子股份有限公司运营能力指标走势图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广州广电运通金融电子股份有限公司成长能力指标走势图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恒宝股份有限公司主要经济指标走势图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恒宝股份有限公司经营收入走势图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恒宝股份有限公司盈利指标走势图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恒宝股份有限公司负债情况图</w:t>
      </w:r>
      <w:r>
        <w:rPr>
          <w:rFonts w:hint="eastAsia"/>
        </w:rPr>
        <w:br/>
      </w:r>
      <w:r>
        <w:rPr>
          <w:rFonts w:hint="eastAsia"/>
        </w:rPr>
        <w:t>　　图表 恒宝股份有限公司负债指标走势图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恒宝股份有限公司运营能力指标走势图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恒宝股份有限公司成长能力指标走势图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广州御银科技股份有限公司主要经济指标走势图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广州御银科技股份有限公司经营收入走势图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广州御银科技股份有限公司盈利指标走势图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广州御银科技股份有限公司负债情况图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广州御银科技股份有限公司负债指标走势图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广州御银科技股份有限公司运营能力指标走势图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广州御银科技股份有限公司成长能力指标走势图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冲电气实业（深圳）有限公司主要经济指标走势图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冲电气实业（深圳）有限公司经营收入走势图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冲电气实业（深圳）有限公司盈利指标走势图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冲电气实业（深圳）有限公司负债情况图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冲电气实业（深圳）有限公司负债指标走势图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冲电气实业（深圳）有限公司运营能力指标走势图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冲电气实业（深圳）有限公司成长能力指标走势图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安迅（北京）金融设备系统有限公司主要经济指标走势图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安迅（北京）金融设备系统有限公司经营收入走势图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安迅（北京）金融设备系统有限公司盈利指标走势图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安迅（北京）金融设备系统有限公司负债情况图</w:t>
      </w:r>
      <w:r>
        <w:rPr>
          <w:rFonts w:hint="eastAsia"/>
        </w:rPr>
        <w:br/>
      </w:r>
      <w:r>
        <w:rPr>
          <w:rFonts w:hint="eastAsia"/>
        </w:rPr>
        <w:t>　　图表 安迅（北京）金融设备系统有限公司负债指标走势图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安迅（北京）金融设备系统有限公司运营能力指标走势图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安迅（北京）金融设备系统有限公司成长能力指标走势图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广州尚莹电子科技有限公司主要经济指标走势图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广州尚莹电子科技有限公司经营收入走势图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广州尚莹电子科技有限公司盈利指标走势图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广州尚莹电子科技有限公司负债情况图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广州尚莹电子科技有限公司负债指标走势图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广州尚莹电子科技有限公司运营能力指标走势图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广州尚莹电子科技有限公司成长能力指标走势图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日立金融设备系统（深圳）有限公司主要经济指标走势图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日立金融设备系统（深圳）有限公司经营收入走势图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日立金融设备系统（深圳）有限公司盈利指标走势图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日立金融设备系统（深圳）有限公司负债情况图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日立金融设备系统（深圳）有限公司负债指标走势图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日立金融设备系统（深圳）有限公司运营能力指标走势图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日立金融设备系统（深圳）有限公司成长能力指标走势图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北京晓星电脑技术有限公司主要经济指标走势图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北京晓星电脑技术有限公司经营收入走势图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北京晓星电脑技术有限公司盈利指标走势图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北京晓星电脑技术有限公司负债情况图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北京晓星电脑技术有限公司负债指标走势图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北京晓星电脑技术有限公司运营能力指标走势图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北京晓星电脑技术有限公司成长能力指标走势图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云南南天信息设备有限公司（官渡）主要经济指标走势图</w:t>
      </w:r>
      <w:r>
        <w:rPr>
          <w:rFonts w:hint="eastAsia"/>
        </w:rPr>
        <w:br/>
      </w:r>
      <w:r>
        <w:rPr>
          <w:rFonts w:hint="eastAsia"/>
        </w:rPr>
        <w:t>　　图表 云南南天信息设备有限公司（官渡）经营收入走势图</w:t>
      </w:r>
      <w:r>
        <w:rPr>
          <w:rFonts w:hint="eastAsia"/>
        </w:rPr>
        <w:br/>
      </w:r>
      <w:r>
        <w:rPr>
          <w:rFonts w:hint="eastAsia"/>
        </w:rPr>
        <w:t>　　图表 云南南天信息设备有限公司（官渡）盈利指标走势图</w:t>
      </w:r>
      <w:r>
        <w:rPr>
          <w:rFonts w:hint="eastAsia"/>
        </w:rPr>
        <w:br/>
      </w:r>
      <w:r>
        <w:rPr>
          <w:rFonts w:hint="eastAsia"/>
        </w:rPr>
        <w:t>　　图表 云南南天信息设备有限公司（官渡）负债情况图</w:t>
      </w:r>
      <w:r>
        <w:rPr>
          <w:rFonts w:hint="eastAsia"/>
        </w:rPr>
        <w:br/>
      </w:r>
      <w:r>
        <w:rPr>
          <w:rFonts w:hint="eastAsia"/>
        </w:rPr>
        <w:t>　　图表 云南南天信息设备有限公司（官渡）负债指标走势图</w:t>
      </w:r>
      <w:r>
        <w:rPr>
          <w:rFonts w:hint="eastAsia"/>
        </w:rPr>
        <w:br/>
      </w:r>
      <w:r>
        <w:rPr>
          <w:rFonts w:hint="eastAsia"/>
        </w:rPr>
        <w:t>　　图表 云南南天信息设备有限公司（官渡）运营能力指标走势图</w:t>
      </w:r>
      <w:r>
        <w:rPr>
          <w:rFonts w:hint="eastAsia"/>
        </w:rPr>
        <w:br/>
      </w:r>
      <w:r>
        <w:rPr>
          <w:rFonts w:hint="eastAsia"/>
        </w:rPr>
        <w:t>　　图表 云南南天信息设备有限公司（官渡）成长能力指标走势图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深圳市新达通科技有限公司主要经济指标走势图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深圳市新达通科技有限公司经营收入走势图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深圳市新达通科技有限公司盈利指标走势图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深圳市新达通科技有限公司负债情况图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深圳市新达通科技有限公司负债指标走势图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深圳市新达通科技有限公司运营能力指标走势图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深圳市新达通科技有限公司成长能力指标走势图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fdde0d69b41ea" w:history="1">
        <w:r>
          <w:rPr>
            <w:rStyle w:val="Hyperlink"/>
          </w:rPr>
          <w:t>2024年版中国自动取款机（ATM）市场调研与发展前景预测报告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afdde0d69b41ea" w:history="1">
        <w:r>
          <w:rPr>
            <w:rStyle w:val="Hyperlink"/>
          </w:rPr>
          <w:t>https://www.20087.com/M_JinRongBaoXian/68/ZiDongQuKuanJiATMShiChangXianZhuangYuQianJing.html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2ecf1961142e7" w:history="1">
      <w:r>
        <w:rPr>
          <w:rStyle w:val="Hyperlink"/>
        </w:rPr>
        <w:t>2024年版中国自动取款机（ATM）市场调研与发展前景预测报告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68/ZiDongQuKuanJiATMShiChangXianZhuangYuQianJing.html" TargetMode="External" Id="Rc1afdde0d69b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68/ZiDongQuKuanJiATMShiChangXianZhuangYuQianJing.html" TargetMode="External" Id="Ra9d2ecf19611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2024-05-11T03:57:00Z</dcterms:created>
  <dcterms:modified xsi:type="dcterms:W3CDTF">2024-05-11T04:57:00Z</dcterms:modified>
  <dc:subject>2024年版中国自动取款机（ATM）市场调研与发展前景预测报告</dc:subject>
  <dc:title>2024年版中国自动取款机（ATM）市场调研与发展前景预测报告</dc:title>
  <cp:keywords>2024年版中国自动取款机（ATM）市场调研与发展前景预测报告</cp:keywords>
  <dc:description>2024年版中国自动取款机（ATM）市场调研与发展前景预测报告</dc:description>
</cp:coreProperties>
</file>