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4a32a6ef734284" w:history="1">
              <w:r>
                <w:rPr>
                  <w:rStyle w:val="Hyperlink"/>
                </w:rPr>
                <w:t>2026-2032年中国财税代理行业研究分析与前景趋势报告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4a32a6ef734284" w:history="1">
              <w:r>
                <w:rPr>
                  <w:rStyle w:val="Hyperlink"/>
                </w:rPr>
                <w:t>2026-2032年中国财税代理行业研究分析与前景趋势报告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4a32a6ef734284" w:history="1">
                <w:r>
                  <w:rPr>
                    <w:rStyle w:val="Hyperlink"/>
                  </w:rPr>
                  <w:t>https://www.20087.com/8/96/CaiShuiDaiLiShiChangQianJingFenXi.html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财税代理作为为中小企业及个体工商户提供记账、报税、发票管理、工商注册及基础财务咨询的专业服务，已成为小微经济体合规运营的重要支撑。当前市场参与者包括传统代账公司、互联网财税平台及会计师事务所延伸业务，部分机构通过标准化流程与SaaS工具实现规模化服务。近年来，在“放管服”改革深化与电子税务局全面推广背景下，财税代理服务在操作便捷性与政策响应速度方面显著提升。然而，行业仍面临低价竞争导致服务质量参差、从业人员专业素养不足难以提供深度财务建议、自动化工具过度依赖模板忽视企业个性化需求，以及数据安全与客户信息泄露风险等问题。此外，多数服务仍停留在“合规代劳”层面，未能有效嵌入企业经营决策链条。</w:t>
      </w:r>
      <w:r>
        <w:rPr>
          <w:rFonts w:hint="eastAsia"/>
        </w:rPr>
        <w:br/>
      </w:r>
      <w:r>
        <w:rPr>
          <w:rFonts w:hint="eastAsia"/>
        </w:rPr>
        <w:t>　　未来，财税代理将向智能化、业财融合与增值服务方向升级。一方面，AI驱动的智能记账系统将自动识别票据、匹配科目并预警税务风险，释放人力聚焦高价值分析；另一方面，财税代理机构将整合经营数据，提供现金流预测、成本结构优化及税收筹划等战略支持。在合规层面，区块链电子凭证与税务数字身份将强化数据可信度与审计追溯能力。同时，服务模式将从“按户收费”转向“按需订阅”，支持灵活组合模块。长远来看，财税代理将从“基础合规外包商”升级为“小微企业数字财务伙伴”，在赋能实体经济高质量发展中扮演关键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4a32a6ef734284" w:history="1">
        <w:r>
          <w:rPr>
            <w:rStyle w:val="Hyperlink"/>
          </w:rPr>
          <w:t>2026-2032年中国财税代理行业研究分析与前景趋势报告</w:t>
        </w:r>
      </w:hyperlink>
      <w:r>
        <w:rPr>
          <w:rFonts w:hint="eastAsia"/>
        </w:rPr>
        <w:t>》系统梳理了财税代理产业链的整体结构，详细解读了财税代理市场规模、需求动态及价格波动的影响因素。报告基于财税代理行业现状，结合技术发展与应用趋势，对财税代理市场前景和未来发展方向进行了预测。同时，报告重点分析了行业重点企业的竞争策略、市场集中度及品牌表现，并对财税代理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财税代理产业概述</w:t>
      </w:r>
      <w:r>
        <w:rPr>
          <w:rFonts w:hint="eastAsia"/>
        </w:rPr>
        <w:br/>
      </w:r>
      <w:r>
        <w:rPr>
          <w:rFonts w:hint="eastAsia"/>
        </w:rPr>
        <w:t>　　第一节 财税代理定义与分类</w:t>
      </w:r>
      <w:r>
        <w:rPr>
          <w:rFonts w:hint="eastAsia"/>
        </w:rPr>
        <w:br/>
      </w:r>
      <w:r>
        <w:rPr>
          <w:rFonts w:hint="eastAsia"/>
        </w:rPr>
        <w:t>　　第二节 财税代理产业链结构及关键环节剖析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财税代理商业模式与盈利模式解析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财税代理经济指标与行业评估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全球财税代理市场发展综述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2020-2025年全球财税代理市场规模及增长趋势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主要国家与地区财税代理市场对比</w:t>
      </w:r>
      <w:r>
        <w:rPr>
          <w:rFonts w:hint="eastAsia"/>
        </w:rPr>
        <w:br/>
      </w:r>
      <w:r>
        <w:rPr>
          <w:rFonts w:hint="eastAsia"/>
        </w:rPr>
        <w:t>　　第三节 2026-2032年全球财税代理行业发展趋势与前景预测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国际财税代理市场发展趋势及对我国启示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二、对我国财税代理市场的借鉴意义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中国财税代理行业市场规模分析与预测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财税代理市场的总体规模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一、2020-2025年财税代理市场规模变化及趋势分析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二、2026年财税代理行业市场规模特点</w:t>
      </w:r>
      <w:r>
        <w:rPr>
          <w:rFonts w:hint="eastAsia"/>
        </w:rPr>
        <w:br/>
      </w:r>
      <w:r>
        <w:rPr>
          <w:rFonts w:hint="eastAsia"/>
        </w:rPr>
        <w:t>　　第二节 财税代理市场规模的构成</w:t>
      </w:r>
      <w:r>
        <w:rPr>
          <w:rFonts w:hint="eastAsia"/>
        </w:rPr>
        <w:br/>
      </w:r>
      <w:r>
        <w:rPr>
          <w:rFonts w:hint="eastAsia"/>
        </w:rPr>
        <w:t>　　　　一、财税代理客户群体特征与偏好分析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二、不同类型财税代理市场规模分布</w:t>
      </w:r>
      <w:r>
        <w:rPr>
          <w:rFonts w:hint="eastAsia"/>
        </w:rPr>
        <w:br/>
      </w:r>
      <w:r>
        <w:rPr>
          <w:rFonts w:hint="eastAsia"/>
        </w:rPr>
        <w:t>　　　　三、各地区财税代理市场规模差异与特点</w:t>
      </w:r>
      <w:r>
        <w:rPr>
          <w:rFonts w:hint="eastAsia"/>
        </w:rPr>
        <w:br/>
      </w:r>
      <w:r>
        <w:rPr>
          <w:rFonts w:hint="eastAsia"/>
        </w:rPr>
        <w:t>　　第三节 财税代理市场规模的预测与展望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一、未来几年财税代理市场规模增长预测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2025-2026年财税代理行业技术发展现状及趋势分析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财税代理行业技术发展现状分析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国内外财税代理行业技术差距分析及差距形成的主要原因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财税代理行业技术发展方向、趋势预测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提升财税代理行业技术能力策略建议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2020-2025年中国财税代理行业总体发展与财务状况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2020-2025年财税代理行业规模情况</w:t>
      </w:r>
      <w:r>
        <w:rPr>
          <w:rFonts w:hint="eastAsia"/>
        </w:rPr>
        <w:br/>
      </w:r>
      <w:r>
        <w:rPr>
          <w:rFonts w:hint="eastAsia"/>
        </w:rPr>
        <w:t>　　　　一、财税代理行业企业数量规模</w:t>
      </w:r>
      <w:r>
        <w:rPr>
          <w:rFonts w:hint="eastAsia"/>
        </w:rPr>
        <w:br/>
      </w:r>
      <w:r>
        <w:rPr>
          <w:rFonts w:hint="eastAsia"/>
        </w:rPr>
        <w:t>　　　　二、财税代理行业从业人员规模</w:t>
      </w:r>
      <w:r>
        <w:rPr>
          <w:rFonts w:hint="eastAsia"/>
        </w:rPr>
        <w:br/>
      </w:r>
      <w:r>
        <w:rPr>
          <w:rFonts w:hint="eastAsia"/>
        </w:rPr>
        <w:t>　　　　三、财税代理行业市场敏感性分析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2020-2025年财税代理行业财务能力分析</w:t>
      </w:r>
      <w:r>
        <w:rPr>
          <w:rFonts w:hint="eastAsia"/>
        </w:rPr>
        <w:br/>
      </w:r>
      <w:r>
        <w:rPr>
          <w:rFonts w:hint="eastAsia"/>
        </w:rPr>
        <w:t>　　　　一、财税代理行业盈利能力</w:t>
      </w:r>
      <w:r>
        <w:rPr>
          <w:rFonts w:hint="eastAsia"/>
        </w:rPr>
        <w:br/>
      </w:r>
      <w:r>
        <w:rPr>
          <w:rFonts w:hint="eastAsia"/>
        </w:rPr>
        <w:t>　　　　二、财税代理行业偿债能力</w:t>
      </w:r>
      <w:r>
        <w:rPr>
          <w:rFonts w:hint="eastAsia"/>
        </w:rPr>
        <w:br/>
      </w:r>
      <w:r>
        <w:rPr>
          <w:rFonts w:hint="eastAsia"/>
        </w:rPr>
        <w:t>　　　　三、财税代理行业营运能力</w:t>
      </w:r>
      <w:r>
        <w:rPr>
          <w:rFonts w:hint="eastAsia"/>
        </w:rPr>
        <w:br/>
      </w:r>
      <w:r>
        <w:rPr>
          <w:rFonts w:hint="eastAsia"/>
        </w:rPr>
        <w:t>　　　　四、财税代理行业发展能力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中国财税代理行业细分市场调研与机会挖掘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财税代理细分市场（一）市场调研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财税代理细分市场（二）市场调研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中国财税代理行业区域市场调研分析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2020-2025年中国财税代理行业重点区域调研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一、重点地区（一）财税代理市场规模与特点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二、重点地区（二）财税代理市场规模及特点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三、重点地区（三）财税代理市场规模及特点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四、重点地区（四）财税代理市场规模及特点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不同区域财税代理市场的对比与启示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二、财税代理市场拓展策略与建议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中国财税代理行业的营销渠道与客户分析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财税代理行业渠道分析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二、各类渠道对财税代理行业的影响</w:t>
      </w:r>
      <w:r>
        <w:rPr>
          <w:rFonts w:hint="eastAsia"/>
        </w:rPr>
        <w:br/>
      </w:r>
      <w:r>
        <w:rPr>
          <w:rFonts w:hint="eastAsia"/>
        </w:rPr>
        <w:t>　　　　三、主要财税代理企业渠道策略研究</w:t>
      </w:r>
      <w:r>
        <w:rPr>
          <w:rFonts w:hint="eastAsia"/>
        </w:rPr>
        <w:br/>
      </w:r>
      <w:r>
        <w:rPr>
          <w:rFonts w:hint="eastAsia"/>
        </w:rPr>
        <w:t>　　第二节 财税代理行业客户分析与定位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中国财税代理行业竞争格局及策略选择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财税代理行业总体市场竞争状况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一、财税代理行业竞争结构分析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二、财税代理企业竞争格局与集中度评估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三、财税代理行业SWOT分析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财税代理行业重点企业调研分析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财税代理企业发展策略分析</w:t>
      </w:r>
      <w:r>
        <w:rPr>
          <w:rFonts w:hint="eastAsia"/>
        </w:rPr>
        <w:br/>
      </w:r>
      <w:r>
        <w:rPr>
          <w:rFonts w:hint="eastAsia"/>
        </w:rPr>
        <w:t>　　第一节 财税代理市场与销售策略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财税代理品牌战略思考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中国财税代理行业发展环境分析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二、财税代理行业主管部门、监管体制及相关政策法规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3、财税代理行业的主要法律、法规和政策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4、2026年财税代理行业法律法规和政策对行业的影响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二、财税代理消费者需求分析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一、财税代理技术的应用与创新</w:t>
      </w:r>
      <w:r>
        <w:rPr>
          <w:rFonts w:hint="eastAsia"/>
        </w:rPr>
        <w:br/>
      </w:r>
      <w:r>
        <w:rPr>
          <w:rFonts w:hint="eastAsia"/>
        </w:rPr>
        <w:t>　　　　二、财税代理行业发展的技术趋势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2026-2032年财税代理行业展趋势预测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2026-2032年财税代理市场发展前景分析</w:t>
      </w:r>
      <w:r>
        <w:rPr>
          <w:rFonts w:hint="eastAsia"/>
        </w:rPr>
        <w:br/>
      </w:r>
      <w:r>
        <w:rPr>
          <w:rFonts w:hint="eastAsia"/>
        </w:rPr>
        <w:t>　　　　一、财税代理市场发展潜力</w:t>
      </w:r>
      <w:r>
        <w:rPr>
          <w:rFonts w:hint="eastAsia"/>
        </w:rPr>
        <w:br/>
      </w:r>
      <w:r>
        <w:rPr>
          <w:rFonts w:hint="eastAsia"/>
        </w:rPr>
        <w:t>　　　　二、财税代理市场前景分析</w:t>
      </w:r>
      <w:r>
        <w:rPr>
          <w:rFonts w:hint="eastAsia"/>
        </w:rPr>
        <w:br/>
      </w:r>
      <w:r>
        <w:rPr>
          <w:rFonts w:hint="eastAsia"/>
        </w:rPr>
        <w:t>　　　　三、财税代理细分行业发展前景分析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2026-2032年财税代理发展趋势预测</w:t>
      </w:r>
      <w:r>
        <w:rPr>
          <w:rFonts w:hint="eastAsia"/>
        </w:rPr>
        <w:br/>
      </w:r>
      <w:r>
        <w:rPr>
          <w:rFonts w:hint="eastAsia"/>
        </w:rPr>
        <w:t>　　　　一、财税代理发展趋势预测</w:t>
      </w:r>
      <w:r>
        <w:rPr>
          <w:rFonts w:hint="eastAsia"/>
        </w:rPr>
        <w:br/>
      </w:r>
      <w:r>
        <w:rPr>
          <w:rFonts w:hint="eastAsia"/>
        </w:rPr>
        <w:t>　　　　二、财税代理市场规模预测</w:t>
      </w:r>
      <w:r>
        <w:rPr>
          <w:rFonts w:hint="eastAsia"/>
        </w:rPr>
        <w:br/>
      </w:r>
      <w:r>
        <w:rPr>
          <w:rFonts w:hint="eastAsia"/>
        </w:rPr>
        <w:t>　　　　三、财税代理细分市场发展趋势预测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未来财税代理行业挑战与机遇探讨</w:t>
      </w:r>
      <w:r>
        <w:rPr>
          <w:rFonts w:hint="eastAsia"/>
        </w:rPr>
        <w:br/>
      </w:r>
      <w:r>
        <w:rPr>
          <w:rFonts w:hint="eastAsia"/>
        </w:rPr>
        <w:t>　　　　一、财税代理行业挑战</w:t>
      </w:r>
      <w:r>
        <w:rPr>
          <w:rFonts w:hint="eastAsia"/>
        </w:rPr>
        <w:br/>
      </w:r>
      <w:r>
        <w:rPr>
          <w:rFonts w:hint="eastAsia"/>
        </w:rPr>
        <w:t>　　　　二、财税代理行业机遇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财税代理行业研究结论及建议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对财税代理行业发展的建议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中~智~林~－对财税代理企业和投资者的建议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财税代理介绍</w:t>
      </w:r>
      <w:r>
        <w:rPr>
          <w:rFonts w:hint="eastAsia"/>
        </w:rPr>
        <w:br/>
      </w:r>
      <w:r>
        <w:rPr>
          <w:rFonts w:hint="eastAsia"/>
        </w:rPr>
        <w:t>　　图表 财税代理图片</w:t>
      </w:r>
      <w:r>
        <w:rPr>
          <w:rFonts w:hint="eastAsia"/>
        </w:rPr>
        <w:br/>
      </w:r>
      <w:r>
        <w:rPr>
          <w:rFonts w:hint="eastAsia"/>
        </w:rPr>
        <w:t>　　图表 财税代理产业链分析</w:t>
      </w:r>
      <w:r>
        <w:rPr>
          <w:rFonts w:hint="eastAsia"/>
        </w:rPr>
        <w:br/>
      </w:r>
      <w:r>
        <w:rPr>
          <w:rFonts w:hint="eastAsia"/>
        </w:rPr>
        <w:t>　　图表 财税代理主要特点</w:t>
      </w:r>
      <w:r>
        <w:rPr>
          <w:rFonts w:hint="eastAsia"/>
        </w:rPr>
        <w:br/>
      </w:r>
      <w:r>
        <w:rPr>
          <w:rFonts w:hint="eastAsia"/>
        </w:rPr>
        <w:t>　　图表 财税代理政策分析</w:t>
      </w:r>
      <w:r>
        <w:rPr>
          <w:rFonts w:hint="eastAsia"/>
        </w:rPr>
        <w:br/>
      </w:r>
      <w:r>
        <w:rPr>
          <w:rFonts w:hint="eastAsia"/>
        </w:rPr>
        <w:t>　　图表 财税代理标准 技术</w:t>
      </w:r>
      <w:r>
        <w:rPr>
          <w:rFonts w:hint="eastAsia"/>
        </w:rPr>
        <w:br/>
      </w:r>
      <w:r>
        <w:rPr>
          <w:rFonts w:hint="eastAsia"/>
        </w:rPr>
        <w:t>　　图表 财税代理最新消息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2020-2025年财税代理行业市场容量统计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2020-2025年中国财税代理行业市场规模及增长情况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2020-2025年中国财税代理行业销售收入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2020-2025年中国财税代理行业利润总额分析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2020-2025年中国财税代理行业企业数量情况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2020-2025年中国财税代理行业企业平均规模情况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财税代理价格走势</w:t>
      </w:r>
      <w:r>
        <w:rPr>
          <w:rFonts w:hint="eastAsia"/>
        </w:rPr>
        <w:br/>
      </w:r>
      <w:r>
        <w:rPr>
          <w:rFonts w:hint="eastAsia"/>
        </w:rPr>
        <w:t>　　图表 2026年财税代理成本和利润分析</w:t>
      </w:r>
      <w:r>
        <w:rPr>
          <w:rFonts w:hint="eastAsia"/>
        </w:rPr>
        <w:br/>
      </w:r>
      <w:r>
        <w:rPr>
          <w:rFonts w:hint="eastAsia"/>
        </w:rPr>
        <w:t>　　图表 2026年中国财税代理行业竞争力分析</w:t>
      </w:r>
      <w:r>
        <w:rPr>
          <w:rFonts w:hint="eastAsia"/>
        </w:rPr>
        <w:br/>
      </w:r>
      <w:r>
        <w:rPr>
          <w:rFonts w:hint="eastAsia"/>
        </w:rPr>
        <w:t>　　图表 财税代理优势</w:t>
      </w:r>
      <w:r>
        <w:rPr>
          <w:rFonts w:hint="eastAsia"/>
        </w:rPr>
        <w:br/>
      </w:r>
      <w:r>
        <w:rPr>
          <w:rFonts w:hint="eastAsia"/>
        </w:rPr>
        <w:t>　　图表 财税代理劣势</w:t>
      </w:r>
      <w:r>
        <w:rPr>
          <w:rFonts w:hint="eastAsia"/>
        </w:rPr>
        <w:br/>
      </w:r>
      <w:r>
        <w:rPr>
          <w:rFonts w:hint="eastAsia"/>
        </w:rPr>
        <w:t>　　图表 财税代理机会</w:t>
      </w:r>
      <w:r>
        <w:rPr>
          <w:rFonts w:hint="eastAsia"/>
        </w:rPr>
        <w:br/>
      </w:r>
      <w:r>
        <w:rPr>
          <w:rFonts w:hint="eastAsia"/>
        </w:rPr>
        <w:t>　　图表 财税代理威胁</w:t>
      </w:r>
      <w:r>
        <w:rPr>
          <w:rFonts w:hint="eastAsia"/>
        </w:rPr>
        <w:br/>
      </w:r>
      <w:r>
        <w:rPr>
          <w:rFonts w:hint="eastAsia"/>
        </w:rPr>
        <w:t>　　图表 2020-2025年中国财税代理行业盈利能力分析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2020-2025年中国财税代理行业运营能力分析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2020-2025年中国财税代理行业偿债能力分析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2020-2025年中国财税代理行业发展能力分析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2020-2025年中国财税代理行业经营效益分析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**地区财税代理市场规模及增长情况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**地区财税代理行业市场需求情况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**地区财税代理市场规模及增长情况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**地区财税代理行业市场需求情况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**地区财税代理市场规模及增长情况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**地区财税代理行业市场需求情况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财税代理品牌分析</w:t>
      </w:r>
      <w:r>
        <w:rPr>
          <w:rFonts w:hint="eastAsia"/>
        </w:rPr>
        <w:br/>
      </w:r>
      <w:r>
        <w:rPr>
          <w:rFonts w:hint="eastAsia"/>
        </w:rPr>
        <w:t>　　图表 财税代理企业（一）概述</w:t>
      </w:r>
      <w:r>
        <w:rPr>
          <w:rFonts w:hint="eastAsia"/>
        </w:rPr>
        <w:br/>
      </w:r>
      <w:r>
        <w:rPr>
          <w:rFonts w:hint="eastAsia"/>
        </w:rPr>
        <w:t>　　图表 企业财税代理业务分析</w:t>
      </w:r>
      <w:r>
        <w:rPr>
          <w:rFonts w:hint="eastAsia"/>
        </w:rPr>
        <w:br/>
      </w:r>
      <w:r>
        <w:rPr>
          <w:rFonts w:hint="eastAsia"/>
        </w:rPr>
        <w:t>　　图表 财税代理企业（一）经营情况分析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财税代理企业（一）盈利能力情况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财税代理企业（一）偿债能力情况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财税代理企业（一）运营能力情况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财税代理企业（一）成长能力情况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财税代理企业（二）简介</w:t>
      </w:r>
      <w:r>
        <w:rPr>
          <w:rFonts w:hint="eastAsia"/>
        </w:rPr>
        <w:br/>
      </w:r>
      <w:r>
        <w:rPr>
          <w:rFonts w:hint="eastAsia"/>
        </w:rPr>
        <w:t>　　图表 企业财税代理业务</w:t>
      </w:r>
      <w:r>
        <w:rPr>
          <w:rFonts w:hint="eastAsia"/>
        </w:rPr>
        <w:br/>
      </w:r>
      <w:r>
        <w:rPr>
          <w:rFonts w:hint="eastAsia"/>
        </w:rPr>
        <w:t>　　图表 财税代理企业（二）经营情况分析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财税代理企业（二）盈利能力情况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财税代理企业（二）偿债能力情况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财税代理企业（二）运营能力情况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财税代理企业（二）成长能力情况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财税代理企业（三）概况</w:t>
      </w:r>
      <w:r>
        <w:rPr>
          <w:rFonts w:hint="eastAsia"/>
        </w:rPr>
        <w:br/>
      </w:r>
      <w:r>
        <w:rPr>
          <w:rFonts w:hint="eastAsia"/>
        </w:rPr>
        <w:t>　　图表 企业财税代理业务情况</w:t>
      </w:r>
      <w:r>
        <w:rPr>
          <w:rFonts w:hint="eastAsia"/>
        </w:rPr>
        <w:br/>
      </w:r>
      <w:r>
        <w:rPr>
          <w:rFonts w:hint="eastAsia"/>
        </w:rPr>
        <w:t>　　图表 财税代理企业（三）经营情况分析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财税代理企业（三）盈利能力情况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财税代理企业（三）偿债能力情况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财税代理企业（三）运营能力情况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财税代理企业（三）成长能力情况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财税代理发展有利因素分析</w:t>
      </w:r>
      <w:r>
        <w:rPr>
          <w:rFonts w:hint="eastAsia"/>
        </w:rPr>
        <w:br/>
      </w:r>
      <w:r>
        <w:rPr>
          <w:rFonts w:hint="eastAsia"/>
        </w:rPr>
        <w:t>　　图表 财税代理发展不利因素分析</w:t>
      </w:r>
      <w:r>
        <w:rPr>
          <w:rFonts w:hint="eastAsia"/>
        </w:rPr>
        <w:br/>
      </w:r>
      <w:r>
        <w:rPr>
          <w:rFonts w:hint="eastAsia"/>
        </w:rPr>
        <w:t>　　图表 进入财税代理行业壁垒</w:t>
      </w:r>
      <w:r>
        <w:rPr>
          <w:rFonts w:hint="eastAsia"/>
        </w:rPr>
        <w:br/>
      </w:r>
      <w:r>
        <w:rPr>
          <w:rFonts w:hint="eastAsia"/>
        </w:rPr>
        <w:t>　　图表 2026-2032年中国财税代理行业市场容量预测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2026-2032年中国财税代理行业市场规模预测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2026-2032年中国财税代理市场前景分析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2026-2032年中国财税代理行业风险研究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2026-2032年中国财税代理行业发展趋势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4a32a6ef734284" w:history="1">
        <w:r>
          <w:rPr>
            <w:rStyle w:val="Hyperlink"/>
          </w:rPr>
          <w:t>2026-2032年中国财税代理行业研究分析与前景趋势报告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4a32a6ef734284" w:history="1">
        <w:r>
          <w:rPr>
            <w:rStyle w:val="Hyperlink"/>
          </w:rPr>
          <w:t>https://www.20087.com/8/96/CaiShuiDaiLiShiChangQianJingFenXi.html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热点：财税代理是做什么的、财税代理记账公司取名、财税代理记帐公司、财税代理图片素材、财税代理记账财务公司 闵行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1be3c97c3844f4" w:history="1">
      <w:r>
        <w:rPr>
          <w:rStyle w:val="Hyperlink"/>
        </w:rPr>
        <w:t>2026-2032年中国财税代理行业研究分析与前景趋势报告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CaiShuiDaiLiShiChangQianJingFenXi.html" TargetMode="External" Id="R734a32a6ef7342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CaiShuiDaiLiShiChangQianJingFenXi.html" TargetMode="External" Id="Rbd1be3c97c3844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2025-11-26T09:19:20Z</dcterms:created>
  <dcterms:modified xsi:type="dcterms:W3CDTF">2025-11-26T10:19:20Z</dcterms:modified>
  <dc:subject>2026-2032年中国财税代理行业研究分析与前景趋势报告</dc:subject>
  <dc:title>2026-2032年中国财税代理行业研究分析与前景趋势报告</dc:title>
  <cp:keywords>2026-2032年中国财税代理行业研究分析与前景趋势报告</cp:keywords>
  <dc:description>2026-2032年中国财税代理行业研究分析与前景趋势报告</dc:description>
</cp:coreProperties>
</file>