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29902fa341c9" w:history="1">
              <w:r>
                <w:rPr>
                  <w:rStyle w:val="Hyperlink"/>
                </w:rPr>
                <w:t>2024-2030年中国铅锌矿采选市场全面调研与发展趋势报告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29902fa341c9" w:history="1">
              <w:r>
                <w:rPr>
                  <w:rStyle w:val="Hyperlink"/>
                </w:rPr>
                <w:t>2024-2030年中国铅锌矿采选市场全面调研与发展趋势报告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f29902fa341c9" w:history="1">
                <w:r>
                  <w:rPr>
                    <w:rStyle w:val="Hyperlink"/>
                  </w:rPr>
                  <w:t>https://www.20087.com/8/96/QianXinKuangCaiXuanDeFaZhanQuShi.html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是全球矿业的重要分支，铅锌作为重要的有色金属，广泛应用于电池、合金、镀锌、化工等多个领域。近年来，随着新能源汽车和储能技术的发展，铅锌需求量持续增长。同时，铅锌矿采选行业面临着资源枯竭和环保法规日益严格的压力，促使企业采用更高效的采矿技术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技术创新和绿色发展。在技术创新方面，将加大对深部矿床开采、贫矿富集、尾矿资源化等关键技术的研发投入，提高资源回收率和矿产资源的综合利用效率。在绿色发展方面，企业将采用更清洁的能源和生产方式，减少废水、废气和固体废物的排放，同时加强对矿山生态恢复和土壤修复的投入，实现矿业开发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29902fa341c9" w:history="1">
        <w:r>
          <w:rPr>
            <w:rStyle w:val="Hyperlink"/>
          </w:rPr>
          <w:t>2024-2030年中国铅锌矿采选市场全面调研与发展趋势报告</w:t>
        </w:r>
      </w:hyperlink>
      <w:r>
        <w:rPr>
          <w:rFonts w:hint="eastAsia"/>
        </w:rPr>
        <w:t>》基于权威数据资源与长期监测数据，全面分析了铅锌矿采选行业现状、市场需求、市场规模及产业链结构。铅锌矿采选报告探讨了价格变动、细分市场特征以及市场前景，并对未来发展趋势进行了科学预测。同时，铅锌矿采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铅锌矿采选产业相关概述</w:t>
      </w:r>
      <w:r>
        <w:rPr>
          <w:rFonts w:hint="eastAsia"/>
        </w:rPr>
        <w:br/>
      </w:r>
      <w:r>
        <w:rPr>
          <w:rFonts w:hint="eastAsia"/>
        </w:rPr>
        <w:t>　　第一节 铅锌矿采选概述</w:t>
      </w:r>
      <w:r>
        <w:rPr>
          <w:rFonts w:hint="eastAsia"/>
        </w:rPr>
        <w:br/>
      </w:r>
      <w:r>
        <w:rPr>
          <w:rFonts w:hint="eastAsia"/>
        </w:rPr>
        <w:t>　　第二节 铅锌矿采选行业发展成熟度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全球铅锌矿采选所属行业发展分析</w:t>
      </w:r>
      <w:r>
        <w:rPr>
          <w:rFonts w:hint="eastAsia"/>
        </w:rPr>
        <w:br/>
      </w:r>
      <w:r>
        <w:rPr>
          <w:rFonts w:hint="eastAsia"/>
        </w:rPr>
        <w:t>　　第一节 2024-2030年世界铅锌矿采选所属行业发展状况分析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一、全球铅锌矿采选市场供给分析</w:t>
      </w:r>
      <w:r>
        <w:rPr>
          <w:rFonts w:hint="eastAsia"/>
        </w:rPr>
        <w:br/>
      </w:r>
      <w:r>
        <w:rPr>
          <w:rFonts w:hint="eastAsia"/>
        </w:rPr>
        <w:t>　　　　二、全球铅锌矿采选市场需求分析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三、全球主要铅锌矿采选企业分析</w:t>
      </w:r>
      <w:r>
        <w:rPr>
          <w:rFonts w:hint="eastAsia"/>
        </w:rPr>
        <w:br/>
      </w:r>
      <w:r>
        <w:rPr>
          <w:rFonts w:hint="eastAsia"/>
        </w:rPr>
        <w:t>　　第二节 2024-2030年全球主要国家铅锌矿采选市场调研</w:t>
      </w:r>
      <w:r>
        <w:rPr>
          <w:rFonts w:hint="eastAsia"/>
        </w:rPr>
        <w:br/>
      </w:r>
      <w:r>
        <w:rPr>
          <w:rFonts w:hint="eastAsia"/>
        </w:rPr>
        <w:t>　　　　一、美国铅锌矿采选市场调研</w:t>
      </w:r>
      <w:r>
        <w:rPr>
          <w:rFonts w:hint="eastAsia"/>
        </w:rPr>
        <w:br/>
      </w:r>
      <w:r>
        <w:rPr>
          <w:rFonts w:hint="eastAsia"/>
        </w:rPr>
        <w:t>　　　　二、德国铅锌矿采选市场调研</w:t>
      </w:r>
      <w:r>
        <w:rPr>
          <w:rFonts w:hint="eastAsia"/>
        </w:rPr>
        <w:br/>
      </w:r>
      <w:r>
        <w:rPr>
          <w:rFonts w:hint="eastAsia"/>
        </w:rPr>
        <w:t>　　　　三、印度铅锌矿采选市场调研</w:t>
      </w:r>
      <w:r>
        <w:rPr>
          <w:rFonts w:hint="eastAsia"/>
        </w:rPr>
        <w:br/>
      </w:r>
      <w:r>
        <w:rPr>
          <w:rFonts w:hint="eastAsia"/>
        </w:rPr>
        <w:t>　　　　四、日本铅锌矿采选市场调研</w:t>
      </w:r>
      <w:r>
        <w:rPr>
          <w:rFonts w:hint="eastAsia"/>
        </w:rPr>
        <w:br/>
      </w:r>
      <w:r>
        <w:rPr>
          <w:rFonts w:hint="eastAsia"/>
        </w:rPr>
        <w:t>　　第三节 2024-2030年全球铅锌矿采选市场发展趋势预测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2024-2030年我国铅锌矿采选所属行业运行形势分析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2024-2030年中国铅锌矿采选所属行业发展现状调研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一、铅锌矿采选行业发展回顾</w:t>
      </w:r>
      <w:r>
        <w:rPr>
          <w:rFonts w:hint="eastAsia"/>
        </w:rPr>
        <w:br/>
      </w:r>
      <w:r>
        <w:rPr>
          <w:rFonts w:hint="eastAsia"/>
        </w:rPr>
        <w:t>　　　　二、铅锌矿采选行业发展特点分析</w:t>
      </w:r>
      <w:r>
        <w:rPr>
          <w:rFonts w:hint="eastAsia"/>
        </w:rPr>
        <w:br/>
      </w:r>
      <w:r>
        <w:rPr>
          <w:rFonts w:hint="eastAsia"/>
        </w:rPr>
        <w:t>　　第二节 铅锌矿采选行业技术分析</w:t>
      </w:r>
      <w:r>
        <w:rPr>
          <w:rFonts w:hint="eastAsia"/>
        </w:rPr>
        <w:br/>
      </w:r>
      <w:r>
        <w:rPr>
          <w:rFonts w:hint="eastAsia"/>
        </w:rPr>
        <w:t>　　　　一、国内外铅锌矿采选生产主要技术概览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2024-2030年中国铅锌矿采选所属行业市场供给及分析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二、2024-2030年中国铅锌矿采选产品产量数据分析</w:t>
      </w:r>
      <w:r>
        <w:rPr>
          <w:rFonts w:hint="eastAsia"/>
        </w:rPr>
        <w:br/>
      </w:r>
      <w:r>
        <w:rPr>
          <w:rFonts w:hint="eastAsia"/>
        </w:rPr>
        <w:t>　　　　2019 年12月中国铅产量为60万吨，同比增长9.4%；中国铅产量为580 万吨，同比增长14.9%。</w:t>
      </w:r>
      <w:r>
        <w:rPr>
          <w:rFonts w:hint="eastAsia"/>
        </w:rPr>
        <w:br/>
      </w:r>
      <w:r>
        <w:rPr>
          <w:rFonts w:hint="eastAsia"/>
        </w:rPr>
        <w:t>　　　　2019 年1-12月中国铅产量及增速</w:t>
      </w:r>
      <w:r>
        <w:rPr>
          <w:rFonts w:hint="eastAsia"/>
        </w:rPr>
        <w:br/>
      </w:r>
      <w:r>
        <w:rPr>
          <w:rFonts w:hint="eastAsia"/>
        </w:rPr>
        <w:t>　　　　2019 年12月中国锌产量为61 万吨，同比增长19.5%；中国锌产量为624 万吨，同比增长9.2%。</w:t>
      </w:r>
      <w:r>
        <w:rPr>
          <w:rFonts w:hint="eastAsia"/>
        </w:rPr>
        <w:br/>
      </w:r>
      <w:r>
        <w:rPr>
          <w:rFonts w:hint="eastAsia"/>
        </w:rPr>
        <w:t>　　　　2019 年1-12月中国锌产量及增速</w:t>
      </w:r>
      <w:r>
        <w:rPr>
          <w:rFonts w:hint="eastAsia"/>
        </w:rPr>
        <w:br/>
      </w:r>
      <w:r>
        <w:rPr>
          <w:rFonts w:hint="eastAsia"/>
        </w:rPr>
        <w:t>　　　　　　1 、2024-2030年全国铅锌矿采选产品产量数据分析</w:t>
      </w:r>
      <w:r>
        <w:rPr>
          <w:rFonts w:hint="eastAsia"/>
        </w:rPr>
        <w:br/>
      </w:r>
      <w:r>
        <w:rPr>
          <w:rFonts w:hint="eastAsia"/>
        </w:rPr>
        <w:t>　　　　　　2 、2024-2030年铅锌矿采选产品重点省市数据分析</w:t>
      </w:r>
      <w:r>
        <w:rPr>
          <w:rFonts w:hint="eastAsia"/>
        </w:rPr>
        <w:br/>
      </w:r>
      <w:r>
        <w:rPr>
          <w:rFonts w:hint="eastAsia"/>
        </w:rPr>
        <w:t>　　　　三、2024年中国铅锌矿采选产品产量数据分析</w:t>
      </w:r>
      <w:r>
        <w:rPr>
          <w:rFonts w:hint="eastAsia"/>
        </w:rPr>
        <w:br/>
      </w:r>
      <w:r>
        <w:rPr>
          <w:rFonts w:hint="eastAsia"/>
        </w:rPr>
        <w:t>　　　　　　1 、2024年全国铅锌矿采选产品产量数据分析</w:t>
      </w:r>
      <w:r>
        <w:rPr>
          <w:rFonts w:hint="eastAsia"/>
        </w:rPr>
        <w:br/>
      </w:r>
      <w:r>
        <w:rPr>
          <w:rFonts w:hint="eastAsia"/>
        </w:rPr>
        <w:t>　　　　　　2 、2024年铅锌矿采选产品重点省市数据分析</w:t>
      </w:r>
      <w:r>
        <w:rPr>
          <w:rFonts w:hint="eastAsia"/>
        </w:rPr>
        <w:br/>
      </w:r>
      <w:r>
        <w:rPr>
          <w:rFonts w:hint="eastAsia"/>
        </w:rPr>
        <w:t>　　　　四、2024年中国铅锌矿采选产品产量增长性分析</w:t>
      </w:r>
      <w:r>
        <w:rPr>
          <w:rFonts w:hint="eastAsia"/>
        </w:rPr>
        <w:br/>
      </w:r>
      <w:r>
        <w:rPr>
          <w:rFonts w:hint="eastAsia"/>
        </w:rPr>
        <w:t>　　　　　　1 、产量增长</w:t>
      </w:r>
      <w:r>
        <w:rPr>
          <w:rFonts w:hint="eastAsia"/>
        </w:rPr>
        <w:br/>
      </w:r>
      <w:r>
        <w:rPr>
          <w:rFonts w:hint="eastAsia"/>
        </w:rPr>
        <w:t>　　　　　　2 、集中度变化</w:t>
      </w:r>
      <w:r>
        <w:rPr>
          <w:rFonts w:hint="eastAsia"/>
        </w:rPr>
        <w:br/>
      </w:r>
      <w:r>
        <w:rPr>
          <w:rFonts w:hint="eastAsia"/>
        </w:rPr>
        <w:t>　　第四节 2024-2030年中国铅锌矿采选所属行业市场需求情况分析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二、中国铅锌矿采选市场需求量增长状况分析</w:t>
      </w:r>
      <w:r>
        <w:rPr>
          <w:rFonts w:hint="eastAsia"/>
        </w:rPr>
        <w:br/>
      </w:r>
      <w:r>
        <w:rPr>
          <w:rFonts w:hint="eastAsia"/>
        </w:rPr>
        <w:t>　　　　三、中国铅锌矿采选市场销售规模增长趋势预测</w:t>
      </w:r>
      <w:r>
        <w:rPr>
          <w:rFonts w:hint="eastAsia"/>
        </w:rPr>
        <w:br/>
      </w:r>
      <w:r>
        <w:rPr>
          <w:rFonts w:hint="eastAsia"/>
        </w:rPr>
        <w:t>　　第五节 中国铅锌矿采选产品价格分析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2024-2030年中国铅锌矿采选所属行业主要指标监测分析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2024-2030年中国铅锌矿采选所属行业数据统计与监测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一、2024-2030年中国铅锌矿采选行业企业数量增长</w:t>
      </w:r>
      <w:r>
        <w:rPr>
          <w:rFonts w:hint="eastAsia"/>
        </w:rPr>
        <w:br/>
      </w:r>
      <w:r>
        <w:rPr>
          <w:rFonts w:hint="eastAsia"/>
        </w:rPr>
        <w:t>　　　　二、2024-2030年中国铅锌矿采选行业从业人数调查</w:t>
      </w:r>
      <w:r>
        <w:rPr>
          <w:rFonts w:hint="eastAsia"/>
        </w:rPr>
        <w:br/>
      </w:r>
      <w:r>
        <w:rPr>
          <w:rFonts w:hint="eastAsia"/>
        </w:rPr>
        <w:t>　　　　三、2024-2030年中国铅锌矿采选行业总体销售收入</w:t>
      </w:r>
      <w:r>
        <w:rPr>
          <w:rFonts w:hint="eastAsia"/>
        </w:rPr>
        <w:br/>
      </w:r>
      <w:r>
        <w:rPr>
          <w:rFonts w:hint="eastAsia"/>
        </w:rPr>
        <w:t>　　　　四、2024-2030年中国铅锌矿采选行业总体利润总额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2024年中国铅锌矿采选所属行业最新数据统计与监测分析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2024-2030年铅锌矿采选所属行业产销率调查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2024-2030年中国铅锌矿产品所属行业进出口贸易分析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2024-2030年中国铅矿砂及其精矿（2607）所属行业进出口贸易分析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三、铅矿砂及其精矿主要进出口国家及地区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第二节 2024-2030年中国锌矿砂及其精矿（2608）所属行业进出口贸易分析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一、锌矿砂及其精矿进出口量值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二、锌矿砂及其精矿进出口单价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三、锌矿砂及其精矿主要进出口国家及地区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四、锌矿砂及其精矿进出口省市分析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2024年中国铅锌矿采选行业区域格局分析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第六节 2024年西北地区铅锌矿采选行业调研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第七节 2024年西南地区铅锌矿采选行业调研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2024-2030年铅锌矿采选行业市场竞争格局分析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2024-2030年铅锌矿采选行业竞争结构分析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2024-2030年铅锌矿采选行业国际竞争力比较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[⋅中⋅智⋅林⋅]2024-2030年铅锌矿采选行业主要企业竞争力指标对比分析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一、国内铅锌矿采选市场竞争概述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29902fa341c9" w:history="1">
        <w:r>
          <w:rPr>
            <w:rStyle w:val="Hyperlink"/>
          </w:rPr>
          <w:t>2024-2030年中国铅锌矿采选市场全面调研与发展趋势报告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f29902fa341c9" w:history="1">
        <w:r>
          <w:rPr>
            <w:rStyle w:val="Hyperlink"/>
          </w:rPr>
          <w:t>https://www.20087.com/8/96/QianXinKuangCaiXuanDeFaZhanQuShi.html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28d00c15448e" w:history="1">
      <w:r>
        <w:rPr>
          <w:rStyle w:val="Hyperlink"/>
        </w:rPr>
        <w:t>2024-2030年中国铅锌矿采选市场全面调研与发展趋势报告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anXinKuangCaiXuanDeFaZhanQuShi.html" TargetMode="External" Id="Re05f29902fa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anXinKuangCaiXuanDeFaZhanQuShi.html" TargetMode="External" Id="R4f1b28d00c15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2024-05-16T01:36:00Z</dcterms:created>
  <dcterms:modified xsi:type="dcterms:W3CDTF">2024-05-16T02:36:00Z</dcterms:modified>
  <dc:subject>2024-2030年中国铅锌矿采选市场全面调研与发展趋势报告</dc:subject>
  <dc:title>2024-2030年中国铅锌矿采选市场全面调研与发展趋势报告</dc:title>
  <cp:keywords>2024-2030年中国铅锌矿采选市场全面调研与发展趋势报告</cp:keywords>
  <dc:description>2024-2030年中国铅锌矿采选市场全面调研与发展趋势报告</dc:description>
</cp:coreProperties>
</file>