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28b0d13184b05" w:history="1">
              <w:r>
                <w:rPr>
                  <w:rStyle w:val="Hyperlink"/>
                </w:rPr>
                <w:t>2025-2031年中国减肥食品行业发展全面调研及未来趋势分析报告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28b0d13184b05" w:history="1">
              <w:r>
                <w:rPr>
                  <w:rStyle w:val="Hyperlink"/>
                </w:rPr>
                <w:t>2025-2031年中国减肥食品行业发展全面调研及未来趋势分析报告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28b0d13184b05" w:history="1">
                <w:r>
                  <w:rPr>
                    <w:rStyle w:val="Hyperlink"/>
                  </w:rPr>
                  <w:t>https://www.20087.com/9/36/JianFeiShiPinFaZhanQuShiFenXi.html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食品市场涵盖了从代餐粉、低卡零食到功能性饮品等一系列产品，旨在帮助消费者控制热量摄入，促进健康减重。随着健康意识的提升和肥胖率的增加，这一市场持续扩大。现代减肥食品不仅注重低热量，同时也强调营养均衡，如富含膳食纤维、优质蛋白和微量元素，以支持长期的饮食管理和身体健康。</w:t>
      </w:r>
      <w:r>
        <w:rPr>
          <w:rFonts w:hint="eastAsia"/>
        </w:rPr>
        <w:br/>
      </w:r>
      <w:r>
        <w:rPr>
          <w:rFonts w:hint="eastAsia"/>
        </w:rPr>
        <w:t>　　未来，减肥食品将更加注重科学性和个性化。基于基因组学和代谢组学的研究，定制化饮食方案将兴起，针对个人的生理特性和健康目标提供精准的营养解决方案。同时，食品科技的发展，如使用替代蛋白质来源和植物基配方，将丰富减肥食品的种类，满足不同人群的口味偏好和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28b0d13184b05" w:history="1">
        <w:r>
          <w:rPr>
            <w:rStyle w:val="Hyperlink"/>
          </w:rPr>
          <w:t>2025-2031年中国减肥食品行业发展全面调研及未来趋势分析报告</w:t>
        </w:r>
      </w:hyperlink>
      <w:r>
        <w:rPr>
          <w:rFonts w:hint="eastAsia"/>
        </w:rPr>
        <w:t>》系统分析了减肥食品行业的市场规模、市场需求及价格波动，深入探讨了减肥食品产业链关键环节及各细分市场特点。报告基于权威数据，科学预测了减肥食品市场前景与发展趋势，同时评估了减肥食品重点企业的经营状况，包括品牌影响力、市场集中度及竞争格局。通过SWOT分析，报告揭示了减肥食品行业面临的风险与机遇，为减肥食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减肥食品行业发展概述</w:t>
      </w:r>
      <w:r>
        <w:rPr>
          <w:rFonts w:hint="eastAsia"/>
        </w:rPr>
        <w:br/>
      </w:r>
      <w:r>
        <w:rPr>
          <w:rFonts w:hint="eastAsia"/>
        </w:rPr>
        <w:t>　　第一节 减肥食品行业定义及分类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二、特定全营养配方系列</w:t>
      </w:r>
      <w:r>
        <w:rPr>
          <w:rFonts w:hint="eastAsia"/>
        </w:rPr>
        <w:br/>
      </w:r>
      <w:r>
        <w:rPr>
          <w:rFonts w:hint="eastAsia"/>
        </w:rPr>
        <w:t>　　　　三、非全营养配方系列</w:t>
      </w:r>
      <w:r>
        <w:rPr>
          <w:rFonts w:hint="eastAsia"/>
        </w:rPr>
        <w:br/>
      </w:r>
      <w:r>
        <w:rPr>
          <w:rFonts w:hint="eastAsia"/>
        </w:rPr>
        <w:t>　　第二节 减肥食品市场定位及目标人群</w:t>
      </w:r>
      <w:r>
        <w:rPr>
          <w:rFonts w:hint="eastAsia"/>
        </w:rPr>
        <w:br/>
      </w:r>
      <w:r>
        <w:rPr>
          <w:rFonts w:hint="eastAsia"/>
        </w:rPr>
        <w:t>　　第三节 减肥食品销售渠道分析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减肥食品行业市场环境及影响分析（PEST）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一、减肥食品生产工艺分析</w:t>
      </w:r>
      <w:r>
        <w:rPr>
          <w:rFonts w:hint="eastAsia"/>
        </w:rPr>
        <w:br/>
      </w:r>
      <w:r>
        <w:rPr>
          <w:rFonts w:hint="eastAsia"/>
        </w:rPr>
        <w:t>　　　　二、减肥食品应用技术发展分析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全球减肥食品行业发展分析</w:t>
      </w:r>
      <w:r>
        <w:rPr>
          <w:rFonts w:hint="eastAsia"/>
        </w:rPr>
        <w:br/>
      </w:r>
      <w:r>
        <w:rPr>
          <w:rFonts w:hint="eastAsia"/>
        </w:rPr>
        <w:t>　　第一节 全球FSMP重点生产企业上市产品及研发趋势预测分析</w:t>
      </w:r>
      <w:r>
        <w:rPr>
          <w:rFonts w:hint="eastAsia"/>
        </w:rPr>
        <w:br/>
      </w:r>
      <w:r>
        <w:rPr>
          <w:rFonts w:hint="eastAsia"/>
        </w:rPr>
        <w:t>　　　　一、瑞士雀巢</w:t>
      </w:r>
      <w:r>
        <w:rPr>
          <w:rFonts w:hint="eastAsia"/>
        </w:rPr>
        <w:br/>
      </w:r>
      <w:r>
        <w:rPr>
          <w:rFonts w:hint="eastAsia"/>
        </w:rPr>
        <w:t>　　　　二、法国达能</w:t>
      </w:r>
      <w:r>
        <w:rPr>
          <w:rFonts w:hint="eastAsia"/>
        </w:rPr>
        <w:br/>
      </w:r>
      <w:r>
        <w:rPr>
          <w:rFonts w:hint="eastAsia"/>
        </w:rPr>
        <w:t>　　　　三、美国雅培</w:t>
      </w:r>
      <w:r>
        <w:rPr>
          <w:rFonts w:hint="eastAsia"/>
        </w:rPr>
        <w:br/>
      </w:r>
      <w:r>
        <w:rPr>
          <w:rFonts w:hint="eastAsia"/>
        </w:rPr>
        <w:t>　　　　四、德国费森尤斯&amp;#8226;卡比</w:t>
      </w:r>
      <w:r>
        <w:rPr>
          <w:rFonts w:hint="eastAsia"/>
        </w:rPr>
        <w:br/>
      </w:r>
      <w:r>
        <w:rPr>
          <w:rFonts w:hint="eastAsia"/>
        </w:rPr>
        <w:t>　　　　五、日本大冢</w:t>
      </w:r>
      <w:r>
        <w:rPr>
          <w:rFonts w:hint="eastAsia"/>
        </w:rPr>
        <w:br/>
      </w:r>
      <w:r>
        <w:rPr>
          <w:rFonts w:hint="eastAsia"/>
        </w:rPr>
        <w:t>　　第二节 全球FSMP产品生产及流通情况分析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五、新西兰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第三节 全球各国消费比例</w:t>
      </w:r>
      <w:r>
        <w:rPr>
          <w:rFonts w:hint="eastAsia"/>
        </w:rPr>
        <w:br/>
      </w:r>
      <w:r>
        <w:rPr>
          <w:rFonts w:hint="eastAsia"/>
        </w:rPr>
        <w:t>　　第四节 国内减肥食品代表企业竞争情况分析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我国减肥食品行业发展分析</w:t>
      </w:r>
      <w:r>
        <w:rPr>
          <w:rFonts w:hint="eastAsia"/>
        </w:rPr>
        <w:br/>
      </w:r>
      <w:r>
        <w:rPr>
          <w:rFonts w:hint="eastAsia"/>
        </w:rPr>
        <w:t>　　第一节 全球减肥食品的市场现状分析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一、市场规模及成长性</w:t>
      </w:r>
      <w:r>
        <w:rPr>
          <w:rFonts w:hint="eastAsia"/>
        </w:rPr>
        <w:br/>
      </w:r>
      <w:r>
        <w:rPr>
          <w:rFonts w:hint="eastAsia"/>
        </w:rPr>
        <w:t>　　　　二、品种竞争状况分析</w:t>
      </w:r>
      <w:r>
        <w:rPr>
          <w:rFonts w:hint="eastAsia"/>
        </w:rPr>
        <w:br/>
      </w:r>
      <w:r>
        <w:rPr>
          <w:rFonts w:hint="eastAsia"/>
        </w:rPr>
        <w:t>　　　　三、企业竞争状况分析</w:t>
      </w:r>
      <w:r>
        <w:rPr>
          <w:rFonts w:hint="eastAsia"/>
        </w:rPr>
        <w:br/>
      </w:r>
      <w:r>
        <w:rPr>
          <w:rFonts w:hint="eastAsia"/>
        </w:rPr>
        <w:t>　　第二节 国内减肥食品的市场现状分析</w:t>
      </w:r>
      <w:r>
        <w:rPr>
          <w:rFonts w:hint="eastAsia"/>
        </w:rPr>
        <w:br/>
      </w:r>
      <w:r>
        <w:rPr>
          <w:rFonts w:hint="eastAsia"/>
        </w:rPr>
        <w:t>　　减肥食物主要原料以蔬菜类，水果类，纤维类为主，其功效就是可以起到减肥的作用，适用于中老年人群。</w:t>
      </w:r>
      <w:r>
        <w:rPr>
          <w:rFonts w:hint="eastAsia"/>
        </w:rPr>
        <w:br/>
      </w:r>
      <w:r>
        <w:rPr>
          <w:rFonts w:hint="eastAsia"/>
        </w:rPr>
        <w:t>　　减肥食品品牌排名</w:t>
      </w:r>
      <w:r>
        <w:rPr>
          <w:rFonts w:hint="eastAsia"/>
        </w:rPr>
        <w:br/>
      </w:r>
      <w:r>
        <w:rPr>
          <w:rFonts w:hint="eastAsia"/>
        </w:rPr>
        <w:t>　　　　一、减肥食品国内市场规模</w:t>
      </w:r>
      <w:r>
        <w:rPr>
          <w:rFonts w:hint="eastAsia"/>
        </w:rPr>
        <w:br/>
      </w:r>
      <w:r>
        <w:rPr>
          <w:rFonts w:hint="eastAsia"/>
        </w:rPr>
        <w:t>　　　　二、减肥食品细分市场格局分析</w:t>
      </w:r>
      <w:r>
        <w:rPr>
          <w:rFonts w:hint="eastAsia"/>
        </w:rPr>
        <w:br/>
      </w:r>
      <w:r>
        <w:rPr>
          <w:rFonts w:hint="eastAsia"/>
        </w:rPr>
        <w:t>　　　　三、减肥食品畅销品种分析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减肥食品所属行业经济运行分析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2020-2025年中国减肥食品所属行业总体规模分析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2020-2025年我国减肥食品所属行业工业总产值分析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2020-2025年我国减肥食品所属行业产品成本利润分析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2020-2025年我国减肥食品所属行业运营能力分析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减肥食品行业竞争格局分析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减肥食品行业主要企业竞争力分析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2020-2025年减肥食品行业竞争格局分析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一、2020-2025年国内外减肥食品行业竞争分析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二、2020-2025年我国减肥食品行业市场竞争分析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三、2020-2025年国内主要减肥食品行业企业动向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减肥食品行业上下游产业分析</w:t>
      </w:r>
      <w:r>
        <w:rPr>
          <w:rFonts w:hint="eastAsia"/>
        </w:rPr>
        <w:br/>
      </w:r>
      <w:r>
        <w:rPr>
          <w:rFonts w:hint="eastAsia"/>
        </w:rPr>
        <w:t>　　第一节 减肥食品产业结构分析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四、行业竞争状况及其对减肥食品行业的意义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四、行业新动态及其对减肥食品行业的影响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五、行业竞争状况及其对减肥食品行业的意义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国内外减肥食品重点生产商剖析（投资前景、经营状况等）</w:t>
      </w:r>
      <w:r>
        <w:rPr>
          <w:rFonts w:hint="eastAsia"/>
        </w:rPr>
        <w:br/>
      </w:r>
      <w:r>
        <w:rPr>
          <w:rFonts w:hint="eastAsia"/>
        </w:rPr>
        <w:t>　　第一节 北京优福特生物科技有限公司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第二节 山东朋欣药业有限公司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第三节 北京禹光科技发展有限公司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第四节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第五节 黑龙江惠美佳制药有限公司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第六节 颐寿园（北京）蜂产品有限公司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第七节 青海央宗药业有限公司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第八节 杭州伊养生物科技有限公司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第九节 上海一禾堂保健食品有限公司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第十节 福建仙芝楼生物科技有限公司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减肥食品行业趋势预测分析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2025-2031年我国减肥食品行业需求与消费预测分析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一、2025-2031年减肥食品行业产品消费预测分析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二、2025-2031年减肥食品行业市场规模预测分析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2025-2031年我国减肥食品行业供需预测分析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一、2025-2031年减肥食品行业供给预测分析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二、2025-2031年减肥食品行业产量预测分析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三、2025-2031年减肥食品市场销量预测分析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四、2025-2031年减肥食品行业潜在需求预测分析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五、2025-2031年减肥食品行业供需平衡预测分析</w:t>
      </w:r>
      <w:r>
        <w:rPr>
          <w:rFonts w:hint="eastAsia"/>
        </w:rPr>
        <w:br/>
      </w:r>
      <w:r>
        <w:rPr>
          <w:rFonts w:hint="eastAsia"/>
        </w:rPr>
        <w:t>　　　　六、2025-2031年减肥食品行业产品价格预测分析</w:t>
      </w:r>
      <w:r>
        <w:rPr>
          <w:rFonts w:hint="eastAsia"/>
        </w:rPr>
        <w:br/>
      </w:r>
      <w:r>
        <w:rPr>
          <w:rFonts w:hint="eastAsia"/>
        </w:rPr>
        <w:t>　　　　七、2025-2031年主要减肥食品行业产品进出口预测分析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我国减肥食品行业营销趋势及策略分析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减肥食品行业销售渠道分析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二、减肥食品营销环境分析与评价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减肥食品行业营销策略分析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一、中国减肥食品营销概况</w:t>
      </w:r>
      <w:r>
        <w:rPr>
          <w:rFonts w:hint="eastAsia"/>
        </w:rPr>
        <w:br/>
      </w:r>
      <w:r>
        <w:rPr>
          <w:rFonts w:hint="eastAsia"/>
        </w:rPr>
        <w:t>　　　　二、减肥食品营销策略探讨</w:t>
      </w:r>
      <w:r>
        <w:rPr>
          <w:rFonts w:hint="eastAsia"/>
        </w:rPr>
        <w:br/>
      </w:r>
      <w:r>
        <w:rPr>
          <w:rFonts w:hint="eastAsia"/>
        </w:rPr>
        <w:t>　　　　　　1 、中国减肥食品产品营销策略浅析</w:t>
      </w:r>
      <w:r>
        <w:rPr>
          <w:rFonts w:hint="eastAsia"/>
        </w:rPr>
        <w:br/>
      </w:r>
      <w:r>
        <w:rPr>
          <w:rFonts w:hint="eastAsia"/>
        </w:rPr>
        <w:t>　　　　　　2 、减肥食品新产品的市场推广策略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、减肥食品细分产品营销策略分析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减肥食品营销的发展趋势预测分析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一、未来减肥食品市场营销的出路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二、中国减肥食品营销的趋势预测分析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减肥食品行业发展趋势与投资规划建议研究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减肥食品行业发展趋势预测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减肥食品行业投资前景研究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对我国减肥食品品牌的战略思考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二、减肥食品实施品牌战略的意义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四、我国减肥食品企业的品牌战略</w:t>
      </w:r>
      <w:r>
        <w:rPr>
          <w:rFonts w:hint="eastAsia"/>
        </w:rPr>
        <w:br/>
      </w:r>
      <w:r>
        <w:rPr>
          <w:rFonts w:hint="eastAsia"/>
        </w:rPr>
        <w:t>　　　　五、减肥食品品牌战略管理的策略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减肥食品行业研究结论及建议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　减肥食品行业发展建议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减肥食品行业生命周期</w:t>
      </w:r>
      <w:r>
        <w:rPr>
          <w:rFonts w:hint="eastAsia"/>
        </w:rPr>
        <w:br/>
      </w:r>
      <w:r>
        <w:rPr>
          <w:rFonts w:hint="eastAsia"/>
        </w:rPr>
        <w:t>　　图表 减肥食品行业产业链结构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2020-2025年我国减肥食品行业重点企业资产总计对比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2020-2025年我国减肥食品行业重点企业从业人员对比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2020-2025年我国减肥食品行业重点企业全年营业收入对比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2020-2025年我国减肥食品行业重点企业利润总额对比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2020-2025年我国减肥食品行业重点企业综合竞争力对比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2020-2025年我国减肥食品行业成长性</w:t>
      </w:r>
      <w:r>
        <w:rPr>
          <w:rFonts w:hint="eastAsia"/>
        </w:rPr>
        <w:br/>
      </w:r>
      <w:r>
        <w:rPr>
          <w:rFonts w:hint="eastAsia"/>
        </w:rPr>
        <w:t>　　图表 2020-2025年我国减肥食品行业经营能力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2020-2025年我国减肥食品行业盈利能力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2020-2025年我国减肥食品行业偿债能力</w:t>
      </w:r>
      <w:r>
        <w:rPr>
          <w:rFonts w:hint="eastAsia"/>
        </w:rPr>
        <w:br/>
      </w:r>
      <w:r>
        <w:rPr>
          <w:rFonts w:hint="eastAsia"/>
        </w:rPr>
        <w:t>　　图表 2020-2025年全球减肥食品行业市场规模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2020-2025年减肥食品行业需求分析</w:t>
      </w:r>
      <w:r>
        <w:rPr>
          <w:rFonts w:hint="eastAsia"/>
        </w:rPr>
        <w:br/>
      </w:r>
      <w:r>
        <w:rPr>
          <w:rFonts w:hint="eastAsia"/>
        </w:rPr>
        <w:t>　　图表 2025-2031年我国减肥食品行业供给预测分析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2025-2031年我国减肥食品行业产量预测分析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2025-2031年我国减肥食品行业需求预测分析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2025-2031年我国减肥食品行业供需平衡预测分析</w:t>
      </w:r>
      <w:r>
        <w:rPr>
          <w:rFonts w:hint="eastAsia"/>
        </w:rPr>
        <w:br/>
      </w:r>
      <w:r>
        <w:rPr>
          <w:rFonts w:hint="eastAsia"/>
        </w:rPr>
        <w:t>　　图表 2025-2031年我国减肥食品行业产品价格预测分析</w:t>
      </w:r>
      <w:r>
        <w:rPr>
          <w:rFonts w:hint="eastAsia"/>
        </w:rPr>
        <w:br/>
      </w:r>
      <w:r>
        <w:rPr>
          <w:rFonts w:hint="eastAsia"/>
        </w:rPr>
        <w:t>　　图表 2025-2031年我国减肥食品行业产品消费预测分析</w:t>
      </w:r>
      <w:r>
        <w:rPr>
          <w:rFonts w:hint="eastAsia"/>
        </w:rPr>
        <w:br/>
      </w:r>
      <w:r>
        <w:rPr>
          <w:rFonts w:hint="eastAsia"/>
        </w:rPr>
        <w:t>　　图表 2025-2031年我国减肥食品行业市场规模预测分析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2025-2031年我国减肥食品行业总产值预测分析</w:t>
      </w:r>
      <w:r>
        <w:rPr>
          <w:rFonts w:hint="eastAsia"/>
        </w:rPr>
        <w:br/>
      </w:r>
      <w:r>
        <w:rPr>
          <w:rFonts w:hint="eastAsia"/>
        </w:rPr>
        <w:t>　　图表 2025-2031年我国减肥食品行业销售收入预测分析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2025-2031年我国减肥食品行业总资产预测分析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28b0d13184b05" w:history="1">
        <w:r>
          <w:rPr>
            <w:rStyle w:val="Hyperlink"/>
          </w:rPr>
          <w:t>2025-2031年中国减肥食品行业发展全面调研及未来趋势分析报告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28b0d13184b05" w:history="1">
        <w:r>
          <w:rPr>
            <w:rStyle w:val="Hyperlink"/>
          </w:rPr>
          <w:t>https://www.20087.com/9/36/JianFeiShiPinFaZhanQuShiFenXi.html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训练营一个月费用大概多少、减肥食品有哪些主食、减肥食材大全、减肥食品设计的原则是、减肥最快效果最好方法、减肥食品山楂的功能、一招三天瘦10斤、减肥食品脂肪含量多少最好、瘦身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4c1de38684bc1" w:history="1">
      <w:r>
        <w:rPr>
          <w:rStyle w:val="Hyperlink"/>
        </w:rPr>
        <w:t>2025-2031年中国减肥食品行业发展全面调研及未来趋势分析报告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anFeiShiPinFaZhanQuShiFenXi.html" TargetMode="External" Id="R92b28b0d1318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anFeiShiPinFaZhanQuShiFenXi.html" TargetMode="External" Id="Rf664c1de3868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2025-02-16T04:17:00Z</dcterms:created>
  <dcterms:modified xsi:type="dcterms:W3CDTF">2025-02-16T05:17:00Z</dcterms:modified>
  <dc:subject>2025-2031年中国减肥食品行业发展全面调研及未来趋势分析报告</dc:subject>
  <dc:title>2025-2031年中国减肥食品行业发展全面调研及未来趋势分析报告</dc:title>
  <cp:keywords>2025-2031年中国减肥食品行业发展全面调研及未来趋势分析报告</cp:keywords>
  <dc:description>2025-2031年中国减肥食品行业发展全面调研及未来趋势分析报告</dc:description>
</cp:coreProperties>
</file>