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ba3e00c59428e" w:history="1">
              <w:r>
                <w:rPr>
                  <w:rStyle w:val="Hyperlink"/>
                </w:rPr>
                <w:t>2025-2031年中国科技成果转化服务行业调研与发展前景报告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ba3e00c59428e" w:history="1">
              <w:r>
                <w:rPr>
                  <w:rStyle w:val="Hyperlink"/>
                </w:rPr>
                <w:t>2025-2031年中国科技成果转化服务行业调研与发展前景报告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ba3e00c59428e" w:history="1">
                <w:r>
                  <w:rPr>
                    <w:rStyle w:val="Hyperlink"/>
                  </w:rPr>
                  <w:t>https://www.20087.com/9/96/KeJiChengGuoZhuanHuaFuWuHangYeQianJingFenXi.html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成果转化服务是连接科研成果与市场应用的桥梁，旨在将实验室的创新转化为可商业化的技术和产品。近年来，政府、企业和高校合作的模式逐渐成熟，知识产权保护体系不断完善，促进了科技成果的高效转化。同时，科技孵化器、加速器和风险投资基金的兴起，为初创企业和科研团队提供了资金支持和孵化服务，加速了成果转化的进程。</w:t>
      </w:r>
      <w:r>
        <w:rPr>
          <w:rFonts w:hint="eastAsia"/>
        </w:rPr>
        <w:br/>
      </w:r>
      <w:r>
        <w:rPr>
          <w:rFonts w:hint="eastAsia"/>
        </w:rPr>
        <w:t>　　未来，科技成果转化服务将更加注重跨界融合和国际合作。跨学科、跨领域的创新合作将催生更多颠覆性技术，促进科技成果在多个行业中的应用。同时，数字化平台和网络将搭建全球化的科技成果交易平台，提高信息透明度，降低交易成本，促进国际间的技术转移和合作。此外，随着对伦理和隐私保护的重视，科技成果转化将更加注重社会影响评估，确保技术的健康发展和负责任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ba3e00c59428e" w:history="1">
        <w:r>
          <w:rPr>
            <w:rStyle w:val="Hyperlink"/>
          </w:rPr>
          <w:t>2025-2031年中国科技成果转化服务行业调研与发展前景报告</w:t>
        </w:r>
      </w:hyperlink>
      <w:r>
        <w:rPr>
          <w:rFonts w:hint="eastAsia"/>
        </w:rPr>
        <w:t>》系统分析了科技成果转化服务行业的市场规模、市场需求及价格波动，深入探讨了科技成果转化服务产业链关键环节及各细分市场特点。报告基于权威数据，科学预测了科技成果转化服务市场前景与发展趋势，同时评估了科技成果转化服务重点企业的经营状况，包括品牌影响力、市场集中度及竞争格局。通过SWOT分析，报告揭示了科技成果转化服务行业面临的风险与机遇，为科技成果转化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科技成果转化服务产业概述</w:t>
      </w:r>
      <w:r>
        <w:rPr>
          <w:rFonts w:hint="eastAsia"/>
        </w:rPr>
        <w:br/>
      </w:r>
      <w:r>
        <w:rPr>
          <w:rFonts w:hint="eastAsia"/>
        </w:rPr>
        <w:t>　　第一节 科技成果转化服务定义</w:t>
      </w:r>
      <w:r>
        <w:rPr>
          <w:rFonts w:hint="eastAsia"/>
        </w:rPr>
        <w:br/>
      </w:r>
      <w:r>
        <w:rPr>
          <w:rFonts w:hint="eastAsia"/>
        </w:rPr>
        <w:t>　　第二节 科技成果转化服务行业特点</w:t>
      </w:r>
      <w:r>
        <w:rPr>
          <w:rFonts w:hint="eastAsia"/>
        </w:rPr>
        <w:br/>
      </w:r>
      <w:r>
        <w:rPr>
          <w:rFonts w:hint="eastAsia"/>
        </w:rPr>
        <w:t>　　第三节 科技成果转化服务产业链分析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2024-2025年中国科技成果转化服务行业运行环境分析</w:t>
      </w:r>
      <w:r>
        <w:rPr>
          <w:rFonts w:hint="eastAsia"/>
        </w:rPr>
        <w:br/>
      </w:r>
      <w:r>
        <w:rPr>
          <w:rFonts w:hint="eastAsia"/>
        </w:rPr>
        <w:t>　　第一节 科技成果转化服务运行经济环境分析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科技成果转化服务产业政策环境分析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一、科技成果转化服务行业监管体制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三、主要科技成果转化服务产业政策</w:t>
      </w:r>
      <w:r>
        <w:rPr>
          <w:rFonts w:hint="eastAsia"/>
        </w:rPr>
        <w:br/>
      </w:r>
      <w:r>
        <w:rPr>
          <w:rFonts w:hint="eastAsia"/>
        </w:rPr>
        <w:t>　　第三节 科技成果转化服务产业社会环境分析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2024-2025年科技成果转化服务行业技术发展现状及趋势分析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科技成果转化服务行业技术发展现状分析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国内外科技成果转化服务行业技术差异与原因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科技成果转化服务行业技术发展方向、趋势预测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提升科技成果转化服务行业技术能力策略建议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全球科技成果转化服务行业发展态势分析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全球科技成果转化服务市场发展现状分析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全球主要国家科技成果转化服务市场现状</w:t>
      </w:r>
      <w:r>
        <w:rPr>
          <w:rFonts w:hint="eastAsia"/>
        </w:rPr>
        <w:br/>
      </w:r>
      <w:r>
        <w:rPr>
          <w:rFonts w:hint="eastAsia"/>
        </w:rPr>
        <w:t>　　第三节 全球科技成果转化服务行业发展趋势预测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中国科技成果转化服务行业市场分析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2019-2024年中国科技成果转化服务行业规模情况</w:t>
      </w:r>
      <w:r>
        <w:rPr>
          <w:rFonts w:hint="eastAsia"/>
        </w:rPr>
        <w:br/>
      </w:r>
      <w:r>
        <w:rPr>
          <w:rFonts w:hint="eastAsia"/>
        </w:rPr>
        <w:t>　　　　一、科技成果转化服务行业市场规模情况分析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三、科技成果转化服务行业人员规模情况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2019-2024年中国科技成果转化服务行业财务能力分析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三、科技成果转化服务行业营运能力分析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四、科技成果转化服务行业发展能力分析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2024-2025年中国科技成果转化服务行业热点动态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2025年中国科技成果转化服务行业面临的挑战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中国重点地区科技成果转化服务行业市场调研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重点地区（一）科技成果转化服务市场调研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重点地区（二）科技成果转化服务市场调研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重点地区（三）科技成果转化服务市场调研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重点地区（四）科技成果转化服务市场调研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重点地区（五）科技成果转化服务市场调研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中国科技成果转化服务行业价格走势及影响因素分析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国内科技成果转化服务行业价格回顾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国内科技成果转化服务行业价格走势预测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国内科技成果转化服务行业价格影响因素分析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中国科技成果转化服务行业客户调研</w:t>
      </w:r>
      <w:r>
        <w:rPr>
          <w:rFonts w:hint="eastAsia"/>
        </w:rPr>
        <w:br/>
      </w:r>
      <w:r>
        <w:rPr>
          <w:rFonts w:hint="eastAsia"/>
        </w:rPr>
        <w:t>　　　　一、科技成果转化服务行业客户偏好调查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二、客户对科技成果转化服务品牌的首要认知渠道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三、科技成果转化服务品牌忠诚度调查</w:t>
      </w:r>
      <w:r>
        <w:rPr>
          <w:rFonts w:hint="eastAsia"/>
        </w:rPr>
        <w:br/>
      </w:r>
      <w:r>
        <w:rPr>
          <w:rFonts w:hint="eastAsia"/>
        </w:rPr>
        <w:t>　　　　四、科技成果转化服务行业客户消费理念调研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中国科技成果转化服务行业竞争格局分析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2025年科技成果转化服务行业集中度分析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一、科技成果转化服务市场集中度分析</w:t>
      </w:r>
      <w:r>
        <w:rPr>
          <w:rFonts w:hint="eastAsia"/>
        </w:rPr>
        <w:br/>
      </w:r>
      <w:r>
        <w:rPr>
          <w:rFonts w:hint="eastAsia"/>
        </w:rPr>
        <w:t>　　　　二、科技成果转化服务企业集中度分析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2024-2025年科技成果转化服务行业竞争格局分析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三、我国科技成果转化服务市场竞争趋势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科技成果转化服务行业重点企业发展调研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科技成果转化服务企业发展策略分析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科技成果转化服务市场策略分析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一、科技成果转化服务价格策略分析</w:t>
      </w:r>
      <w:r>
        <w:rPr>
          <w:rFonts w:hint="eastAsia"/>
        </w:rPr>
        <w:br/>
      </w:r>
      <w:r>
        <w:rPr>
          <w:rFonts w:hint="eastAsia"/>
        </w:rPr>
        <w:t>　　　　二、科技成果转化服务渠道策略分析</w:t>
      </w:r>
      <w:r>
        <w:rPr>
          <w:rFonts w:hint="eastAsia"/>
        </w:rPr>
        <w:br/>
      </w:r>
      <w:r>
        <w:rPr>
          <w:rFonts w:hint="eastAsia"/>
        </w:rPr>
        <w:t>　　第二节 科技成果转化服务销售策略分析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提高科技成果转化服务企业竞争力的策略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一、提高中国科技成果转化服务企业核心竞争力的对策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二、科技成果转化服务企业提升竞争力的主要方向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三、影响科技成果转化服务企业核心竞争力的因素及提升途径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四、提高科技成果转化服务企业竞争力的策略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科技成果转化服务行业投资风险与控制策略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科技成果转化服务行业SWOT模型分析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一、科技成果转化服务行业优势分析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二、科技成果转化服务行业劣势分析</w:t>
      </w:r>
      <w:r>
        <w:rPr>
          <w:rFonts w:hint="eastAsia"/>
        </w:rPr>
        <w:br/>
      </w:r>
      <w:r>
        <w:rPr>
          <w:rFonts w:hint="eastAsia"/>
        </w:rPr>
        <w:t>　　　　三、科技成果转化服务行业机会分析</w:t>
      </w:r>
      <w:r>
        <w:rPr>
          <w:rFonts w:hint="eastAsia"/>
        </w:rPr>
        <w:br/>
      </w:r>
      <w:r>
        <w:rPr>
          <w:rFonts w:hint="eastAsia"/>
        </w:rPr>
        <w:t>　　　　四、科技成果转化服务行业风险分析</w:t>
      </w:r>
      <w:r>
        <w:rPr>
          <w:rFonts w:hint="eastAsia"/>
        </w:rPr>
        <w:br/>
      </w:r>
      <w:r>
        <w:rPr>
          <w:rFonts w:hint="eastAsia"/>
        </w:rPr>
        <w:t>　　第二节 科技成果转化服务行业投资风险及控制策略分析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三、科技成果转化服务行业经营风险及控制策略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四、科技成果转化服务同业竞争风险及控制策略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五、科技成果转化服务行业其他风险及控制策略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2025-2031年中国科技成果转化服务行业投资潜力及发展趋势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2025-2031年科技成果转化服务行业投资潜力分析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三、科技成果转化服务行业投资潜力综合评判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中智:林:－2025-2031年中国科技成果转化服务行业发展趋势分析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一、2025年科技成果转化服务市场前景分析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二、2025年科技成果转化服务发展趋势预测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三、2025-2031年我国科技成果转化服务行业发展剖析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五、未来科技成果转化服务行业发展变局剖析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科技成果转化服务行业历程</w:t>
      </w:r>
      <w:r>
        <w:rPr>
          <w:rFonts w:hint="eastAsia"/>
        </w:rPr>
        <w:br/>
      </w:r>
      <w:r>
        <w:rPr>
          <w:rFonts w:hint="eastAsia"/>
        </w:rPr>
        <w:t>　　图表 科技成果转化服务行业生命周期</w:t>
      </w:r>
      <w:r>
        <w:rPr>
          <w:rFonts w:hint="eastAsia"/>
        </w:rPr>
        <w:br/>
      </w:r>
      <w:r>
        <w:rPr>
          <w:rFonts w:hint="eastAsia"/>
        </w:rPr>
        <w:t>　　图表 科技成果转化服务行业产业链分析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2019-2024年科技成果转化服务行业市场容量统计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**地区科技成果转化服务市场规模及增长情况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**地区科技成果转化服务行业市场需求情况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**地区科技成果转化服务市场规模及增长情况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**地区科技成果转化服务行业市场需求情况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**地区科技成果转化服务市场规模及增长情况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**地区科技成果转化服务行业市场需求情况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科技成果转化服务重点企业（一）基本信息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科技成果转化服务重点企业（一）经营情况分析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科技成果转化服务重点企业（一）盈利能力情况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科技成果转化服务重点企业（一）偿债能力情况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科技成果转化服务重点企业（一）运营能力情况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科技成果转化服务重点企业（一）成长能力情况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科技成果转化服务重点企业（二）基本信息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科技成果转化服务重点企业（二）经营情况分析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科技成果转化服务重点企业（二）盈利能力情况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科技成果转化服务重点企业（二）偿债能力情况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科技成果转化服务重点企业（二）运营能力情况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科技成果转化服务重点企业（二）成长能力情况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ba3e00c59428e" w:history="1">
        <w:r>
          <w:rPr>
            <w:rStyle w:val="Hyperlink"/>
          </w:rPr>
          <w:t>2025-2031年中国科技成果转化服务行业调研与发展前景报告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ba3e00c59428e" w:history="1">
        <w:r>
          <w:rPr>
            <w:rStyle w:val="Hyperlink"/>
          </w:rPr>
          <w:t>https://www.20087.com/9/96/KeJiChengGuoZhuanHuaFuWuHangYeQianJingFenXi.html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促进科技成果转化的建议、科技成果转化服务业、专利转化成果的几种方式、科技成果转化服务中心是什么单位、科技成果转化技术服务、科技成果转化服务中心待遇、科技成果转化服务中心、科技成果转化服务业有哪些、科技成果转化服务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af2ddedfa4a44" w:history="1">
      <w:r>
        <w:rPr>
          <w:rStyle w:val="Hyperlink"/>
        </w:rPr>
        <w:t>2025-2031年中国科技成果转化服务行业调研与发展前景报告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KeJiChengGuoZhuanHuaFuWuHangYeQianJingFenXi.html" TargetMode="External" Id="R9ebba3e00c59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KeJiChengGuoZhuanHuaFuWuHangYeQianJingFenXi.html" TargetMode="External" Id="R382af2ddedfa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2024-11-05T01:25:00Z</dcterms:created>
  <dcterms:modified xsi:type="dcterms:W3CDTF">2024-11-05T02:25:00Z</dcterms:modified>
  <dc:subject>2025-2031年中国科技成果转化服务行业调研与发展前景报告</dc:subject>
  <dc:title>2025-2031年中国科技成果转化服务行业调研与发展前景报告</dc:title>
  <cp:keywords>2025-2031年中国科技成果转化服务行业调研与发展前景报告</cp:keywords>
  <dc:description>2025-2031年中国科技成果转化服务行业调研与发展前景报告</dc:description>
</cp:coreProperties>
</file>