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09190ad664b8c" w:history="1">
              <w:r>
                <w:rPr>
                  <w:rStyle w:val="Hyperlink"/>
                </w:rPr>
                <w:t>2024-2030年中国1,3-丙二醇市场现状与前景趋势分析报告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09190ad664b8c" w:history="1">
              <w:r>
                <w:rPr>
                  <w:rStyle w:val="Hyperlink"/>
                </w:rPr>
                <w:t>2024-2030年中国1,3-丙二醇市场现状与前景趋势分析报告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09190ad664b8c" w:history="1">
                <w:r>
                  <w:rPr>
                    <w:rStyle w:val="Hyperlink"/>
                  </w:rPr>
                  <w:t>https://www.20087.com/9/86/1-3-BingErChunFaZhanQuShiFenXi.html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醇是一种重要的有机化工原料，近年来随着生物技术的发展，生物基1,3-丙二醇的生产成为了行业热点。生物基1,3-丙二醇不仅减少了对石油资源的依赖，还具有环境友好、生物可降解的优点。然而，1,3-丙二醇行业也面临着生产成本高、市场接受度低和竞争对手多的挑战。</w:t>
      </w:r>
      <w:r>
        <w:rPr>
          <w:rFonts w:hint="eastAsia"/>
        </w:rPr>
        <w:br/>
      </w:r>
      <w:r>
        <w:rPr>
          <w:rFonts w:hint="eastAsia"/>
        </w:rPr>
        <w:t>　　未来，1,3-丙二醇行业的发展趋势将主要体现在以下几个方面：一是技术创新，研发更高效、更经济的生物基1,3-丙二醇生产技术；二是市场拓展，开发更多适用于个人护理、医药、食品等领域的应用；三是环保认证，获得相关环保标志和认证，提升产品市场竞争力；四是供应链优化，建立稳定的原料供应和销售渠道，保障市场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09190ad664b8c" w:history="1">
        <w:r>
          <w:rPr>
            <w:rStyle w:val="Hyperlink"/>
          </w:rPr>
          <w:t>2024-2030年中国1,3-丙二醇市场现状与前景趋势分析报告</w:t>
        </w:r>
      </w:hyperlink>
      <w:r>
        <w:rPr>
          <w:rFonts w:hint="eastAsia"/>
        </w:rPr>
        <w:t>》依托详实的数据支撑，全面剖析了1,3-丙二醇行业的市场规模、需求动态与价格走势。1,3-丙二醇报告深入挖掘产业链上下游关联，评估当前市场现状，并对未来1,3-丙二醇市场前景作出科学预测。通过对1,3-丙二醇细分市场的划分和重点企业的剖析，揭示了行业竞争格局、品牌影响力和市场集中度。此外，1,3-丙二醇报告还为投资者提供了关于1,3-丙二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1,3-丙二醇行业界定</w:t>
      </w:r>
      <w:r>
        <w:rPr>
          <w:rFonts w:hint="eastAsia"/>
        </w:rPr>
        <w:br/>
      </w:r>
      <w:r>
        <w:rPr>
          <w:rFonts w:hint="eastAsia"/>
        </w:rPr>
        <w:t>　　第一节 1,3-丙二醇行业定义</w:t>
      </w:r>
      <w:r>
        <w:rPr>
          <w:rFonts w:hint="eastAsia"/>
        </w:rPr>
        <w:br/>
      </w:r>
      <w:r>
        <w:rPr>
          <w:rFonts w:hint="eastAsia"/>
        </w:rPr>
        <w:t>　　第二节 1,3-丙二醇行业特点分析</w:t>
      </w:r>
      <w:r>
        <w:rPr>
          <w:rFonts w:hint="eastAsia"/>
        </w:rPr>
        <w:br/>
      </w:r>
      <w:r>
        <w:rPr>
          <w:rFonts w:hint="eastAsia"/>
        </w:rPr>
        <w:t>　　第三节 1,3-丙二醇行业发展历程</w:t>
      </w:r>
      <w:r>
        <w:rPr>
          <w:rFonts w:hint="eastAsia"/>
        </w:rPr>
        <w:br/>
      </w:r>
      <w:r>
        <w:rPr>
          <w:rFonts w:hint="eastAsia"/>
        </w:rPr>
        <w:t>　　第四节 1,3-丙二醇产业链分析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2023-2024年全球1,3-丙二醇行业发展态势分析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全球1,3-丙二醇行业总体情况</w:t>
      </w:r>
      <w:r>
        <w:rPr>
          <w:rFonts w:hint="eastAsia"/>
        </w:rPr>
        <w:br/>
      </w:r>
      <w:r>
        <w:rPr>
          <w:rFonts w:hint="eastAsia"/>
        </w:rPr>
        <w:t>　　第二节 1,3-丙二醇行业重点国家、地区市场分析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全球1,3-丙二醇行业发展前景预测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2023-2024年中国1,3-丙二醇行业发展环境分析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1,3-丙二醇行业经济环境分析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1,3-丙二醇行业政策环境分析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一、1,3-丙二醇行业相关政策</w:t>
      </w:r>
      <w:r>
        <w:rPr>
          <w:rFonts w:hint="eastAsia"/>
        </w:rPr>
        <w:br/>
      </w:r>
      <w:r>
        <w:rPr>
          <w:rFonts w:hint="eastAsia"/>
        </w:rPr>
        <w:t>　　　　二、1,3-丙二醇行业相关标准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2023-2024年1,3-丙二醇行业技术发展现状及趋势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当前我国1,3-丙二醇技术发展现状</w:t>
      </w:r>
      <w:r>
        <w:rPr>
          <w:rFonts w:hint="eastAsia"/>
        </w:rPr>
        <w:br/>
      </w:r>
      <w:r>
        <w:rPr>
          <w:rFonts w:hint="eastAsia"/>
        </w:rPr>
        <w:t>　　第二节 中外1,3-丙二醇技术差距及产生差距的主要原因分析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提高我国1,3-丙二醇技术的对策</w:t>
      </w:r>
      <w:r>
        <w:rPr>
          <w:rFonts w:hint="eastAsia"/>
        </w:rPr>
        <w:br/>
      </w:r>
      <w:r>
        <w:rPr>
          <w:rFonts w:hint="eastAsia"/>
        </w:rPr>
        <w:t>　　第四节 我国1,3-丙二醇研发、设计发展趋势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中国1,3-丙二醇行业市场供需状况分析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中国1,3-丙二醇行业市场规模情况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中国1,3-丙二醇行业市场需求状况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一、2019-2024年1,3-丙二醇行业市场需求情况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二、1,3-丙二醇行业市场需求特点分析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三、2024-2030年1,3-丙二醇行业市场需求预测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中国1,3-丙二醇行业市场供给状况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一、2019-2024年1,3-丙二醇行业市场供给情况</w:t>
      </w:r>
      <w:r>
        <w:rPr>
          <w:rFonts w:hint="eastAsia"/>
        </w:rPr>
        <w:br/>
      </w:r>
      <w:r>
        <w:rPr>
          <w:rFonts w:hint="eastAsia"/>
        </w:rPr>
        <w:t>　　　　二、1,3-丙二醇行业市场供给特点分析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三、2024-2030年1,3-丙二醇行业市场供给预测</w:t>
      </w:r>
      <w:r>
        <w:rPr>
          <w:rFonts w:hint="eastAsia"/>
        </w:rPr>
        <w:br/>
      </w:r>
      <w:r>
        <w:rPr>
          <w:rFonts w:hint="eastAsia"/>
        </w:rPr>
        <w:t>　　第四节 1,3-丙二醇行业市场供需平衡状况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1,3-丙二醇行业出口情况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一、2019-2024年1,3-丙二醇行业出口情况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三、2024-2030年1,3-丙二醇行业出口情况预测</w:t>
      </w:r>
      <w:r>
        <w:rPr>
          <w:rFonts w:hint="eastAsia"/>
        </w:rPr>
        <w:br/>
      </w:r>
      <w:r>
        <w:rPr>
          <w:rFonts w:hint="eastAsia"/>
        </w:rPr>
        <w:t>　　第二节 1,3-丙二醇行业进口情况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一、2019-2024年1,3-丙二醇行业进口情况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三、2024-2030年1,3-丙二醇行业进口情况预测</w:t>
      </w:r>
      <w:r>
        <w:rPr>
          <w:rFonts w:hint="eastAsia"/>
        </w:rPr>
        <w:br/>
      </w:r>
      <w:r>
        <w:rPr>
          <w:rFonts w:hint="eastAsia"/>
        </w:rPr>
        <w:t>　　第三节 1,3-丙二醇行业进出口面临的挑战及对策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2023-2024年中国1,3-丙二醇行业产品价格监测</w:t>
      </w:r>
      <w:r>
        <w:rPr>
          <w:rFonts w:hint="eastAsia"/>
        </w:rPr>
        <w:br/>
      </w:r>
      <w:r>
        <w:rPr>
          <w:rFonts w:hint="eastAsia"/>
        </w:rPr>
        <w:t>　　　　一、1,3-丙二醇市场价格特征</w:t>
      </w:r>
      <w:r>
        <w:rPr>
          <w:rFonts w:hint="eastAsia"/>
        </w:rPr>
        <w:br/>
      </w:r>
      <w:r>
        <w:rPr>
          <w:rFonts w:hint="eastAsia"/>
        </w:rPr>
        <w:t>　　　　二、当前1,3-丙二醇市场价格评述</w:t>
      </w:r>
      <w:r>
        <w:rPr>
          <w:rFonts w:hint="eastAsia"/>
        </w:rPr>
        <w:br/>
      </w:r>
      <w:r>
        <w:rPr>
          <w:rFonts w:hint="eastAsia"/>
        </w:rPr>
        <w:t>　　　　三、影响1,3-丙二醇市场价格因素分析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四、未来1,3-丙二醇市场价格走势预测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中国1,3-丙二醇行业重点区域市场分析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1,3-丙二醇行业区域市场分布情况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2023-2024年1,3-丙二醇行业细分市场调研分析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1,3-丙二醇细分产品（一）市场调研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1,3-丙二醇细分产品（二）市场调研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2023-2024年1,3-丙二醇行业上、下游市场分析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1,3-丙二醇重点企业（一）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1,3-丙二醇重点企业（二）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1,3-丙二醇重点企业（三）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1,3-丙二醇重点企业（四）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1,3-丙二醇重点企业（五）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1,3-丙二醇重点企业（六）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1,3-丙二醇行业风险及对策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2024-2030年1,3-丙二醇行业发展环境分析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2024-2030年1,3-丙二醇行业投资特性分析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一、1,3-丙二醇行业进入壁垒</w:t>
      </w:r>
      <w:r>
        <w:rPr>
          <w:rFonts w:hint="eastAsia"/>
        </w:rPr>
        <w:br/>
      </w:r>
      <w:r>
        <w:rPr>
          <w:rFonts w:hint="eastAsia"/>
        </w:rPr>
        <w:t>　　　　二、1,3-丙二醇行业盈利模式</w:t>
      </w:r>
      <w:r>
        <w:rPr>
          <w:rFonts w:hint="eastAsia"/>
        </w:rPr>
        <w:br/>
      </w:r>
      <w:r>
        <w:rPr>
          <w:rFonts w:hint="eastAsia"/>
        </w:rPr>
        <w:t>　　　　三、1,3-丙二醇行业盈利因素</w:t>
      </w:r>
      <w:r>
        <w:rPr>
          <w:rFonts w:hint="eastAsia"/>
        </w:rPr>
        <w:br/>
      </w:r>
      <w:r>
        <w:rPr>
          <w:rFonts w:hint="eastAsia"/>
        </w:rPr>
        <w:t>　　第三节 1,3-丙二醇行业“波特五力模型”分析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2024-2030年1,3-丙二醇行业风险及对策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1,3-丙二醇企业竞争策略分析</w:t>
      </w:r>
      <w:r>
        <w:rPr>
          <w:rFonts w:hint="eastAsia"/>
        </w:rPr>
        <w:br/>
      </w:r>
      <w:r>
        <w:rPr>
          <w:rFonts w:hint="eastAsia"/>
        </w:rPr>
        <w:t>　　第一节 1,3-丙二醇市场竞争策略分析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一、2024-2030年中国1,3-丙二醇市场增长潜力分析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二、2024-2030年中国1,3-丙二醇主要潜力品种分析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三、现有1,3-丙二醇产品竞争策略分析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四、潜力1,3-丙二醇品种竞争策略选择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2024-2030年中国1,3-丙二醇企业竞争策略分析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一、2024-2030年我国1,3-丙二醇市场竞争趋势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二、2024-2030年1,3-丙二醇行业竞争格局展望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三、2024-2030年1,3-丙二醇行业竞争策略分析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四、2024-2030年1,3-丙二醇企业竞争策略分析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2024-2030年中国1,3-丙二醇行业发展趋势分析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一、2024-2030年1,3-丙二醇技术发展趋势分析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二、2024-2030年1,3-丙二醇产品发展趋势分析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三、2024-2030年1,3-丙二醇行业竞争格局展望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2024-2030年中国1,3-丙二醇市场趋势分析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一、2024-2030年1,3-丙二醇发展趋势预测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二、2024-2030年1,3-丙二醇市场前景分析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三、2024-2030年1,3-丙二醇产业政策趋向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2024-2030年1,3-丙二醇行业投资价值评估分析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1,3-丙二醇行业发展建议分析</w:t>
      </w:r>
      <w:r>
        <w:rPr>
          <w:rFonts w:hint="eastAsia"/>
        </w:rPr>
        <w:br/>
      </w:r>
      <w:r>
        <w:rPr>
          <w:rFonts w:hint="eastAsia"/>
        </w:rPr>
        <w:t>　　第一节 1,3-丙二醇行业研究结论及建议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1,3-丙二醇细分行业研究结论及建议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中:智:林:－1,3-丙二醇行业竞争策略总结及建议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1,3-丙二醇行业历程</w:t>
      </w:r>
      <w:r>
        <w:rPr>
          <w:rFonts w:hint="eastAsia"/>
        </w:rPr>
        <w:br/>
      </w:r>
      <w:r>
        <w:rPr>
          <w:rFonts w:hint="eastAsia"/>
        </w:rPr>
        <w:t>　　图表 1,3-丙二醇行业生命周期</w:t>
      </w:r>
      <w:r>
        <w:rPr>
          <w:rFonts w:hint="eastAsia"/>
        </w:rPr>
        <w:br/>
      </w:r>
      <w:r>
        <w:rPr>
          <w:rFonts w:hint="eastAsia"/>
        </w:rPr>
        <w:t>　　图表 1,3-丙二醇行业产业链分析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2019-2024年中国1,3-丙二醇市场需求量及增速统计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2024年中国1,3-丙二醇行业需求领域分布格局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2019-2024年中国1,3-丙二醇进口金额分析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2019-2024年中国1,3-丙二醇出口数量分析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2019-2024年中国1,3-丙二醇出口金额分析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2024年中国1,3-丙二醇进口国家及地区分析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2024年中国1,3-丙二醇出口国家及地区分析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2024-2030年中国1,3-丙二醇行业产能预测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2024-2030年中国1,3-丙二醇行业产量预测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2024-2030年中国1,3-丙二醇市场需求量预测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2024-2030年中国1,3-丙二醇行业供需平衡预测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2024-2030年中国1,3-丙二醇市场容量预测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2024-2030年中国1,3-丙二醇市场规模预测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2024-2030年中国1,3-丙二醇市场前景分析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2024-2030年中国1,3-丙二醇发展趋势预测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09190ad664b8c" w:history="1">
        <w:r>
          <w:rPr>
            <w:rStyle w:val="Hyperlink"/>
          </w:rPr>
          <w:t>2024-2030年中国1,3-丙二醇市场现状与前景趋势分析报告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09190ad664b8c" w:history="1">
        <w:r>
          <w:rPr>
            <w:rStyle w:val="Hyperlink"/>
          </w:rPr>
          <w:t>https://www.20087.com/9/86/1-3-BingErChunFaZhanQuShiFenXi.html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89ad296c44a48" w:history="1">
      <w:r>
        <w:rPr>
          <w:rStyle w:val="Hyperlink"/>
        </w:rPr>
        <w:t>2024-2030年中国1,3-丙二醇市场现状与前景趋势分析报告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1-3-BingErChunFaZhanQuShiFenXi.html" TargetMode="External" Id="Rc3509190ad66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1-3-BingErChunFaZhanQuShiFenXi.html" TargetMode="External" Id="R39689ad296c4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2024-04-13T23:36:00Z</dcterms:created>
  <dcterms:modified xsi:type="dcterms:W3CDTF">2024-04-14T00:36:00Z</dcterms:modified>
  <dc:subject>2024-2030年中国1,3-丙二醇市场现状与前景趋势分析报告</dc:subject>
  <dc:title>2024-2030年中国1,3-丙二醇市场现状与前景趋势分析报告</dc:title>
  <cp:keywords>2024-2030年中国1,3-丙二醇市场现状与前景趋势分析报告</cp:keywords>
  <dc:description>2024-2030年中国1,3-丙二醇市场现状与前景趋势分析报告</dc:description>
</cp:coreProperties>
</file>