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50f96981248af" w:history="1">
              <w:r>
                <w:rPr>
                  <w:rStyle w:val="Hyperlink"/>
                </w:rPr>
                <w:t>2025-2031年中国1,3-丙二醇市场现状与前景趋势分析报告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50f96981248af" w:history="1">
              <w:r>
                <w:rPr>
                  <w:rStyle w:val="Hyperlink"/>
                </w:rPr>
                <w:t>2025-2031年中国1,3-丙二醇市场现状与前景趋势分析报告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50f96981248af" w:history="1">
                <w:r>
                  <w:rPr>
                    <w:rStyle w:val="Hyperlink"/>
                  </w:rPr>
                  <w:t>https://www.20087.com/9/86/1-3-BingErChunFaZhanQuShiFenXi.html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近年来随着生物技术的发展，生物基1,3-丙二醇的生产成为了行业热点。生物基1,3-丙二醇不仅减少了对石油资源的依赖，还具有环境友好、生物可降解的优点。然而，1,3-丙二醇行业也面临着生产成本高、市场接受度低和竞争对手多的挑战。</w:t>
      </w:r>
      <w:r>
        <w:rPr>
          <w:rFonts w:hint="eastAsia"/>
        </w:rPr>
        <w:br/>
      </w:r>
      <w:r>
        <w:rPr>
          <w:rFonts w:hint="eastAsia"/>
        </w:rPr>
        <w:t>　　未来，1,3-丙二醇行业的发展趋势将主要体现在以下几个方面：一是技术创新，研发更高效、更经济的生物基1,3-丙二醇生产技术；二是市场拓展，开发更多适用于个人护理、医药、食品等领域的应用；三是环保认证，获得相关环保标志和认证，提升产品市场竞争力；四是供应链优化，建立稳定的原料供应和销售渠道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50f96981248af" w:history="1">
        <w:r>
          <w:rPr>
            <w:rStyle w:val="Hyperlink"/>
          </w:rPr>
          <w:t>2025-2031年中国1,3-丙二醇市场现状与前景趋势分析报告</w:t>
        </w:r>
      </w:hyperlink>
      <w:r>
        <w:rPr>
          <w:rFonts w:hint="eastAsia"/>
        </w:rPr>
        <w:t>》通过详实的数据分析，全面解析了1,3-丙二醇行业的市场规模、需求动态及价格趋势，深入探讨了1,3-丙二醇产业链上下游的协同关系与竞争格局变化。报告对1,3-丙二醇细分市场进行精准划分，结合重点企业研究，揭示了品牌影响力与市场集中度的现状，为行业参与者提供了清晰的竞争态势洞察。同时，报告结合宏观经济环境、技术发展路径及消费者需求演变，科学预测了1,3-丙二醇行业的未来发展方向，并针对潜在风险提出了切实可行的应对策略。报告为1,3-丙二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1,3-丙二醇行业界定</w:t>
      </w:r>
      <w:r>
        <w:rPr>
          <w:rFonts w:hint="eastAsia"/>
        </w:rPr>
        <w:br/>
      </w:r>
      <w:r>
        <w:rPr>
          <w:rFonts w:hint="eastAsia"/>
        </w:rPr>
        <w:t>　　第一节 1,3-丙二醇行业定义</w:t>
      </w:r>
      <w:r>
        <w:rPr>
          <w:rFonts w:hint="eastAsia"/>
        </w:rPr>
        <w:br/>
      </w:r>
      <w:r>
        <w:rPr>
          <w:rFonts w:hint="eastAsia"/>
        </w:rPr>
        <w:t>　　第二节 1,3-丙二醇行业特点分析</w:t>
      </w:r>
      <w:r>
        <w:rPr>
          <w:rFonts w:hint="eastAsia"/>
        </w:rPr>
        <w:br/>
      </w:r>
      <w:r>
        <w:rPr>
          <w:rFonts w:hint="eastAsia"/>
        </w:rPr>
        <w:t>　　第三节 1,3-丙二醇行业发展历程</w:t>
      </w:r>
      <w:r>
        <w:rPr>
          <w:rFonts w:hint="eastAsia"/>
        </w:rPr>
        <w:br/>
      </w:r>
      <w:r>
        <w:rPr>
          <w:rFonts w:hint="eastAsia"/>
        </w:rPr>
        <w:t>　　第四节 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2024-2025年全球1,3-丙二醇行业发展态势分析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全球1,3-丙二醇行业总体情况</w:t>
      </w:r>
      <w:r>
        <w:rPr>
          <w:rFonts w:hint="eastAsia"/>
        </w:rPr>
        <w:br/>
      </w:r>
      <w:r>
        <w:rPr>
          <w:rFonts w:hint="eastAsia"/>
        </w:rPr>
        <w:t>　　第二节 1,3-丙二醇行业重点国家、地区市场分析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全球1,3-丙二醇行业发展前景预测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一、1,3-丙二醇行业相关政策</w:t>
      </w:r>
      <w:r>
        <w:rPr>
          <w:rFonts w:hint="eastAsia"/>
        </w:rPr>
        <w:br/>
      </w:r>
      <w:r>
        <w:rPr>
          <w:rFonts w:hint="eastAsia"/>
        </w:rPr>
        <w:t>　　　　二、1,3-丙二醇行业相关标准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二、1,3-丙二醇行业市场需求特点分析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中国1,3-丙二醇行业产量情况分析与预测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二、2024年1,3-丙二醇行业产量特点分析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三、2025-2031年1,3-丙二醇行业产量预测分析</w:t>
      </w:r>
      <w:r>
        <w:rPr>
          <w:rFonts w:hint="eastAsia"/>
        </w:rPr>
        <w:br/>
      </w:r>
      <w:r>
        <w:rPr>
          <w:rFonts w:hint="eastAsia"/>
        </w:rPr>
        <w:t>　　第四节 1,3-丙二醇行业市场供需平衡状况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三、2025-2031年1,3-丙二醇行业出口情况预测</w:t>
      </w:r>
      <w:r>
        <w:rPr>
          <w:rFonts w:hint="eastAsia"/>
        </w:rPr>
        <w:br/>
      </w:r>
      <w:r>
        <w:rPr>
          <w:rFonts w:hint="eastAsia"/>
        </w:rPr>
        <w:t>　　第二节 1,3-丙二醇行业进口情况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一、2019-2024年1,3-丙二醇行业进口情况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三、2025-2031年1,3-丙二醇行业进口情况预测</w:t>
      </w:r>
      <w:r>
        <w:rPr>
          <w:rFonts w:hint="eastAsia"/>
        </w:rPr>
        <w:br/>
      </w:r>
      <w:r>
        <w:rPr>
          <w:rFonts w:hint="eastAsia"/>
        </w:rPr>
        <w:t>　　第三节 1,3-丙二醇行业进出口面临的挑战及对策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一、1,3-丙二醇市场价格特征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二、当前1,3-丙二醇市场价格评述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三、影响1,3-丙二醇市场价格因素分析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1,3-丙二醇行业区域市场分布情况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2025-2031年1,3-丙二醇行业发展环境分析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2025-2031年1,3-丙二醇行业投资特性分析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一、1,3-丙二醇行业进入壁垒</w:t>
      </w:r>
      <w:r>
        <w:rPr>
          <w:rFonts w:hint="eastAsia"/>
        </w:rPr>
        <w:br/>
      </w:r>
      <w:r>
        <w:rPr>
          <w:rFonts w:hint="eastAsia"/>
        </w:rPr>
        <w:t>　　　　二、1,3-丙二醇行业盈利模式</w:t>
      </w:r>
      <w:r>
        <w:rPr>
          <w:rFonts w:hint="eastAsia"/>
        </w:rPr>
        <w:br/>
      </w:r>
      <w:r>
        <w:rPr>
          <w:rFonts w:hint="eastAsia"/>
        </w:rPr>
        <w:t>　　　　三、1,3-丙二醇行业盈利因素</w:t>
      </w:r>
      <w:r>
        <w:rPr>
          <w:rFonts w:hint="eastAsia"/>
        </w:rPr>
        <w:br/>
      </w:r>
      <w:r>
        <w:rPr>
          <w:rFonts w:hint="eastAsia"/>
        </w:rPr>
        <w:t>　　第三节 1,3-丙二醇行业“波特五力模型”分析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2025-2031年1,3-丙二醇行业风险及对策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1,3-丙二醇企业竞争策略分析</w:t>
      </w:r>
      <w:r>
        <w:rPr>
          <w:rFonts w:hint="eastAsia"/>
        </w:rPr>
        <w:br/>
      </w:r>
      <w:r>
        <w:rPr>
          <w:rFonts w:hint="eastAsia"/>
        </w:rPr>
        <w:t>　　第一节 1,3-丙二醇市场竞争策略分析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三、现有1,3-丙二醇产品竞争策略分析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四、潜力1,3-丙二醇品种竞争策略选择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2025-2031年中国1,3-丙二醇企业竞争策略分析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一、2025-2031年我国1,3-丙二醇市场竞争趋势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四、2025-2031年1,3-丙二醇企业竞争策略分析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2025-2031年中国1,3-丙二醇行业发展趋势分析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一、2025-2031年1,3-丙二醇技术发展趋势分析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二、2025-2031年1,3-丙二醇产品发展趋势分析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三、2025-2031年1,3-丙二醇行业竞争格局展望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2025-2031年中国1,3-丙二醇市场趋势分析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一、2025-2031年1,3-丙二醇发展趋势预测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二、2025-2025年1,3-丙二醇市场前景分析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三、2025-2031年1,3-丙二醇产业政策趋向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2025-2031年1,3-丙二醇行业投资价值评估分析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1,3-丙二醇行业发展建议分析</w:t>
      </w:r>
      <w:r>
        <w:rPr>
          <w:rFonts w:hint="eastAsia"/>
        </w:rPr>
        <w:br/>
      </w:r>
      <w:r>
        <w:rPr>
          <w:rFonts w:hint="eastAsia"/>
        </w:rPr>
        <w:t>　　第一节 1,3-丙二醇行业研究结论及建议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1,3-丙二醇细分行业研究结论及建议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中:智林－1,3-丙二醇行业竞争策略总结及建议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1,3-丙二醇行业类别</w:t>
      </w:r>
      <w:r>
        <w:rPr>
          <w:rFonts w:hint="eastAsia"/>
        </w:rPr>
        <w:br/>
      </w:r>
      <w:r>
        <w:rPr>
          <w:rFonts w:hint="eastAsia"/>
        </w:rPr>
        <w:t>　　图表 1,3-丙二醇行业产业链调研</w:t>
      </w:r>
      <w:r>
        <w:rPr>
          <w:rFonts w:hint="eastAsia"/>
        </w:rPr>
        <w:br/>
      </w:r>
      <w:r>
        <w:rPr>
          <w:rFonts w:hint="eastAsia"/>
        </w:rPr>
        <w:t>　　图表 1,3-丙二醇行业现状</w:t>
      </w:r>
      <w:r>
        <w:rPr>
          <w:rFonts w:hint="eastAsia"/>
        </w:rPr>
        <w:br/>
      </w:r>
      <w:r>
        <w:rPr>
          <w:rFonts w:hint="eastAsia"/>
        </w:rPr>
        <w:t>　　图表 1,3-丙二醇行业标准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2019-2024年中国1,3-丙二醇市场规模</w:t>
      </w:r>
      <w:r>
        <w:rPr>
          <w:rFonts w:hint="eastAsia"/>
        </w:rPr>
        <w:br/>
      </w:r>
      <w:r>
        <w:rPr>
          <w:rFonts w:hint="eastAsia"/>
        </w:rPr>
        <w:t>　　图表 2025年中国1,3-丙二醇行业产能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2019-2024年中国1,3-丙二醇产量</w:t>
      </w:r>
      <w:r>
        <w:rPr>
          <w:rFonts w:hint="eastAsia"/>
        </w:rPr>
        <w:br/>
      </w:r>
      <w:r>
        <w:rPr>
          <w:rFonts w:hint="eastAsia"/>
        </w:rPr>
        <w:t>　　图表 1,3-丙二醇行业动态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2025年中国1,3-丙二醇行业需求区域调研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2019-2024年中国1,3-丙二醇行情</w:t>
      </w:r>
      <w:r>
        <w:rPr>
          <w:rFonts w:hint="eastAsia"/>
        </w:rPr>
        <w:br/>
      </w:r>
      <w:r>
        <w:rPr>
          <w:rFonts w:hint="eastAsia"/>
        </w:rPr>
        <w:t>　　图表 2019-2024年中国1,3-丙二醇价格走势图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2019-2024年中国1,3-丙二醇进口数据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**地区1,3-丙二醇市场规模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**地区1,3-丙二醇市场调研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**地区1,3-丙二醇市场规模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**地区1,3-丙二醇市场调研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1,3-丙二醇行业竞争对手分析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2025-2031年中国1,3-丙二醇市场规模预测</w:t>
      </w:r>
      <w:r>
        <w:rPr>
          <w:rFonts w:hint="eastAsia"/>
        </w:rPr>
        <w:br/>
      </w:r>
      <w:r>
        <w:rPr>
          <w:rFonts w:hint="eastAsia"/>
        </w:rPr>
        <w:t>　　图表 1,3-丙二醇行业准入条件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2025-2031年中国1,3-丙二醇行业信息化</w:t>
      </w:r>
      <w:r>
        <w:rPr>
          <w:rFonts w:hint="eastAsia"/>
        </w:rPr>
        <w:br/>
      </w:r>
      <w:r>
        <w:rPr>
          <w:rFonts w:hint="eastAsia"/>
        </w:rPr>
        <w:t>　　图表 2025年中国1,3-丙二醇市场前景分析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50f96981248af" w:history="1">
        <w:r>
          <w:rPr>
            <w:rStyle w:val="Hyperlink"/>
          </w:rPr>
          <w:t>2025-2031年中国1,3-丙二醇市场现状与前景趋势分析报告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50f96981248af" w:history="1">
        <w:r>
          <w:rPr>
            <w:rStyle w:val="Hyperlink"/>
          </w:rPr>
          <w:t>https://www.20087.com/9/86/1-3-BingErChunFaZhanQuShiFenXi.html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22f5d410e47df" w:history="1">
      <w:r>
        <w:rPr>
          <w:rStyle w:val="Hyperlink"/>
        </w:rPr>
        <w:t>2025-2031年中国1,3-丙二醇市场现状与前景趋势分析报告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1-3-BingErChunFaZhanQuShiFenXi.html" TargetMode="External" Id="Rb9250f969812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1-3-BingErChunFaZhanQuShiFenXi.html" TargetMode="External" Id="R30322f5d410e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2024-12-18T03:58:00Z</dcterms:created>
  <dcterms:modified xsi:type="dcterms:W3CDTF">2024-12-18T04:58:00Z</dcterms:modified>
  <dc:subject>2025-2031年中国1,3-丙二醇市场现状与前景趋势分析报告</dc:subject>
  <dc:title>2025-2031年中国1,3-丙二醇市场现状与前景趋势分析报告</dc:title>
  <cp:keywords>2025-2031年中国1,3-丙二醇市场现状与前景趋势分析报告</cp:keywords>
  <dc:description>2025-2031年中国1,3-丙二醇市场现状与前景趋势分析报告</dc:description>
</cp:coreProperties>
</file>