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d61efa7154ef6" w:history="1">
              <w:r>
                <w:rPr>
                  <w:rStyle w:val="Hyperlink"/>
                </w:rPr>
                <w:t>2024-2030年中国3D模型行业发展调研与前景趋势报告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d61efa7154ef6" w:history="1">
              <w:r>
                <w:rPr>
                  <w:rStyle w:val="Hyperlink"/>
                </w:rPr>
                <w:t>2024-2030年中国3D模型行业发展调研与前景趋势报告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3d61efa7154ef6" w:history="1">
                <w:r>
                  <w:rPr>
                    <w:rStyle w:val="Hyperlink"/>
                  </w:rPr>
                  <w:t>https://www.20087.com/9/56/3DMoXingDeXianZhuangYuQianJing.html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模型在游戏开发、建筑设计、动画制作、虚拟现实/增强现实（VR/AR）应用等多个领域发挥着重要作用。随着计算机图形技术和渲染软件的发展，3D建模变得更加高效和精确。此外，随着3D扫描技术的进步，可以快速捕捉真实世界的物体形状，生成高质量的3D模型。这种技术不仅降低了建模难度，还缩短了项目周期，提高了工作效率。</w:t>
      </w:r>
      <w:r>
        <w:rPr>
          <w:rFonts w:hint="eastAsia"/>
        </w:rPr>
        <w:br/>
      </w:r>
      <w:r>
        <w:rPr>
          <w:rFonts w:hint="eastAsia"/>
        </w:rPr>
        <w:t>　　预计未来3D模型市场将受益于技术创新和应用场景的扩展。一方面，随着人工智能技术的应用，自动化建模工具将更加普及，使得非专业人士也能轻松创建3D模型。另一方面，随着元宇宙概念的兴起和发展，高质量的3D模型将成为构建虚拟世界的关键要素。此外，随着教育和培训领域对虚拟现实技术的应用增加，3D模型将在模拟训练和教学场景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d61efa7154ef6" w:history="1">
        <w:r>
          <w:rPr>
            <w:rStyle w:val="Hyperlink"/>
          </w:rPr>
          <w:t>2024-2030年中国3D模型行业发展调研与前景趋势报告</w:t>
        </w:r>
      </w:hyperlink>
      <w:r>
        <w:rPr>
          <w:rFonts w:hint="eastAsia"/>
        </w:rPr>
        <w:t>》依据国家统计局、发改委及3D模型相关协会等的数据资料，深入研究了3D模型行业的现状，包括3D模型市场需求、市场规模及产业链状况。3D模型报告分析了3D模型的价格波动、各细分市场的动态，以及重点企业的经营状况。同时，报告对3D模型市场前景及发展趋势进行了科学预测，揭示了潜在的市场需求和投资机会，也指出了3D模型行业内可能的风险。此外，3D模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3D模型行业发展概述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一、3D模型行业定义及分类</w:t>
      </w:r>
      <w:r>
        <w:rPr>
          <w:rFonts w:hint="eastAsia"/>
        </w:rPr>
        <w:br/>
      </w:r>
      <w:r>
        <w:rPr>
          <w:rFonts w:hint="eastAsia"/>
        </w:rPr>
        <w:t>　　　　二、3D模型行业经济特性</w:t>
      </w:r>
      <w:r>
        <w:rPr>
          <w:rFonts w:hint="eastAsia"/>
        </w:rPr>
        <w:br/>
      </w:r>
      <w:r>
        <w:rPr>
          <w:rFonts w:hint="eastAsia"/>
        </w:rPr>
        <w:t>　　　　三、3D模型行业产业链简介</w:t>
      </w:r>
      <w:r>
        <w:rPr>
          <w:rFonts w:hint="eastAsia"/>
        </w:rPr>
        <w:br/>
      </w:r>
      <w:r>
        <w:rPr>
          <w:rFonts w:hint="eastAsia"/>
        </w:rPr>
        <w:t>　　第二节 3D模型行业发展成熟度</w:t>
      </w:r>
      <w:r>
        <w:rPr>
          <w:rFonts w:hint="eastAsia"/>
        </w:rPr>
        <w:br/>
      </w:r>
      <w:r>
        <w:rPr>
          <w:rFonts w:hint="eastAsia"/>
        </w:rPr>
        <w:t>　　　　一、3D模型行业发展周期分析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3D模型行业相关产业动态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3D模型行业发展环境分析</w:t>
      </w:r>
      <w:r>
        <w:rPr>
          <w:rFonts w:hint="eastAsia"/>
        </w:rPr>
        <w:br/>
      </w:r>
      <w:r>
        <w:rPr>
          <w:rFonts w:hint="eastAsia"/>
        </w:rPr>
        <w:t>　　第一节 3D模型行业环境分析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3D模型行业相关政策、法规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3D模型行业技术发展现状及趋势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当前我国3D模型技术发展现状</w:t>
      </w:r>
      <w:r>
        <w:rPr>
          <w:rFonts w:hint="eastAsia"/>
        </w:rPr>
        <w:br/>
      </w:r>
      <w:r>
        <w:rPr>
          <w:rFonts w:hint="eastAsia"/>
        </w:rPr>
        <w:t>　　第二节 中外3D模型技术差距及产生差距的主要原因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提高我国3D模型技术的对策</w:t>
      </w:r>
      <w:r>
        <w:rPr>
          <w:rFonts w:hint="eastAsia"/>
        </w:rPr>
        <w:br/>
      </w:r>
      <w:r>
        <w:rPr>
          <w:rFonts w:hint="eastAsia"/>
        </w:rPr>
        <w:t>　　第四节 我国3D模型产品研发、设计发展趋势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中国3D模型市场发展调研</w:t>
      </w:r>
      <w:r>
        <w:rPr>
          <w:rFonts w:hint="eastAsia"/>
        </w:rPr>
        <w:br/>
      </w:r>
      <w:r>
        <w:rPr>
          <w:rFonts w:hint="eastAsia"/>
        </w:rPr>
        <w:t>　　第一节 3D模型市场现状分析及预测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一、2019-2024年中国3D模型市场规模分析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二、2024-2030年中国3D模型市场规模预测</w:t>
      </w:r>
      <w:r>
        <w:rPr>
          <w:rFonts w:hint="eastAsia"/>
        </w:rPr>
        <w:br/>
      </w:r>
      <w:r>
        <w:rPr>
          <w:rFonts w:hint="eastAsia"/>
        </w:rPr>
        <w:t>　　第二节 3D模型行业产能分析及预测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一、2019-2024年中国3D模型行业产能分析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二、2024-2030年中国3D模型行业产能预测</w:t>
      </w:r>
      <w:r>
        <w:rPr>
          <w:rFonts w:hint="eastAsia"/>
        </w:rPr>
        <w:br/>
      </w:r>
      <w:r>
        <w:rPr>
          <w:rFonts w:hint="eastAsia"/>
        </w:rPr>
        <w:t>　　第三节 3D模型行业产量分析及预测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一、2019-2024年中国3D模型行业产量分析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二、2024-2030年中国3D模型行业产量预测</w:t>
      </w:r>
      <w:r>
        <w:rPr>
          <w:rFonts w:hint="eastAsia"/>
        </w:rPr>
        <w:br/>
      </w:r>
      <w:r>
        <w:rPr>
          <w:rFonts w:hint="eastAsia"/>
        </w:rPr>
        <w:t>　　第四节 3D模型市场需求分析及预测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一、2019-2024年中国3D模型市场需求分析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二、2024-2030年中国3D模型市场需求预测</w:t>
      </w:r>
      <w:r>
        <w:rPr>
          <w:rFonts w:hint="eastAsia"/>
        </w:rPr>
        <w:br/>
      </w:r>
      <w:r>
        <w:rPr>
          <w:rFonts w:hint="eastAsia"/>
        </w:rPr>
        <w:t>　　第五节 3D模型进出口数据分析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一、2019-2024年中国3D模型进出口数据分析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二、2024-2030年国内3D模型进出口情况预测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2019-2024年中国3D模型行业总体发展状况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中国3D模型行业规模情况分析</w:t>
      </w:r>
      <w:r>
        <w:rPr>
          <w:rFonts w:hint="eastAsia"/>
        </w:rPr>
        <w:br/>
      </w:r>
      <w:r>
        <w:rPr>
          <w:rFonts w:hint="eastAsia"/>
        </w:rPr>
        <w:t>　　　　一、3D模型行业单位规模情况分析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二、3D模型行业人员规模状况分析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三、3D模型行业资产规模状况分析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四、3D模型行业市场规模状况分析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五、3D模型行业敏感性分析</w:t>
      </w:r>
      <w:r>
        <w:rPr>
          <w:rFonts w:hint="eastAsia"/>
        </w:rPr>
        <w:br/>
      </w:r>
      <w:r>
        <w:rPr>
          <w:rFonts w:hint="eastAsia"/>
        </w:rPr>
        <w:t>　　第二节 中国3D模型行业财务能力分析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一、3D模型行业盈利能力分析</w:t>
      </w:r>
      <w:r>
        <w:rPr>
          <w:rFonts w:hint="eastAsia"/>
        </w:rPr>
        <w:br/>
      </w:r>
      <w:r>
        <w:rPr>
          <w:rFonts w:hint="eastAsia"/>
        </w:rPr>
        <w:t>　　　　二、3D模型行业偿债能力分析</w:t>
      </w:r>
      <w:r>
        <w:rPr>
          <w:rFonts w:hint="eastAsia"/>
        </w:rPr>
        <w:br/>
      </w:r>
      <w:r>
        <w:rPr>
          <w:rFonts w:hint="eastAsia"/>
        </w:rPr>
        <w:t>　　　　三、3D模型行业营运能力分析</w:t>
      </w:r>
      <w:r>
        <w:rPr>
          <w:rFonts w:hint="eastAsia"/>
        </w:rPr>
        <w:br/>
      </w:r>
      <w:r>
        <w:rPr>
          <w:rFonts w:hint="eastAsia"/>
        </w:rPr>
        <w:t>　　　　四、3D模型行业发展能力分析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中国3D模型行业重点区域发展分析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一、中国3D模型行业重点区域市场结构变化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二、重点地区（一）3D模型行业发展分析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三、重点地区（二）3D模型行业发展分析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四、重点地区（三）3D模型行业发展分析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五、重点地区（四）3D模型行业发展分析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六、重点地区（五）3D模型行业发展分析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3D模型行业产品价格分析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三、主要3D模型品牌产品价位分析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五、价格在3D模型行业竞争中的重要性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2024年中国3D模型行业上下游行业发展分析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3D模型上游行业分析</w:t>
      </w:r>
      <w:r>
        <w:rPr>
          <w:rFonts w:hint="eastAsia"/>
        </w:rPr>
        <w:br/>
      </w:r>
      <w:r>
        <w:rPr>
          <w:rFonts w:hint="eastAsia"/>
        </w:rPr>
        <w:t>　　　　一、3D模型产品成本构成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四、上游供给对3D模型行业的影响</w:t>
      </w:r>
      <w:r>
        <w:rPr>
          <w:rFonts w:hint="eastAsia"/>
        </w:rPr>
        <w:br/>
      </w:r>
      <w:r>
        <w:rPr>
          <w:rFonts w:hint="eastAsia"/>
        </w:rPr>
        <w:t>　　第二节 3D模型下游行业分析</w:t>
      </w:r>
      <w:r>
        <w:rPr>
          <w:rFonts w:hint="eastAsia"/>
        </w:rPr>
        <w:br/>
      </w:r>
      <w:r>
        <w:rPr>
          <w:rFonts w:hint="eastAsia"/>
        </w:rPr>
        <w:t>　　　　一、3D模型下游行业分布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四、下游需求对3D模型行业的影响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3D模型行业重点企业发展调研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3D模型重点企业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3D模型重点企业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3D模型重点企业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3D模型重点企业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3D模型重点企业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2024年中国3D模型产业市场竞争格局分析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2024年中国3D模型产业竞争现状分析</w:t>
      </w:r>
      <w:r>
        <w:rPr>
          <w:rFonts w:hint="eastAsia"/>
        </w:rPr>
        <w:br/>
      </w:r>
      <w:r>
        <w:rPr>
          <w:rFonts w:hint="eastAsia"/>
        </w:rPr>
        <w:t>　　　　一、3D模型竞争力分析</w:t>
      </w:r>
      <w:r>
        <w:rPr>
          <w:rFonts w:hint="eastAsia"/>
        </w:rPr>
        <w:br/>
      </w:r>
      <w:r>
        <w:rPr>
          <w:rFonts w:hint="eastAsia"/>
        </w:rPr>
        <w:t>　　　　二、3D模型技术竞争分析</w:t>
      </w:r>
      <w:r>
        <w:rPr>
          <w:rFonts w:hint="eastAsia"/>
        </w:rPr>
        <w:br/>
      </w:r>
      <w:r>
        <w:rPr>
          <w:rFonts w:hint="eastAsia"/>
        </w:rPr>
        <w:t>　　　　三、3D模型价格竞争分析</w:t>
      </w:r>
      <w:r>
        <w:rPr>
          <w:rFonts w:hint="eastAsia"/>
        </w:rPr>
        <w:br/>
      </w:r>
      <w:r>
        <w:rPr>
          <w:rFonts w:hint="eastAsia"/>
        </w:rPr>
        <w:t>　　第二节 2024年中国3D模型产业集中度分析</w:t>
      </w:r>
      <w:r>
        <w:rPr>
          <w:rFonts w:hint="eastAsia"/>
        </w:rPr>
        <w:br/>
      </w:r>
      <w:r>
        <w:rPr>
          <w:rFonts w:hint="eastAsia"/>
        </w:rPr>
        <w:t>　　　　一、3D模型市场集中度分析</w:t>
      </w:r>
      <w:r>
        <w:rPr>
          <w:rFonts w:hint="eastAsia"/>
        </w:rPr>
        <w:br/>
      </w:r>
      <w:r>
        <w:rPr>
          <w:rFonts w:hint="eastAsia"/>
        </w:rPr>
        <w:t>　　　　二、3D模型企业集中度分析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2024-2030年提高3D模型企业竞争力的策略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3D模型行业投资风险预警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2024年影响3D模型行业发展的主要因素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一、影响3D模型行业运行的有利因素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二、影响3D模型行业运行的稳定因素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三、影响3D模型行业运行的不利因素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四、我国3D模型行业发展面临的挑战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五、我国3D模型行业发展面临的机遇</w:t>
      </w:r>
      <w:r>
        <w:rPr>
          <w:rFonts w:hint="eastAsia"/>
        </w:rPr>
        <w:br/>
      </w:r>
      <w:r>
        <w:rPr>
          <w:rFonts w:hint="eastAsia"/>
        </w:rPr>
        <w:t>　　第二节 对3D模型行业投资风险预警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一、2024-2030年3D模型行业市场风险及控制策略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二、2024-2030年3D模型行业政策风险及控制策略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三、2024-2030年3D模型行业经营风险及控制策略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四、2024-2030年3D模型同业竞争风险及控制策略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五、2024-2030年3D模型行业其他风险及控制策略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3D模型行业发展趋势与投资规划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2024-2030年3D模型市场发展潜力分析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2024-2030年3D模型行业发展趋势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2024-2030年3D模型行业投资前景研究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对我国3D模型品牌的战略思考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二、3D模型实施品牌战略的意义</w:t>
      </w:r>
      <w:r>
        <w:rPr>
          <w:rFonts w:hint="eastAsia"/>
        </w:rPr>
        <w:br/>
      </w:r>
      <w:r>
        <w:rPr>
          <w:rFonts w:hint="eastAsia"/>
        </w:rPr>
        <w:t>　　　　三、3D模型企业品牌的现状分析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四、我国3D模型企业的品牌战略</w:t>
      </w:r>
      <w:r>
        <w:rPr>
          <w:rFonts w:hint="eastAsia"/>
        </w:rPr>
        <w:br/>
      </w:r>
      <w:r>
        <w:rPr>
          <w:rFonts w:hint="eastAsia"/>
        </w:rPr>
        <w:t>　　　　五、3D模型品牌战略管理的策略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2019-2024年中国3D模型市场规模及增长情况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2019-2024年中国3D模型行业产量及增长趋势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2024-2030年中国3D模型行业产量预测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2019-2024年中国3D模型行业市场需求及增长情况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2024-2030年中国3D模型行业市场需求预测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2019-2024年中国3D模型行业利润及增长情况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**地区3D模型市场规模及增长情况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**地区3D模型行业市场需求情况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2019-2024年中国3D模型行业出口情况分析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2019-2024年中国3D模型行业产品市场价格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2024-2030年中国3D模型行业产品市场价格走势预测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3D模型重点企业经营情况分析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3D模型重点企业经营情况分析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2024-2030年中国3D模型市场规模预测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2024-2030年中国3D模型行业利润预测</w:t>
      </w:r>
      <w:r>
        <w:rPr>
          <w:rFonts w:hint="eastAsia"/>
        </w:rPr>
        <w:br/>
      </w:r>
      <w:r>
        <w:rPr>
          <w:rFonts w:hint="eastAsia"/>
        </w:rPr>
        <w:t>　　图表 2024年3D模型行业壁垒</w:t>
      </w:r>
      <w:r>
        <w:rPr>
          <w:rFonts w:hint="eastAsia"/>
        </w:rPr>
        <w:br/>
      </w:r>
      <w:r>
        <w:rPr>
          <w:rFonts w:hint="eastAsia"/>
        </w:rPr>
        <w:t>　　图表 2024年3D模型市场前景分析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2024-2030年中国3D模型市场需求预测</w:t>
      </w:r>
      <w:r>
        <w:rPr>
          <w:rFonts w:hint="eastAsia"/>
        </w:rPr>
        <w:br/>
      </w:r>
      <w:r>
        <w:rPr>
          <w:rFonts w:hint="eastAsia"/>
        </w:rPr>
        <w:t>　　图表 2024年3D模型发展趋势预测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d61efa7154ef6" w:history="1">
        <w:r>
          <w:rPr>
            <w:rStyle w:val="Hyperlink"/>
          </w:rPr>
          <w:t>2024-2030年中国3D模型行业发展调研与前景趋势报告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3d61efa7154ef6" w:history="1">
        <w:r>
          <w:rPr>
            <w:rStyle w:val="Hyperlink"/>
          </w:rPr>
          <w:t>https://www.20087.com/9/56/3DMoXingDeXianZhuangYuQianJing.html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26236e2a84d32" w:history="1">
      <w:r>
        <w:rPr>
          <w:rStyle w:val="Hyperlink"/>
        </w:rPr>
        <w:t>2024-2030年中国3D模型行业发展调研与前景趋势报告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3DMoXingDeXianZhuangYuQianJing.html" TargetMode="External" Id="Rba3d61efa715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3DMoXingDeXianZhuangYuQianJing.html" TargetMode="External" Id="R07626236e2a8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2024-04-17T01:05:00Z</dcterms:created>
  <dcterms:modified xsi:type="dcterms:W3CDTF">2024-04-17T02:05:00Z</dcterms:modified>
  <dc:subject>2024-2030年中国3D模型行业发展调研与前景趋势报告</dc:subject>
  <dc:title>2024-2030年中国3D模型行业发展调研与前景趋势报告</dc:title>
  <cp:keywords>2024-2030年中国3D模型行业发展调研与前景趋势报告</cp:keywords>
  <dc:description>2024-2030年中国3D模型行业发展调研与前景趋势报告</dc:description>
</cp:coreProperties>
</file>