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7ae756279437e" w:history="1">
              <w:r>
                <w:rPr>
                  <w:rStyle w:val="Hyperlink"/>
                </w:rPr>
                <w:t>2025版中国银行卡市场现状调研与发展前景趋势分析报告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7ae756279437e" w:history="1">
              <w:r>
                <w:rPr>
                  <w:rStyle w:val="Hyperlink"/>
                </w:rPr>
                <w:t>2025版中国银行卡市场现状调研与发展前景趋势分析报告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7ae756279437e" w:history="1">
                <w:r>
                  <w:rPr>
                    <w:rStyle w:val="Hyperlink"/>
                  </w:rPr>
                  <w:t>https://www.20087.com/9/66/YinHangKaShiChangYuCeBaoGao.html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作为支付工具，在数字化浪潮下经历了从实体卡到数字卡的转型。近年来，移动支付和电子钱包的普及改变了人们的支付习惯，银行卡服务也向着无接触、虚拟化和个性化方向发展。同时，安全性和便捷性的提升，如芯片技术、生物识别和即时发卡，增强了用户信心，促进了银行卡的广泛使用。</w:t>
      </w:r>
      <w:r>
        <w:rPr>
          <w:rFonts w:hint="eastAsia"/>
        </w:rPr>
        <w:br/>
      </w:r>
      <w:r>
        <w:rPr>
          <w:rFonts w:hint="eastAsia"/>
        </w:rPr>
        <w:t>　　未来，银行卡将更加注重安全与创新。随着支付领域的竞争加剧，银行卡将集成更多增值服务，如积分奖励、个性化优惠和财务管理工具，以吸引和留存客户。同时，面对日益复杂的网络威胁，银行卡的安全机制将不断升级，采用量子加密、动态验证码和实时风险分析等技术，确保交易安全。此外，跨平台和跨境支付的兼容性将成为重点，银行卡将更加无缝地融入全球支付生态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世界银行卡市场分析</w:t>
      </w:r>
      <w:r>
        <w:rPr>
          <w:rFonts w:hint="eastAsia"/>
        </w:rPr>
        <w:br/>
      </w:r>
      <w:r>
        <w:rPr>
          <w:rFonts w:hint="eastAsia"/>
        </w:rPr>
        <w:t>　　第一节 银行卡相关概述</w:t>
      </w:r>
      <w:r>
        <w:rPr>
          <w:rFonts w:hint="eastAsia"/>
        </w:rPr>
        <w:br/>
      </w:r>
      <w:r>
        <w:rPr>
          <w:rFonts w:hint="eastAsia"/>
        </w:rPr>
        <w:t>　　　　一、银行卡定义及分类</w:t>
      </w:r>
      <w:r>
        <w:rPr>
          <w:rFonts w:hint="eastAsia"/>
        </w:rPr>
        <w:br/>
      </w:r>
      <w:r>
        <w:rPr>
          <w:rFonts w:hint="eastAsia"/>
        </w:rPr>
        <w:t>　　　　二、银行卡与货币的异同点</w:t>
      </w:r>
      <w:r>
        <w:rPr>
          <w:rFonts w:hint="eastAsia"/>
        </w:rPr>
        <w:br/>
      </w:r>
      <w:r>
        <w:rPr>
          <w:rFonts w:hint="eastAsia"/>
        </w:rPr>
        <w:t>　　　　三、银行卡与现金支付地位的变化</w:t>
      </w:r>
      <w:r>
        <w:rPr>
          <w:rFonts w:hint="eastAsia"/>
        </w:rPr>
        <w:br/>
      </w:r>
      <w:r>
        <w:rPr>
          <w:rFonts w:hint="eastAsia"/>
        </w:rPr>
        <w:t>　　第二节 世界银行卡产业总体发展状况</w:t>
      </w:r>
      <w:r>
        <w:rPr>
          <w:rFonts w:hint="eastAsia"/>
        </w:rPr>
        <w:br/>
      </w:r>
      <w:r>
        <w:rPr>
          <w:rFonts w:hint="eastAsia"/>
        </w:rPr>
        <w:t>　　　　一、世界银行卡市场发展历程</w:t>
      </w:r>
      <w:r>
        <w:rPr>
          <w:rFonts w:hint="eastAsia"/>
        </w:rPr>
        <w:br/>
      </w:r>
      <w:r>
        <w:rPr>
          <w:rFonts w:hint="eastAsia"/>
        </w:rPr>
        <w:t>　　　　二、世界银行卡产业的运行状况</w:t>
      </w:r>
      <w:r>
        <w:rPr>
          <w:rFonts w:hint="eastAsia"/>
        </w:rPr>
        <w:br/>
      </w:r>
      <w:r>
        <w:rPr>
          <w:rFonts w:hint="eastAsia"/>
        </w:rPr>
        <w:t>　　　　三、世界银行卡产业的发展特点</w:t>
      </w:r>
      <w:r>
        <w:rPr>
          <w:rFonts w:hint="eastAsia"/>
        </w:rPr>
        <w:br/>
      </w:r>
      <w:r>
        <w:rPr>
          <w:rFonts w:hint="eastAsia"/>
        </w:rPr>
        <w:t>　　　　四、世界银行卡市场的限制性规则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五、世界各国银行卡组织发展状况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六、世界银行卡产业政策监管状况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一、美国银行卡产业的发展特征</w:t>
      </w:r>
      <w:r>
        <w:rPr>
          <w:rFonts w:hint="eastAsia"/>
        </w:rPr>
        <w:br/>
      </w:r>
      <w:r>
        <w:rPr>
          <w:rFonts w:hint="eastAsia"/>
        </w:rPr>
        <w:t>　　　　二、美国积极推进信用卡市场变革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三、美国银行卡交易授权与风险分担规则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t>　　　　一、欧盟银行卡市场规模分析</w:t>
      </w:r>
      <w:r>
        <w:rPr>
          <w:rFonts w:hint="eastAsia"/>
        </w:rPr>
        <w:br/>
      </w:r>
      <w:r>
        <w:rPr>
          <w:rFonts w:hint="eastAsia"/>
        </w:rPr>
        <w:t>　　　　二、欧盟银行卡产业的政策变革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三、德国银行卡行业发展概况</w:t>
      </w:r>
      <w:r>
        <w:rPr>
          <w:rFonts w:hint="eastAsia"/>
        </w:rPr>
        <w:br/>
      </w:r>
      <w:r>
        <w:rPr>
          <w:rFonts w:hint="eastAsia"/>
        </w:rPr>
        <w:t>　　　　四、西班牙拟强制降低银行卡刷卡手续费</w:t>
      </w:r>
      <w:r>
        <w:rPr>
          <w:rFonts w:hint="eastAsia"/>
        </w:rPr>
        <w:br/>
      </w:r>
      <w:r>
        <w:rPr>
          <w:rFonts w:hint="eastAsia"/>
        </w:rPr>
        <w:t>　　　　五、奥地利信用卡市场发展现状</w:t>
      </w:r>
      <w:r>
        <w:rPr>
          <w:rFonts w:hint="eastAsia"/>
        </w:rPr>
        <w:br/>
      </w:r>
      <w:r>
        <w:rPr>
          <w:rFonts w:hint="eastAsia"/>
        </w:rPr>
        <w:t>　　第五节 亚洲</w:t>
      </w:r>
      <w:r>
        <w:rPr>
          <w:rFonts w:hint="eastAsia"/>
        </w:rPr>
        <w:br/>
      </w:r>
      <w:r>
        <w:rPr>
          <w:rFonts w:hint="eastAsia"/>
        </w:rPr>
        <w:t>　　　　一、亚洲信用卡产业发展态势</w:t>
      </w:r>
      <w:r>
        <w:rPr>
          <w:rFonts w:hint="eastAsia"/>
        </w:rPr>
        <w:br/>
      </w:r>
      <w:r>
        <w:rPr>
          <w:rFonts w:hint="eastAsia"/>
        </w:rPr>
        <w:t>　　　　二、日韩银行卡市场发展形势</w:t>
      </w:r>
      <w:r>
        <w:rPr>
          <w:rFonts w:hint="eastAsia"/>
        </w:rPr>
        <w:br/>
      </w:r>
      <w:r>
        <w:rPr>
          <w:rFonts w:hint="eastAsia"/>
        </w:rPr>
        <w:t>　　　　三、日韩银行卡市场存在的问题</w:t>
      </w:r>
      <w:r>
        <w:rPr>
          <w:rFonts w:hint="eastAsia"/>
        </w:rPr>
        <w:br/>
      </w:r>
      <w:r>
        <w:rPr>
          <w:rFonts w:hint="eastAsia"/>
        </w:rPr>
        <w:t>　　　　四、韩国信用卡行业发展分析</w:t>
      </w:r>
      <w:r>
        <w:rPr>
          <w:rFonts w:hint="eastAsia"/>
        </w:rPr>
        <w:br/>
      </w:r>
      <w:r>
        <w:rPr>
          <w:rFonts w:hint="eastAsia"/>
        </w:rPr>
        <w:t>　　　　五、印度信用卡交易规模分析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中国银行卡产业发展分析</w:t>
      </w:r>
      <w:r>
        <w:rPr>
          <w:rFonts w:hint="eastAsia"/>
        </w:rPr>
        <w:br/>
      </w:r>
      <w:r>
        <w:rPr>
          <w:rFonts w:hint="eastAsia"/>
        </w:rPr>
        <w:t>　　第一节 中国银行卡产业发展概述</w:t>
      </w:r>
      <w:r>
        <w:rPr>
          <w:rFonts w:hint="eastAsia"/>
        </w:rPr>
        <w:br/>
      </w:r>
      <w:r>
        <w:rPr>
          <w:rFonts w:hint="eastAsia"/>
        </w:rPr>
        <w:t>　　　　一、中国银行卡产业的发展历程</w:t>
      </w:r>
      <w:r>
        <w:rPr>
          <w:rFonts w:hint="eastAsia"/>
        </w:rPr>
        <w:br/>
      </w:r>
      <w:r>
        <w:rPr>
          <w:rFonts w:hint="eastAsia"/>
        </w:rPr>
        <w:t>　　　　二、银行卡产业的经济社会效益</w:t>
      </w:r>
      <w:r>
        <w:rPr>
          <w:rFonts w:hint="eastAsia"/>
        </w:rPr>
        <w:br/>
      </w:r>
      <w:r>
        <w:rPr>
          <w:rFonts w:hint="eastAsia"/>
        </w:rPr>
        <w:t>　　　　三、中国银行卡产业的运行特征</w:t>
      </w:r>
      <w:r>
        <w:rPr>
          <w:rFonts w:hint="eastAsia"/>
        </w:rPr>
        <w:br/>
      </w:r>
      <w:r>
        <w:rPr>
          <w:rFonts w:hint="eastAsia"/>
        </w:rPr>
        <w:t>　　　　四、中国银行卡产业的发展趋势</w:t>
      </w:r>
      <w:r>
        <w:rPr>
          <w:rFonts w:hint="eastAsia"/>
        </w:rPr>
        <w:br/>
      </w:r>
      <w:r>
        <w:rPr>
          <w:rFonts w:hint="eastAsia"/>
        </w:rPr>
        <w:t>　　　　五、银行卡支付渠道及方式持续创新</w:t>
      </w:r>
      <w:r>
        <w:rPr>
          <w:rFonts w:hint="eastAsia"/>
        </w:rPr>
        <w:br/>
      </w:r>
      <w:r>
        <w:rPr>
          <w:rFonts w:hint="eastAsia"/>
        </w:rPr>
        <w:t>　　　　六、主要商业银行的银行卡产品和服务情况</w:t>
      </w:r>
      <w:r>
        <w:rPr>
          <w:rFonts w:hint="eastAsia"/>
        </w:rPr>
        <w:br/>
      </w:r>
      <w:r>
        <w:rPr>
          <w:rFonts w:hint="eastAsia"/>
        </w:rPr>
        <w:t>　　第二节 2025-2031年中国银行卡业发展分析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一、2025年中国银行卡业运行状况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四、2025年中国银行卡业运行状况分析</w:t>
      </w:r>
      <w:r>
        <w:rPr>
          <w:rFonts w:hint="eastAsia"/>
        </w:rPr>
        <w:br/>
      </w:r>
      <w:r>
        <w:rPr>
          <w:rFonts w:hint="eastAsia"/>
        </w:rPr>
        <w:t>　　第三节 2025-2031年中国银行卡市场swot分析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四、挑战（threats）</w:t>
      </w:r>
      <w:r>
        <w:rPr>
          <w:rFonts w:hint="eastAsia"/>
        </w:rPr>
        <w:br/>
      </w:r>
      <w:r>
        <w:rPr>
          <w:rFonts w:hint="eastAsia"/>
        </w:rPr>
        <w:t>　　第四节 中国银行卡产业存在的问题与不足</w:t>
      </w:r>
      <w:r>
        <w:rPr>
          <w:rFonts w:hint="eastAsia"/>
        </w:rPr>
        <w:br/>
      </w:r>
      <w:r>
        <w:rPr>
          <w:rFonts w:hint="eastAsia"/>
        </w:rPr>
        <w:t>　　　　一、银行卡业务发展的主要问题</w:t>
      </w:r>
      <w:r>
        <w:rPr>
          <w:rFonts w:hint="eastAsia"/>
        </w:rPr>
        <w:br/>
      </w:r>
      <w:r>
        <w:rPr>
          <w:rFonts w:hint="eastAsia"/>
        </w:rPr>
        <w:t>　　　　二、银行卡产业发展的不足分析</w:t>
      </w:r>
      <w:r>
        <w:rPr>
          <w:rFonts w:hint="eastAsia"/>
        </w:rPr>
        <w:br/>
      </w:r>
      <w:r>
        <w:rPr>
          <w:rFonts w:hint="eastAsia"/>
        </w:rPr>
        <w:t>　　　　三、制约银行卡市场发展的因素</w:t>
      </w:r>
      <w:r>
        <w:rPr>
          <w:rFonts w:hint="eastAsia"/>
        </w:rPr>
        <w:br/>
      </w:r>
      <w:r>
        <w:rPr>
          <w:rFonts w:hint="eastAsia"/>
        </w:rPr>
        <w:t>　　　　四、中国银行卡产业的现实困境</w:t>
      </w:r>
      <w:r>
        <w:rPr>
          <w:rFonts w:hint="eastAsia"/>
        </w:rPr>
        <w:br/>
      </w:r>
      <w:r>
        <w:rPr>
          <w:rFonts w:hint="eastAsia"/>
        </w:rPr>
        <w:t>　　第五节 发展中国银行卡产业的对策建议</w:t>
      </w:r>
      <w:r>
        <w:rPr>
          <w:rFonts w:hint="eastAsia"/>
        </w:rPr>
        <w:br/>
      </w:r>
      <w:r>
        <w:rPr>
          <w:rFonts w:hint="eastAsia"/>
        </w:rPr>
        <w:t>　　　　一、发展中国银行卡业务的建议</w:t>
      </w:r>
      <w:r>
        <w:rPr>
          <w:rFonts w:hint="eastAsia"/>
        </w:rPr>
        <w:br/>
      </w:r>
      <w:r>
        <w:rPr>
          <w:rFonts w:hint="eastAsia"/>
        </w:rPr>
        <w:t>　　　　二、银行卡业务的创新策略探索</w:t>
      </w:r>
      <w:r>
        <w:rPr>
          <w:rFonts w:hint="eastAsia"/>
        </w:rPr>
        <w:br/>
      </w:r>
      <w:r>
        <w:rPr>
          <w:rFonts w:hint="eastAsia"/>
        </w:rPr>
        <w:t>　　　　三、银行卡产业的政策完善建议</w:t>
      </w:r>
      <w:r>
        <w:rPr>
          <w:rFonts w:hint="eastAsia"/>
        </w:rPr>
        <w:br/>
      </w:r>
      <w:r>
        <w:rPr>
          <w:rFonts w:hint="eastAsia"/>
        </w:rPr>
        <w:t>　　　　四、银行卡产业的持续发展思路</w:t>
      </w:r>
      <w:r>
        <w:rPr>
          <w:rFonts w:hint="eastAsia"/>
        </w:rPr>
        <w:br/>
      </w:r>
      <w:r>
        <w:rPr>
          <w:rFonts w:hint="eastAsia"/>
        </w:rPr>
        <w:t>　　　　五、国外银行卡产业发展的启示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其他银行卡市场分析</w:t>
      </w:r>
      <w:r>
        <w:rPr>
          <w:rFonts w:hint="eastAsia"/>
        </w:rPr>
        <w:br/>
      </w:r>
      <w:r>
        <w:rPr>
          <w:rFonts w:hint="eastAsia"/>
        </w:rPr>
        <w:t>　　第一节 借记卡</w:t>
      </w:r>
      <w:r>
        <w:rPr>
          <w:rFonts w:hint="eastAsia"/>
        </w:rPr>
        <w:br/>
      </w:r>
      <w:r>
        <w:rPr>
          <w:rFonts w:hint="eastAsia"/>
        </w:rPr>
        <w:t>　　　　一、全球市场借记卡支付崛起</w:t>
      </w:r>
      <w:r>
        <w:rPr>
          <w:rFonts w:hint="eastAsia"/>
        </w:rPr>
        <w:br/>
      </w:r>
      <w:r>
        <w:rPr>
          <w:rFonts w:hint="eastAsia"/>
        </w:rPr>
        <w:t>　　　　二、国内借记卡市场发展概况</w:t>
      </w:r>
      <w:r>
        <w:rPr>
          <w:rFonts w:hint="eastAsia"/>
        </w:rPr>
        <w:br/>
      </w:r>
      <w:r>
        <w:rPr>
          <w:rFonts w:hint="eastAsia"/>
        </w:rPr>
        <w:t>　　　　三、外资银行进入国内借记卡市场</w:t>
      </w:r>
      <w:r>
        <w:rPr>
          <w:rFonts w:hint="eastAsia"/>
        </w:rPr>
        <w:br/>
      </w:r>
      <w:r>
        <w:rPr>
          <w:rFonts w:hint="eastAsia"/>
        </w:rPr>
        <w:t>　　　　四、大型商业银行发行借记卡的优劣势</w:t>
      </w:r>
      <w:r>
        <w:rPr>
          <w:rFonts w:hint="eastAsia"/>
        </w:rPr>
        <w:br/>
      </w:r>
      <w:r>
        <w:rPr>
          <w:rFonts w:hint="eastAsia"/>
        </w:rPr>
        <w:t>　　　　五、大型商业银行借记卡业务发展策略</w:t>
      </w:r>
      <w:r>
        <w:rPr>
          <w:rFonts w:hint="eastAsia"/>
        </w:rPr>
        <w:br/>
      </w:r>
      <w:r>
        <w:rPr>
          <w:rFonts w:hint="eastAsia"/>
        </w:rPr>
        <w:t>　　第二节 中^智^林　银行卡手续费</w:t>
      </w:r>
      <w:r>
        <w:rPr>
          <w:rFonts w:hint="eastAsia"/>
        </w:rPr>
        <w:br/>
      </w:r>
      <w:r>
        <w:rPr>
          <w:rFonts w:hint="eastAsia"/>
        </w:rPr>
        <w:t>　　　　一、银行卡收费的必要及合理性分析</w:t>
      </w:r>
      <w:r>
        <w:rPr>
          <w:rFonts w:hint="eastAsia"/>
        </w:rPr>
        <w:br/>
      </w:r>
      <w:r>
        <w:rPr>
          <w:rFonts w:hint="eastAsia"/>
        </w:rPr>
        <w:t>　　　　二、国外银行卡收费情况分析</w:t>
      </w:r>
      <w:r>
        <w:rPr>
          <w:rFonts w:hint="eastAsia"/>
        </w:rPr>
        <w:br/>
      </w:r>
      <w:r>
        <w:rPr>
          <w:rFonts w:hint="eastAsia"/>
        </w:rPr>
        <w:t>　　　　三、我国各大银行卡收费标准</w:t>
      </w:r>
      <w:r>
        <w:rPr>
          <w:rFonts w:hint="eastAsia"/>
        </w:rPr>
        <w:br/>
      </w:r>
      <w:r>
        <w:rPr>
          <w:rFonts w:hint="eastAsia"/>
        </w:rPr>
        <w:t>　　　　四、银行卡刷卡手续费调整状况</w:t>
      </w:r>
      <w:r>
        <w:rPr>
          <w:rFonts w:hint="eastAsia"/>
        </w:rPr>
        <w:br/>
      </w:r>
      <w:r>
        <w:rPr>
          <w:rFonts w:hint="eastAsia"/>
        </w:rPr>
        <w:t>　　　　五、银行卡收费机制完善策略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2025年国际先进银行信用卡业务贡献情况</w:t>
      </w:r>
      <w:r>
        <w:rPr>
          <w:rFonts w:hint="eastAsia"/>
        </w:rPr>
        <w:br/>
      </w:r>
      <w:r>
        <w:rPr>
          <w:rFonts w:hint="eastAsia"/>
        </w:rPr>
        <w:t>　　图表 2　2025年部分卡组织在美国市场综合指标一览</w:t>
      </w:r>
      <w:r>
        <w:rPr>
          <w:rFonts w:hint="eastAsia"/>
        </w:rPr>
        <w:br/>
      </w:r>
      <w:r>
        <w:rPr>
          <w:rFonts w:hint="eastAsia"/>
        </w:rPr>
        <w:t>　　图表 3　2025年世界领先银行在美国市场收单和发卡业务情况</w:t>
      </w:r>
      <w:r>
        <w:rPr>
          <w:rFonts w:hint="eastAsia"/>
        </w:rPr>
        <w:br/>
      </w:r>
      <w:r>
        <w:rPr>
          <w:rFonts w:hint="eastAsia"/>
        </w:rPr>
        <w:t>　　图表 4　各地区银行卡产业政策比较</w:t>
      </w:r>
      <w:r>
        <w:rPr>
          <w:rFonts w:hint="eastAsia"/>
        </w:rPr>
        <w:br/>
      </w:r>
      <w:r>
        <w:rPr>
          <w:rFonts w:hint="eastAsia"/>
        </w:rPr>
        <w:t>　　图表 7　2025-2031年联网商户、联网pos机、atm增长情况</w:t>
      </w:r>
      <w:r>
        <w:rPr>
          <w:rFonts w:hint="eastAsia"/>
        </w:rPr>
        <w:br/>
      </w:r>
      <w:r>
        <w:rPr>
          <w:rFonts w:hint="eastAsia"/>
        </w:rPr>
        <w:t>　　图表 9　2025-2031年银行卡消费交易金额和增长率</w:t>
      </w:r>
      <w:r>
        <w:rPr>
          <w:rFonts w:hint="eastAsia"/>
        </w:rPr>
        <w:br/>
      </w:r>
      <w:r>
        <w:rPr>
          <w:rFonts w:hint="eastAsia"/>
        </w:rPr>
        <w:t>　　图表 10　2025年银行卡跨行交易情况统计（pos消费）</w:t>
      </w:r>
      <w:r>
        <w:rPr>
          <w:rFonts w:hint="eastAsia"/>
        </w:rPr>
        <w:br/>
      </w:r>
      <w:r>
        <w:rPr>
          <w:rFonts w:hint="eastAsia"/>
        </w:rPr>
        <w:t>　　图表 11　2025年银行卡跨行交易情况统计（转账）</w:t>
      </w:r>
      <w:r>
        <w:rPr>
          <w:rFonts w:hint="eastAsia"/>
        </w:rPr>
        <w:br/>
      </w:r>
      <w:r>
        <w:rPr>
          <w:rFonts w:hint="eastAsia"/>
        </w:rPr>
        <w:t>　　图表 12　2025年银行卡跨行交易情况统计（存现）</w:t>
      </w:r>
      <w:r>
        <w:rPr>
          <w:rFonts w:hint="eastAsia"/>
        </w:rPr>
        <w:br/>
      </w:r>
      <w:r>
        <w:rPr>
          <w:rFonts w:hint="eastAsia"/>
        </w:rPr>
        <w:t>　　图表 13　2025年银行卡跨行交易情况统计（取现）</w:t>
      </w:r>
      <w:r>
        <w:rPr>
          <w:rFonts w:hint="eastAsia"/>
        </w:rPr>
        <w:br/>
      </w:r>
      <w:r>
        <w:rPr>
          <w:rFonts w:hint="eastAsia"/>
        </w:rPr>
        <w:t>　　图表 14　2025-2031年全国累计发行借记卡量</w:t>
      </w:r>
      <w:r>
        <w:rPr>
          <w:rFonts w:hint="eastAsia"/>
        </w:rPr>
        <w:br/>
      </w:r>
      <w:r>
        <w:rPr>
          <w:rFonts w:hint="eastAsia"/>
        </w:rPr>
        <w:t>　　图表 15　银行卡收费标准</w:t>
      </w:r>
      <w:r>
        <w:rPr>
          <w:rFonts w:hint="eastAsia"/>
        </w:rPr>
        <w:br/>
      </w:r>
      <w:r>
        <w:rPr>
          <w:rFonts w:hint="eastAsia"/>
        </w:rPr>
        <w:t>　　图表 16　异地存取款收费标准</w:t>
      </w:r>
      <w:r>
        <w:rPr>
          <w:rFonts w:hint="eastAsia"/>
        </w:rPr>
        <w:br/>
      </w:r>
      <w:r>
        <w:rPr>
          <w:rFonts w:hint="eastAsia"/>
        </w:rPr>
        <w:t>　　图表 17　atm机取款收费标准</w:t>
      </w:r>
      <w:r>
        <w:rPr>
          <w:rFonts w:hint="eastAsia"/>
        </w:rPr>
        <w:br/>
      </w:r>
      <w:r>
        <w:rPr>
          <w:rFonts w:hint="eastAsia"/>
        </w:rPr>
        <w:t>　　图表 18　各行异地汇款收费标准</w:t>
      </w:r>
      <w:r>
        <w:rPr>
          <w:rFonts w:hint="eastAsia"/>
        </w:rPr>
        <w:br/>
      </w:r>
      <w:r>
        <w:rPr>
          <w:rFonts w:hint="eastAsia"/>
        </w:rPr>
        <w:t>　　图表 19　信用卡收费标准（一）</w:t>
      </w:r>
      <w:r>
        <w:rPr>
          <w:rFonts w:hint="eastAsia"/>
        </w:rPr>
        <w:br/>
      </w:r>
      <w:r>
        <w:rPr>
          <w:rFonts w:hint="eastAsia"/>
        </w:rPr>
        <w:t>　　图表 20　信用卡收费标准（二）</w:t>
      </w:r>
      <w:r>
        <w:rPr>
          <w:rFonts w:hint="eastAsia"/>
        </w:rPr>
        <w:br/>
      </w:r>
      <w:r>
        <w:rPr>
          <w:rFonts w:hint="eastAsia"/>
        </w:rPr>
        <w:t>　　图表 21　本行异地转款手续费</w:t>
      </w:r>
      <w:r>
        <w:rPr>
          <w:rFonts w:hint="eastAsia"/>
        </w:rPr>
        <w:br/>
      </w:r>
      <w:r>
        <w:rPr>
          <w:rFonts w:hint="eastAsia"/>
        </w:rPr>
        <w:t>　　图表 22　同城跨行转账手续费</w:t>
      </w:r>
      <w:r>
        <w:rPr>
          <w:rFonts w:hint="eastAsia"/>
        </w:rPr>
        <w:br/>
      </w:r>
      <w:r>
        <w:rPr>
          <w:rFonts w:hint="eastAsia"/>
        </w:rPr>
        <w:t>　　图表 23　异地跨行转账手续费</w:t>
      </w:r>
      <w:r>
        <w:rPr>
          <w:rFonts w:hint="eastAsia"/>
        </w:rPr>
        <w:br/>
      </w:r>
      <w:r>
        <w:rPr>
          <w:rFonts w:hint="eastAsia"/>
        </w:rPr>
        <w:t>　　图表 24 中资银行小额账户管理费用标准</w:t>
      </w:r>
      <w:r>
        <w:rPr>
          <w:rFonts w:hint="eastAsia"/>
        </w:rPr>
        <w:br/>
      </w:r>
      <w:r>
        <w:rPr>
          <w:rFonts w:hint="eastAsia"/>
        </w:rPr>
        <w:t>　　图表 25 部分外资银行小额账户管理费用标准</w:t>
      </w:r>
      <w:r>
        <w:rPr>
          <w:rFonts w:hint="eastAsia"/>
        </w:rPr>
        <w:br/>
      </w:r>
      <w:r>
        <w:rPr>
          <w:rFonts w:hint="eastAsia"/>
        </w:rPr>
        <w:t>　　图表 26　银行卡刷卡手续费标准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7ae756279437e" w:history="1">
        <w:r>
          <w:rPr>
            <w:rStyle w:val="Hyperlink"/>
          </w:rPr>
          <w:t>2025版中国银行卡市场现状调研与发展前景趋势分析报告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7ae756279437e" w:history="1">
        <w:r>
          <w:rPr>
            <w:rStyle w:val="Hyperlink"/>
          </w:rPr>
          <w:t>https://www.20087.com/9/66/YinHangKaShiChangYuCeBaoGao.html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13b514e9a4727" w:history="1">
      <w:r>
        <w:rPr>
          <w:rStyle w:val="Hyperlink"/>
        </w:rPr>
        <w:t>2025版中国银行卡市场现状调研与发展前景趋势分析报告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nHangKaShiChangYuCeBaoGao.html" TargetMode="External" Id="Rff57ae756279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nHangKaShiChangYuCeBaoGao.html" TargetMode="External" Id="Rf8113b514e9a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2024-09-15T03:07:00Z</dcterms:created>
  <dcterms:modified xsi:type="dcterms:W3CDTF">2024-09-15T04:07:00Z</dcterms:modified>
  <dc:subject>2025版中国银行卡市场现状调研与发展前景趋势分析报告</dc:subject>
  <dc:title>2025版中国银行卡市场现状调研与发展前景趋势分析报告</dc:title>
  <cp:keywords>2025版中国银行卡市场现状调研与发展前景趋势分析报告</cp:keywords>
  <dc:description>2025版中国银行卡市场现状调研与发展前景趋势分析报告</dc:description>
</cp:coreProperties>
</file>