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81138585447c" w:history="1">
              <w:r>
                <w:rPr>
                  <w:rStyle w:val="Hyperlink"/>
                </w:rPr>
                <w:t>中国新风换气机行业全面调研与发展趋势报告（2025-2031年）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81138585447c" w:history="1">
              <w:r>
                <w:rPr>
                  <w:rStyle w:val="Hyperlink"/>
                </w:rPr>
                <w:t>中国新风换气机行业全面调研与发展趋势报告（2025-2031年）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881138585447c" w:history="1">
                <w:r>
                  <w:rPr>
                    <w:rStyle w:val="Hyperlink"/>
                  </w:rPr>
                  <w:t>https://www.20087.com/0/27/XinFengHuanQiJiHangYeFaZhanQuShi.html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一种用于改善室内空气质量的设备，它可以引入室外新鲜空气并排出室内污浊空气，从而提高居住和工作环境的舒适度。近年来，随着人们健康意识的增强和空气质量问题的日益突出，新风换气机市场得到了快速发展。目前，新风换气机不仅在过滤效率、噪音控制等方面有所提升，还在智能化方面取得了进展，如可通过智能手机远程控制等。</w:t>
      </w:r>
      <w:r>
        <w:rPr>
          <w:rFonts w:hint="eastAsia"/>
        </w:rPr>
        <w:br/>
      </w:r>
      <w:r>
        <w:rPr>
          <w:rFonts w:hint="eastAsia"/>
        </w:rPr>
        <w:t>　　未来，新风换气机的发展将更加注重智能化和节能环保。一方面，随着物联网技术的应用，新风换气机将更加注重集成智能控制模块，实现远程监控和自动调节等功能，提高使用便捷性。另一方面，随着对节能减排的要求提高，新风换气机将更加注重采用高效节能的设计和技术，减少能耗。此外，随着消费者对健康环境的追求，新风换气机将更加注重提高空气净化效率，确保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881138585447c" w:history="1">
        <w:r>
          <w:rPr>
            <w:rStyle w:val="Hyperlink"/>
          </w:rPr>
          <w:t>中国新风换气机行业全面调研与发展趋势报告（2025-2031年）</w:t>
        </w:r>
      </w:hyperlink>
      <w:r>
        <w:rPr>
          <w:rFonts w:hint="eastAsia"/>
        </w:rPr>
        <w:t>》依托权威机构及行业协会数据，结合新风换气机行业的宏观环境与微观实践，从新风换气机市场规模、市场需求、技术现状及产业链结构等多维度进行了系统调研与分析。报告通过严谨的研究方法与翔实的数据支持，辅以直观图表，全面剖析了新风换气机行业发展趋势、重点企业表现及市场竞争格局，并通过SWOT分析揭示了行业机遇与潜在风险，为新风换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中国新风换气机行业发展综述</w:t>
      </w:r>
      <w:r>
        <w:rPr>
          <w:rFonts w:hint="eastAsia"/>
        </w:rPr>
        <w:br/>
      </w:r>
      <w:r>
        <w:rPr>
          <w:rFonts w:hint="eastAsia"/>
        </w:rPr>
        <w:t>　　1.1 新风换气机行业概述</w:t>
      </w:r>
      <w:r>
        <w:rPr>
          <w:rFonts w:hint="eastAsia"/>
        </w:rPr>
        <w:br/>
      </w:r>
      <w:r>
        <w:rPr>
          <w:rFonts w:hint="eastAsia"/>
        </w:rPr>
        <w:t>　　　　1.1.1 新风换气机的概念分析</w:t>
      </w:r>
      <w:r>
        <w:rPr>
          <w:rFonts w:hint="eastAsia"/>
        </w:rPr>
        <w:br/>
      </w:r>
      <w:r>
        <w:rPr>
          <w:rFonts w:hint="eastAsia"/>
        </w:rPr>
        <w:t>　　　　1.1.2 新风换气机的特征分析</w:t>
      </w:r>
      <w:r>
        <w:rPr>
          <w:rFonts w:hint="eastAsia"/>
        </w:rPr>
        <w:br/>
      </w:r>
      <w:r>
        <w:rPr>
          <w:rFonts w:hint="eastAsia"/>
        </w:rPr>
        <w:t>　　1.2 新风换气机行业发展环境分析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新风换气机行业发展机遇与威胁分析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中国新风换气机行业发展分析</w:t>
      </w:r>
      <w:r>
        <w:rPr>
          <w:rFonts w:hint="eastAsia"/>
        </w:rPr>
        <w:br/>
      </w:r>
      <w:r>
        <w:rPr>
          <w:rFonts w:hint="eastAsia"/>
        </w:rPr>
        <w:t>　　2.1 新风换气机行业发展状况分析</w:t>
      </w:r>
      <w:r>
        <w:rPr>
          <w:rFonts w:hint="eastAsia"/>
        </w:rPr>
        <w:br/>
      </w:r>
      <w:r>
        <w:rPr>
          <w:rFonts w:hint="eastAsia"/>
        </w:rPr>
        <w:t>　　　　2.1.1 新风换气机行业状态描述总结</w:t>
      </w:r>
      <w:r>
        <w:rPr>
          <w:rFonts w:hint="eastAsia"/>
        </w:rPr>
        <w:br/>
      </w:r>
      <w:r>
        <w:rPr>
          <w:rFonts w:hint="eastAsia"/>
        </w:rPr>
        <w:t>　　　　2.1.2 新风换气机行业经济特性分析</w:t>
      </w:r>
      <w:r>
        <w:rPr>
          <w:rFonts w:hint="eastAsia"/>
        </w:rPr>
        <w:br/>
      </w:r>
      <w:r>
        <w:rPr>
          <w:rFonts w:hint="eastAsia"/>
        </w:rPr>
        <w:t>　　　　2.1.3 新风换气机行业市场规模分析</w:t>
      </w:r>
      <w:r>
        <w:rPr>
          <w:rFonts w:hint="eastAsia"/>
        </w:rPr>
        <w:br/>
      </w:r>
      <w:r>
        <w:rPr>
          <w:rFonts w:hint="eastAsia"/>
        </w:rPr>
        <w:t>　　　　2.1.4 新风换气机行业进出口状况分析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新风换气机行业区域发展分析</w:t>
      </w:r>
      <w:r>
        <w:rPr>
          <w:rFonts w:hint="eastAsia"/>
        </w:rPr>
        <w:br/>
      </w:r>
      <w:r>
        <w:rPr>
          <w:rFonts w:hint="eastAsia"/>
        </w:rPr>
        <w:t>　　　　2.1.6 新风换气机行业发展痛点分析</w:t>
      </w:r>
      <w:r>
        <w:rPr>
          <w:rFonts w:hint="eastAsia"/>
        </w:rPr>
        <w:br/>
      </w:r>
      <w:r>
        <w:rPr>
          <w:rFonts w:hint="eastAsia"/>
        </w:rPr>
        <w:t>　　2.2 新风换气机行业竞争格局分析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新风换气机零部件市场发展分析</w:t>
      </w:r>
      <w:r>
        <w:rPr>
          <w:rFonts w:hint="eastAsia"/>
        </w:rPr>
        <w:br/>
      </w:r>
      <w:r>
        <w:rPr>
          <w:rFonts w:hint="eastAsia"/>
        </w:rPr>
        <w:t>　　　　2.3.1 热交换系统市场发展分析</w:t>
      </w:r>
      <w:r>
        <w:rPr>
          <w:rFonts w:hint="eastAsia"/>
        </w:rPr>
        <w:br/>
      </w:r>
      <w:r>
        <w:rPr>
          <w:rFonts w:hint="eastAsia"/>
        </w:rPr>
        <w:t>　　　　（1）热交换系统市场发展现状</w:t>
      </w:r>
      <w:r>
        <w:rPr>
          <w:rFonts w:hint="eastAsia"/>
        </w:rPr>
        <w:br/>
      </w:r>
      <w:r>
        <w:rPr>
          <w:rFonts w:hint="eastAsia"/>
        </w:rPr>
        <w:t>　　　　（2）热交换系统市场产品结构</w:t>
      </w:r>
      <w:r>
        <w:rPr>
          <w:rFonts w:hint="eastAsia"/>
        </w:rPr>
        <w:br/>
      </w:r>
      <w:r>
        <w:rPr>
          <w:rFonts w:hint="eastAsia"/>
        </w:rPr>
        <w:t>　　　　（3）热交换系统市场前景预测与趋势</w:t>
      </w:r>
      <w:r>
        <w:rPr>
          <w:rFonts w:hint="eastAsia"/>
        </w:rPr>
        <w:br/>
      </w:r>
      <w:r>
        <w:rPr>
          <w:rFonts w:hint="eastAsia"/>
        </w:rPr>
        <w:t>　　　　2.3.2 动力系统市场发展分析</w:t>
      </w:r>
      <w:r>
        <w:rPr>
          <w:rFonts w:hint="eastAsia"/>
        </w:rPr>
        <w:br/>
      </w:r>
      <w:r>
        <w:rPr>
          <w:rFonts w:hint="eastAsia"/>
        </w:rPr>
        <w:t>　　　　（1）动力系统市场发展现状</w:t>
      </w:r>
      <w:r>
        <w:rPr>
          <w:rFonts w:hint="eastAsia"/>
        </w:rPr>
        <w:br/>
      </w:r>
      <w:r>
        <w:rPr>
          <w:rFonts w:hint="eastAsia"/>
        </w:rPr>
        <w:t>　　　　（2）动力系统市场产品结构</w:t>
      </w:r>
      <w:r>
        <w:rPr>
          <w:rFonts w:hint="eastAsia"/>
        </w:rPr>
        <w:br/>
      </w:r>
      <w:r>
        <w:rPr>
          <w:rFonts w:hint="eastAsia"/>
        </w:rPr>
        <w:t>　　　　（3）动力系统市场前景预测与趋势</w:t>
      </w:r>
      <w:r>
        <w:rPr>
          <w:rFonts w:hint="eastAsia"/>
        </w:rPr>
        <w:br/>
      </w:r>
      <w:r>
        <w:rPr>
          <w:rFonts w:hint="eastAsia"/>
        </w:rPr>
        <w:t>　　　　2.3.3 过滤系统市场发展分析</w:t>
      </w:r>
      <w:r>
        <w:rPr>
          <w:rFonts w:hint="eastAsia"/>
        </w:rPr>
        <w:br/>
      </w:r>
      <w:r>
        <w:rPr>
          <w:rFonts w:hint="eastAsia"/>
        </w:rPr>
        <w:t>　　　　（1）过滤系统市场发展现状</w:t>
      </w:r>
      <w:r>
        <w:rPr>
          <w:rFonts w:hint="eastAsia"/>
        </w:rPr>
        <w:br/>
      </w:r>
      <w:r>
        <w:rPr>
          <w:rFonts w:hint="eastAsia"/>
        </w:rPr>
        <w:t>　　　　（2）过滤系统市场产品结构</w:t>
      </w:r>
      <w:r>
        <w:rPr>
          <w:rFonts w:hint="eastAsia"/>
        </w:rPr>
        <w:br/>
      </w:r>
      <w:r>
        <w:rPr>
          <w:rFonts w:hint="eastAsia"/>
        </w:rPr>
        <w:t>　　　　（3）过滤系统市场前景预测与趋势</w:t>
      </w:r>
      <w:r>
        <w:rPr>
          <w:rFonts w:hint="eastAsia"/>
        </w:rPr>
        <w:br/>
      </w:r>
      <w:r>
        <w:rPr>
          <w:rFonts w:hint="eastAsia"/>
        </w:rPr>
        <w:t>　　　　2.3.4 控制系统市场发展分析</w:t>
      </w:r>
      <w:r>
        <w:rPr>
          <w:rFonts w:hint="eastAsia"/>
        </w:rPr>
        <w:br/>
      </w:r>
      <w:r>
        <w:rPr>
          <w:rFonts w:hint="eastAsia"/>
        </w:rPr>
        <w:t>　　　　（1）控制系统市场发展现状</w:t>
      </w:r>
      <w:r>
        <w:rPr>
          <w:rFonts w:hint="eastAsia"/>
        </w:rPr>
        <w:br/>
      </w:r>
      <w:r>
        <w:rPr>
          <w:rFonts w:hint="eastAsia"/>
        </w:rPr>
        <w:t>　　　　（2）控制系统市场产品结构</w:t>
      </w:r>
      <w:r>
        <w:rPr>
          <w:rFonts w:hint="eastAsia"/>
        </w:rPr>
        <w:br/>
      </w:r>
      <w:r>
        <w:rPr>
          <w:rFonts w:hint="eastAsia"/>
        </w:rPr>
        <w:t>　　　　（3）控制系统市场前景预测与趋势</w:t>
      </w:r>
      <w:r>
        <w:rPr>
          <w:rFonts w:hint="eastAsia"/>
        </w:rPr>
        <w:br/>
      </w:r>
      <w:r>
        <w:rPr>
          <w:rFonts w:hint="eastAsia"/>
        </w:rPr>
        <w:t>　　　　2.3.5 降噪系统市场发展分析</w:t>
      </w:r>
      <w:r>
        <w:rPr>
          <w:rFonts w:hint="eastAsia"/>
        </w:rPr>
        <w:br/>
      </w:r>
      <w:r>
        <w:rPr>
          <w:rFonts w:hint="eastAsia"/>
        </w:rPr>
        <w:t>　　　　（1）降噪系统市场发展现状</w:t>
      </w:r>
      <w:r>
        <w:rPr>
          <w:rFonts w:hint="eastAsia"/>
        </w:rPr>
        <w:br/>
      </w:r>
      <w:r>
        <w:rPr>
          <w:rFonts w:hint="eastAsia"/>
        </w:rPr>
        <w:t>　　　　（2）降噪系统市场产品结构</w:t>
      </w:r>
      <w:r>
        <w:rPr>
          <w:rFonts w:hint="eastAsia"/>
        </w:rPr>
        <w:br/>
      </w:r>
      <w:r>
        <w:rPr>
          <w:rFonts w:hint="eastAsia"/>
        </w:rPr>
        <w:t>　　　　（3）降噪系统市场前景预测与趋势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中国新风换气机行业领先企业经营分析</w:t>
      </w:r>
      <w:r>
        <w:rPr>
          <w:rFonts w:hint="eastAsia"/>
        </w:rPr>
        <w:br/>
      </w:r>
      <w:r>
        <w:rPr>
          <w:rFonts w:hint="eastAsia"/>
        </w:rPr>
        <w:t>　　3.1 新风换气机企业整体发展概况</w:t>
      </w:r>
      <w:r>
        <w:rPr>
          <w:rFonts w:hint="eastAsia"/>
        </w:rPr>
        <w:br/>
      </w:r>
      <w:r>
        <w:rPr>
          <w:rFonts w:hint="eastAsia"/>
        </w:rPr>
        <w:t>　　3.2 新风换气机领先企业案例分析</w:t>
      </w:r>
      <w:r>
        <w:rPr>
          <w:rFonts w:hint="eastAsia"/>
        </w:rPr>
        <w:br/>
      </w:r>
      <w:r>
        <w:rPr>
          <w:rFonts w:hint="eastAsia"/>
        </w:rPr>
        <w:t>　　　　3.2.1 靖江华博空调设备有限公司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3.2.2 靖江市凯宏空调设备制造有限公司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3.2.3 靖江菲尔空调设备制造有限公司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3.2.4 北京亚都新风节能技术有限公司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3.2.5 北京环都人工环境科技有限公司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3.2.6 德州亚太集团有限公司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中-智-林-－新风换气机行业趋势预测分析与投资建议</w:t>
      </w:r>
      <w:r>
        <w:rPr>
          <w:rFonts w:hint="eastAsia"/>
        </w:rPr>
        <w:br/>
      </w:r>
      <w:r>
        <w:rPr>
          <w:rFonts w:hint="eastAsia"/>
        </w:rPr>
        <w:t>　　4.1 新风换气机行业趋势预测分析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行业趋势预测分析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4.2 新风换气机行业投资前景分析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4.3 新风换气机行业投资趋势分析与建议</w:t>
      </w:r>
      <w:r>
        <w:rPr>
          <w:rFonts w:hint="eastAsia"/>
        </w:rPr>
        <w:br/>
      </w:r>
      <w:r>
        <w:rPr>
          <w:rFonts w:hint="eastAsia"/>
        </w:rPr>
        <w:t>　　　　4.3.1 行业投资价值分析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1：新风换气机的特征简析</w:t>
      </w:r>
      <w:r>
        <w:rPr>
          <w:rFonts w:hint="eastAsia"/>
        </w:rPr>
        <w:br/>
      </w:r>
      <w:r>
        <w:rPr>
          <w:rFonts w:hint="eastAsia"/>
        </w:rPr>
        <w:t>　　图表 2：中国新风换气机相关标准汇总</w:t>
      </w:r>
      <w:r>
        <w:rPr>
          <w:rFonts w:hint="eastAsia"/>
        </w:rPr>
        <w:br/>
      </w:r>
      <w:r>
        <w:rPr>
          <w:rFonts w:hint="eastAsia"/>
        </w:rPr>
        <w:t>　　图表 3：中国新风换气机行业相关政策分析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4：中国新风换气机行业发展机遇与威胁分析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5：中国新风换气机行业状态描述总结表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6：中国新风换气机行业经济特性分析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7：2025-2031年中国新风换气机行业市场规模趋势图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8：2025-2031年中国新风换气机行业出口规模趋势图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9：2025-2031年中国新风换气机行业进口规模趋势图</w:t>
      </w:r>
      <w:r>
        <w:rPr>
          <w:rFonts w:hint="eastAsia"/>
        </w:rPr>
        <w:br/>
      </w:r>
      <w:r>
        <w:rPr>
          <w:rFonts w:hint="eastAsia"/>
        </w:rPr>
        <w:t>　　图表 10：新风换气机行业潜在进入者威胁分析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11：新风换气机行业替代品威胁总结分析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12：新风换气机行业对上游议价能力分析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13：新风换气机行业对下游议价能力分析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14：新风换气机行业竞争情况总结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81138585447c" w:history="1">
        <w:r>
          <w:rPr>
            <w:rStyle w:val="Hyperlink"/>
          </w:rPr>
          <w:t>中国新风换气机行业全面调研与发展趋势报告（2025-2031年）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881138585447c" w:history="1">
        <w:r>
          <w:rPr>
            <w:rStyle w:val="Hyperlink"/>
          </w:rPr>
          <w:t>https://www.20087.com/0/27/XinFengHuanQiJiHangYeFaZhanQuShi.html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5d66cc9742f3" w:history="1">
      <w:r>
        <w:rPr>
          <w:rStyle w:val="Hyperlink"/>
        </w:rPr>
        <w:t>中国新风换气机行业全面调研与发展趋势报告（2025-2031年）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FengHuanQiJiHangYeFaZhanQuShi.html" TargetMode="External" Id="R77688113858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FengHuanQiJiHangYeFaZhanQuShi.html" TargetMode="External" Id="Ra8925d66cc9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2025-06-06T23:00:00Z</dcterms:created>
  <dcterms:modified xsi:type="dcterms:W3CDTF">2025-06-07T00:00:00Z</dcterms:modified>
  <dc:subject>中国新风换气机行业全面调研与发展趋势报告（2025-2031年）</dc:subject>
  <dc:title>中国新风换气机行业全面调研与发展趋势报告（2025-2031年）</dc:title>
  <cp:keywords>中国新风换气机行业全面调研与发展趋势报告（2025-2031年）</cp:keywords>
  <dc:description>中国新风换气机行业全面调研与发展趋势报告（2025-2031年）</dc:description>
</cp:coreProperties>
</file>