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b93eff23b43c7" w:history="1">
              <w:r>
                <w:rPr>
                  <w:rStyle w:val="Hyperlink"/>
                </w:rPr>
                <w:t>2025-2031年中国专用车辆行业现状与前景趋势报告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b93eff23b43c7" w:history="1">
              <w:r>
                <w:rPr>
                  <w:rStyle w:val="Hyperlink"/>
                </w:rPr>
                <w:t>2025-2031年中国专用车辆行业现状与前景趋势报告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b93eff23b43c7" w:history="1">
                <w:r>
                  <w:rPr>
                    <w:rStyle w:val="Hyperlink"/>
                  </w:rPr>
                  <w:t>https://www.20087.com/0/67/ZhuanYongCheLiangHangYeQianJing.html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车辆是根据特定用途定制设计的车辆，包括消防车、救护车、冷藏车等，广泛应用于公共服务、物流运输及特殊作业领域。随着科技的进步和社会需求的变化，专用车辆的功能和配置不断升级，旨在提高工作效率和服务质量。近年来，专用车辆企业越来越重视用户体验和技术创新，例如引入智能控制系统和高效能发动机，以提升车辆的整体性能。</w:t>
      </w:r>
      <w:r>
        <w:rPr>
          <w:rFonts w:hint="eastAsia"/>
        </w:rPr>
        <w:br/>
      </w:r>
      <w:r>
        <w:rPr>
          <w:rFonts w:hint="eastAsia"/>
        </w:rPr>
        <w:t>　　未来，专用车辆的发展将主要集中在智能化与个性化定制方面。一方面，通过集成先进的传感器技术和自动驾驶系统，可以提高专用车辆的操作便捷性和安全性，使其能够在各种复杂环境下高效运行。此外，结合大数据分析和云计算平台，开发具备实时监控和故障预警功能的智能管理系统，将进一步优化运维流程并延长车辆使用寿命。另一方面，随着用户需求日益多样化，探索专用车辆在这些新兴领域的应用潜力，如开发适用于特定行业或特殊应用场景的定制化解决方案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b93eff23b43c7" w:history="1">
        <w:r>
          <w:rPr>
            <w:rStyle w:val="Hyperlink"/>
          </w:rPr>
          <w:t>2025-2031年中国专用车辆行业现状与前景趋势报告</w:t>
        </w:r>
      </w:hyperlink>
      <w:r>
        <w:rPr>
          <w:rFonts w:hint="eastAsia"/>
        </w:rPr>
        <w:t>》基于权威数据，系统分析了专用车辆行业的市场规模、供需结构和价格机制，梳理了专用车辆产业链各环节现状及细分领域特点。报告研究了专用车辆行业技术发展水平与创新方向，评估了专用车辆重点企业的市场表现，结合专用车辆区域市场差异分析了发展潜力。通过对政策环境、消费趋势和专用车辆产业升级路径的研判，客观预测了专用车辆行业未来走向与增长空间，同时识别了潜在风险因素。报告为政府部门制定专用车辆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专用车辆行业概述</w:t>
      </w:r>
      <w:r>
        <w:rPr>
          <w:rFonts w:hint="eastAsia"/>
        </w:rPr>
        <w:br/>
      </w:r>
      <w:r>
        <w:rPr>
          <w:rFonts w:hint="eastAsia"/>
        </w:rPr>
        <w:t>　　第一节 专用车辆定义与分类</w:t>
      </w:r>
      <w:r>
        <w:rPr>
          <w:rFonts w:hint="eastAsia"/>
        </w:rPr>
        <w:br/>
      </w:r>
      <w:r>
        <w:rPr>
          <w:rFonts w:hint="eastAsia"/>
        </w:rPr>
        <w:t>　　第二节 专用车辆应用领域</w:t>
      </w:r>
      <w:r>
        <w:rPr>
          <w:rFonts w:hint="eastAsia"/>
        </w:rPr>
        <w:br/>
      </w:r>
      <w:r>
        <w:rPr>
          <w:rFonts w:hint="eastAsia"/>
        </w:rPr>
        <w:t>　　第三节 专用车辆行业经济指标分析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专用车辆产业链及经营模式分析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三、专用车辆销售模式及销售渠道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全球专用车辆市场发展综述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2020-2024年全球专用车辆市场规模与趋势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主要国家与地区专用车辆市场分析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2025-2031年全球专用车辆行业发展趋势与前景预测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中国专用车辆行业市场分析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2023-2024年专用车辆产能与投资动态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一、国内专用车辆产能及利用情况</w:t>
      </w:r>
      <w:r>
        <w:rPr>
          <w:rFonts w:hint="eastAsia"/>
        </w:rPr>
        <w:br/>
      </w:r>
      <w:r>
        <w:rPr>
          <w:rFonts w:hint="eastAsia"/>
        </w:rPr>
        <w:t>　　　　二、专用车辆产能扩张与投资动态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2025-2031年专用车辆行业产量统计与趋势预测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一、2020-2024年专用车辆行业产量数据统计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1、2020-2024年专用车辆产量及增长趋势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2、2020-2024年专用车辆细分产品产量及份额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二、影响专用车辆产量的关键因素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三、2025-2031年专用车辆产量预测</w:t>
      </w:r>
      <w:r>
        <w:rPr>
          <w:rFonts w:hint="eastAsia"/>
        </w:rPr>
        <w:br/>
      </w:r>
      <w:r>
        <w:rPr>
          <w:rFonts w:hint="eastAsia"/>
        </w:rPr>
        <w:t>　　第三节 2025-2031年专用车辆市场需求与销售分析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一、2023-2024年专用车辆行业需求现状</w:t>
      </w:r>
      <w:r>
        <w:rPr>
          <w:rFonts w:hint="eastAsia"/>
        </w:rPr>
        <w:br/>
      </w:r>
      <w:r>
        <w:rPr>
          <w:rFonts w:hint="eastAsia"/>
        </w:rPr>
        <w:t>　　　　二、专用车辆客户群体与需求特点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三、2020-2024年专用车辆行业销售规模分析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四、2025-2031年专用车辆市场增长潜力与规模预测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中国专用车辆细分市场与下游应用领域分析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专用车辆细分市场分析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一、2023-2024年专用车辆主要细分产品市场现状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专用车辆下游应用与客户群体分析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一、2023-2024年专用车辆各应用领域市场现状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2023-2024年中国专用车辆技术发展研究</w:t>
      </w:r>
      <w:r>
        <w:rPr>
          <w:rFonts w:hint="eastAsia"/>
        </w:rPr>
        <w:br/>
      </w:r>
      <w:r>
        <w:rPr>
          <w:rFonts w:hint="eastAsia"/>
        </w:rPr>
        <w:t>　　第一节 当前专用车辆技术发展现状</w:t>
      </w:r>
      <w:r>
        <w:rPr>
          <w:rFonts w:hint="eastAsia"/>
        </w:rPr>
        <w:br/>
      </w:r>
      <w:r>
        <w:rPr>
          <w:rFonts w:hint="eastAsia"/>
        </w:rPr>
        <w:t>　　第二节 国内外专用车辆技术差异与原因</w:t>
      </w:r>
      <w:r>
        <w:rPr>
          <w:rFonts w:hint="eastAsia"/>
        </w:rPr>
        <w:br/>
      </w:r>
      <w:r>
        <w:rPr>
          <w:rFonts w:hint="eastAsia"/>
        </w:rPr>
        <w:t>　　第三节 专用车辆技术创新与发展趋势预测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技术进步对专用车辆行业的影响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专用车辆价格机制与竞争策略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一、2020-2024年专用车辆市场价格走势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专用车辆定价策略与方法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2025-2031年专用车辆价格竞争态势与趋势预测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中国专用车辆行业重点区域市场研究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2023-2024年重点区域专用车辆市场发展概况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二、2020-2024年专用车辆市场需求规模情况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三、2025-2031年专用车辆行业发展潜力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二、2020-2024年专用车辆市场需求规模情况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三、2025-2031年专用车辆行业发展潜力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二、2020-2024年专用车辆市场需求规模情况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三、2025-2031年专用车辆行业发展潜力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二、2020-2024年专用车辆市场需求规模情况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三、2025-2031年专用车辆行业发展潜力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二、2020-2024年专用车辆市场需求规模情况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三、2025-2031年专用车辆行业发展潜力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2020-2024年中国专用车辆行业进出口情况分析</w:t>
      </w:r>
      <w:r>
        <w:rPr>
          <w:rFonts w:hint="eastAsia"/>
        </w:rPr>
        <w:br/>
      </w:r>
      <w:r>
        <w:rPr>
          <w:rFonts w:hint="eastAsia"/>
        </w:rPr>
        <w:t>　　第一节 专用车辆行业进口情况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一、2020-2024年专用车辆进口规模及增长情况</w:t>
      </w:r>
      <w:r>
        <w:rPr>
          <w:rFonts w:hint="eastAsia"/>
        </w:rPr>
        <w:br/>
      </w:r>
      <w:r>
        <w:rPr>
          <w:rFonts w:hint="eastAsia"/>
        </w:rPr>
        <w:t>　　　　二、专用车辆主要进口来源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专用车辆行业出口情况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一、2020-2024年专用车辆出口规模及增长情况</w:t>
      </w:r>
      <w:r>
        <w:rPr>
          <w:rFonts w:hint="eastAsia"/>
        </w:rPr>
        <w:br/>
      </w:r>
      <w:r>
        <w:rPr>
          <w:rFonts w:hint="eastAsia"/>
        </w:rPr>
        <w:t>　　　　二、专用车辆主要出口目的地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2020-2024年中国专用车辆行业总体发展与财务状况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2020-2024年中国专用车辆行业规模情况</w:t>
      </w:r>
      <w:r>
        <w:rPr>
          <w:rFonts w:hint="eastAsia"/>
        </w:rPr>
        <w:br/>
      </w:r>
      <w:r>
        <w:rPr>
          <w:rFonts w:hint="eastAsia"/>
        </w:rPr>
        <w:t>　　　　一、专用车辆行业企业数量规模</w:t>
      </w:r>
      <w:r>
        <w:rPr>
          <w:rFonts w:hint="eastAsia"/>
        </w:rPr>
        <w:br/>
      </w:r>
      <w:r>
        <w:rPr>
          <w:rFonts w:hint="eastAsia"/>
        </w:rPr>
        <w:t>　　　　二、专用车辆行业从业人员规模</w:t>
      </w:r>
      <w:r>
        <w:rPr>
          <w:rFonts w:hint="eastAsia"/>
        </w:rPr>
        <w:br/>
      </w:r>
      <w:r>
        <w:rPr>
          <w:rFonts w:hint="eastAsia"/>
        </w:rPr>
        <w:t>　　　　三、专用车辆行业市场敏感性分析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2020-2024年中国专用车辆行业财务能力分析</w:t>
      </w:r>
      <w:r>
        <w:rPr>
          <w:rFonts w:hint="eastAsia"/>
        </w:rPr>
        <w:br/>
      </w:r>
      <w:r>
        <w:rPr>
          <w:rFonts w:hint="eastAsia"/>
        </w:rPr>
        <w:t>　　　　一、专用车辆行业盈利能力</w:t>
      </w:r>
      <w:r>
        <w:rPr>
          <w:rFonts w:hint="eastAsia"/>
        </w:rPr>
        <w:br/>
      </w:r>
      <w:r>
        <w:rPr>
          <w:rFonts w:hint="eastAsia"/>
        </w:rPr>
        <w:t>　　　　二、专用车辆行业偿债能力</w:t>
      </w:r>
      <w:r>
        <w:rPr>
          <w:rFonts w:hint="eastAsia"/>
        </w:rPr>
        <w:br/>
      </w:r>
      <w:r>
        <w:rPr>
          <w:rFonts w:hint="eastAsia"/>
        </w:rPr>
        <w:t>　　　　三、专用车辆行业营运能力</w:t>
      </w:r>
      <w:r>
        <w:rPr>
          <w:rFonts w:hint="eastAsia"/>
        </w:rPr>
        <w:br/>
      </w:r>
      <w:r>
        <w:rPr>
          <w:rFonts w:hint="eastAsia"/>
        </w:rPr>
        <w:t>　　　　四、专用车辆行业发展能力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专用车辆行业重点企业调研分析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二、企业专用车辆业务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二、企业专用车辆业务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二、企业专用车辆业务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二、企业专用车辆业务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二、企业专用车辆业务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二、企业专用车辆业务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中国专用车辆行业竞争格局分析</w:t>
      </w:r>
      <w:r>
        <w:rPr>
          <w:rFonts w:hint="eastAsia"/>
        </w:rPr>
        <w:br/>
      </w:r>
      <w:r>
        <w:rPr>
          <w:rFonts w:hint="eastAsia"/>
        </w:rPr>
        <w:t>　　第一节 专用车辆行业竞争格局总览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2023-2024年专用车辆行业竞争力分析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2020-2024年专用车辆行业企业并购活动分析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2023-2024年专用车辆行业会展与招投标活动分析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一、专用车辆行业会展活动及其市场影响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2024年中国专用车辆企业发展企业发展策略与建议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专用车辆销售模式与渠道策略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专用车辆品牌与市场推广策略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专用车辆研发投入与技术创新能力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专用车辆合作联盟与资源整合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中国专用车辆行业风险与对策</w:t>
      </w:r>
      <w:r>
        <w:rPr>
          <w:rFonts w:hint="eastAsia"/>
        </w:rPr>
        <w:br/>
      </w:r>
      <w:r>
        <w:rPr>
          <w:rFonts w:hint="eastAsia"/>
        </w:rPr>
        <w:t>　　第一节 专用车辆行业SWOT分析</w:t>
      </w:r>
      <w:r>
        <w:rPr>
          <w:rFonts w:hint="eastAsia"/>
        </w:rPr>
        <w:br/>
      </w:r>
      <w:r>
        <w:rPr>
          <w:rFonts w:hint="eastAsia"/>
        </w:rPr>
        <w:t>　　　　一、专用车辆行业优势</w:t>
      </w:r>
      <w:r>
        <w:rPr>
          <w:rFonts w:hint="eastAsia"/>
        </w:rPr>
        <w:br/>
      </w:r>
      <w:r>
        <w:rPr>
          <w:rFonts w:hint="eastAsia"/>
        </w:rPr>
        <w:t>　　　　二、专用车辆行业劣势</w:t>
      </w:r>
      <w:r>
        <w:rPr>
          <w:rFonts w:hint="eastAsia"/>
        </w:rPr>
        <w:br/>
      </w:r>
      <w:r>
        <w:rPr>
          <w:rFonts w:hint="eastAsia"/>
        </w:rPr>
        <w:t>　　　　三、专用车辆市场机会</w:t>
      </w:r>
      <w:r>
        <w:rPr>
          <w:rFonts w:hint="eastAsia"/>
        </w:rPr>
        <w:br/>
      </w:r>
      <w:r>
        <w:rPr>
          <w:rFonts w:hint="eastAsia"/>
        </w:rPr>
        <w:t>　　　　四、专用车辆市场威胁</w:t>
      </w:r>
      <w:r>
        <w:rPr>
          <w:rFonts w:hint="eastAsia"/>
        </w:rPr>
        <w:br/>
      </w:r>
      <w:r>
        <w:rPr>
          <w:rFonts w:hint="eastAsia"/>
        </w:rPr>
        <w:t>　　第二节 专用车辆行业风险及对策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2025-2031年中国专用车辆行业前景与发展趋势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2023-2024年专用车辆行业发展环境分析</w:t>
      </w:r>
      <w:r>
        <w:rPr>
          <w:rFonts w:hint="eastAsia"/>
        </w:rPr>
        <w:br/>
      </w:r>
      <w:r>
        <w:rPr>
          <w:rFonts w:hint="eastAsia"/>
        </w:rPr>
        <w:t>　　　　一、专用车辆行业主管部门与监管体制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二、专用车辆行业主要法律法规及政策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三、专用车辆行业标准与质量监管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2025-2031年专用车辆行业发展趋势与方向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2025-2031年专用车辆行业发展潜力与机遇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专用车辆行业研究结论与建议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[~中~智~林~]专用车辆行业发展建议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2020-2024年中国专用车辆市场规模及增长情况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2020-2024年中国专用车辆行业产能及增长趋势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2025-2031年中国专用车辆行业产能预测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2020-2024年中国专用车辆行业产量及增长趋势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2025-2031年中国专用车辆行业产量预测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2020-2024年中国专用车辆行业市场需求及增长情况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2025-2031年中国专用车辆行业市场需求预测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2020-2024年中国专用车辆行业利润及增长情况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**地区专用车辆市场规模及增长情况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**地区专用车辆行业市场需求情况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**地区专用车辆行业市场需求情况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2020-2024年中国专用车辆行业进口量及增速统计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2020-2024年中国专用车辆行业出口量及增速统计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专用车辆重点企业经营情况分析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2025年专用车辆行业壁垒</w:t>
      </w:r>
      <w:r>
        <w:rPr>
          <w:rFonts w:hint="eastAsia"/>
        </w:rPr>
        <w:br/>
      </w:r>
      <w:r>
        <w:rPr>
          <w:rFonts w:hint="eastAsia"/>
        </w:rPr>
        <w:t>　　图表 2025年专用车辆市场前景分析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2025-2031年中国专用车辆市场需求预测</w:t>
      </w:r>
      <w:r>
        <w:rPr>
          <w:rFonts w:hint="eastAsia"/>
        </w:rPr>
        <w:br/>
      </w:r>
      <w:r>
        <w:rPr>
          <w:rFonts w:hint="eastAsia"/>
        </w:rPr>
        <w:t>　　图表 2025年专用车辆发展趋势预测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b93eff23b43c7" w:history="1">
        <w:r>
          <w:rPr>
            <w:rStyle w:val="Hyperlink"/>
          </w:rPr>
          <w:t>2025-2031年中国专用车辆行业现状与前景趋势报告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b93eff23b43c7" w:history="1">
        <w:r>
          <w:rPr>
            <w:rStyle w:val="Hyperlink"/>
          </w:rPr>
          <w:t>https://www.20087.com/0/67/ZhuanYongCheLiangHangYeQianJing.html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热点：运车、残疾人专用车辆、专用汽车有哪些、专用车辆安全驾驶五条纪律、专用车包括什么、专用车辆改装资质、冷藏车、专用车辆安全管理制度、专用车辆是什么意思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ce7d625944ff2" w:history="1">
      <w:r>
        <w:rPr>
          <w:rStyle w:val="Hyperlink"/>
        </w:rPr>
        <w:t>2025-2031年中国专用车辆行业现状与前景趋势报告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huanYongCheLiangHangYeQianJing.html" TargetMode="External" Id="Rbecb93eff23b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huanYongCheLiangHangYeQianJing.html" TargetMode="External" Id="R5ccce7d62594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2025-01-04T09:48:56Z</dcterms:created>
  <dcterms:modified xsi:type="dcterms:W3CDTF">2025-01-04T10:48:56Z</dcterms:modified>
  <dc:subject>2025-2031年中国专用车辆行业现状与前景趋势报告</dc:subject>
  <dc:title>2025-2031年中国专用车辆行业现状与前景趋势报告</dc:title>
  <cp:keywords>2025-2031年中国专用车辆行业现状与前景趋势报告</cp:keywords>
  <dc:description>2025-2031年中国专用车辆行业现状与前景趋势报告</dc:description>
</cp:coreProperties>
</file>