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368b6f43b4a91" w:history="1">
              <w:r>
                <w:rPr>
                  <w:rStyle w:val="Hyperlink"/>
                </w:rPr>
                <w:t>中国人机界面（HMI）行业发展调研与前景趋势分析报告（2024-2030年）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368b6f43b4a91" w:history="1">
              <w:r>
                <w:rPr>
                  <w:rStyle w:val="Hyperlink"/>
                </w:rPr>
                <w:t>中国人机界面（HMI）行业发展调研与前景趋势分析报告（2024-2030年）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368b6f43b4a91" w:history="1">
                <w:r>
                  <w:rPr>
                    <w:rStyle w:val="Hyperlink"/>
                  </w:rPr>
                  <w:t>https://www.20087.com/0/87/RenJiJieMian-HMI-HangYeQianJing.html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是工业自动化和智能设备的重要组成部分，近年来随着触摸屏技术、语音识别和手势控制等交互技术的发展，其功能和用户体验得到了显著提升。现代HMI不仅限于简单的信息显示和控制，还集成了数据分析、远程监控和智能诊断等功能，成为操作人员与设备沟通的桥梁。</w:t>
      </w:r>
      <w:r>
        <w:rPr>
          <w:rFonts w:hint="eastAsia"/>
        </w:rPr>
        <w:br/>
      </w:r>
      <w:r>
        <w:rPr>
          <w:rFonts w:hint="eastAsia"/>
        </w:rPr>
        <w:t>　　未来，人机界面将更加注重智能化和个性化。智能化体现在通过人工智能和大数据分析，提供预测性维护、工作流程优化等高级功能。个性化则意味着HMI将更加贴合用户需求，如提供定制化界面、多语言支持和无障碍设计，以提升操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368b6f43b4a91" w:history="1">
        <w:r>
          <w:rPr>
            <w:rStyle w:val="Hyperlink"/>
          </w:rPr>
          <w:t>中国人机界面（HMI）行业发展调研与前景趋势分析报告（2024-2030年）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人机界面（HMI）相关行业协会、国内外人机界面（HMI）相关刊物的基础信息以及人机界面（HMI）行业研究单位提供的详实资料，结合深入的市场调研资料，立足于当前中国宏观经济、政策、主要行业对人机界面（HMI）行业的影响，重点探讨了人机界面（HMI）行业整体及人机界面（HMI）相关子行业的运行情况，并对未来人机界面（HMI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2368b6f43b4a91" w:history="1">
        <w:r>
          <w:rPr>
            <w:rStyle w:val="Hyperlink"/>
          </w:rPr>
          <w:t>中国人机界面（HMI）行业发展调研与前景趋势分析报告（2024-2030年）</w:t>
        </w:r>
      </w:hyperlink>
      <w:r>
        <w:rPr>
          <w:rFonts w:hint="eastAsia"/>
        </w:rPr>
        <w:t>》数据及时全面、图表丰富、反映直观，在对人机界面（HMI）市场发展现状和趋势进行深度分析和预测的基础上，研究了人机界面（HMI）行业今后的发展前景，为人机界面（HMI）企业在当前激烈的市场竞争中洞察投资机会，合理调整经营策略；为人机界面（HMI）战略投资者选择恰当的投资时机，公司领导层做战略规划，提供市场情报信息以及合理参考建议，《</w:t>
      </w:r>
      <w:hyperlink r:id="R012368b6f43b4a91" w:history="1">
        <w:r>
          <w:rPr>
            <w:rStyle w:val="Hyperlink"/>
          </w:rPr>
          <w:t>中国人机界面（HMI）行业发展调研与前景趋势分析报告（2024-2030年）</w:t>
        </w:r>
      </w:hyperlink>
      <w:r>
        <w:rPr>
          <w:rFonts w:hint="eastAsia"/>
        </w:rPr>
        <w:t>》是相关人机界面（HMI）企业、研究单位及银行、政府等准确、全面、迅速了解目前人机界面（HMI）行业发展动向、把握企业战略发展定位方向不可或缺的专业性报告。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人机界面（HMI）产业概述</w:t>
      </w:r>
      <w:r>
        <w:rPr>
          <w:rFonts w:hint="eastAsia"/>
        </w:rPr>
        <w:br/>
      </w:r>
      <w:r>
        <w:rPr>
          <w:rFonts w:hint="eastAsia"/>
        </w:rPr>
        <w:t>　　第一节 人机界面（HMI）定义</w:t>
      </w:r>
      <w:r>
        <w:rPr>
          <w:rFonts w:hint="eastAsia"/>
        </w:rPr>
        <w:br/>
      </w:r>
      <w:r>
        <w:rPr>
          <w:rFonts w:hint="eastAsia"/>
        </w:rPr>
        <w:t>　　第二节 人机界面（HMI）行业特点</w:t>
      </w:r>
      <w:r>
        <w:rPr>
          <w:rFonts w:hint="eastAsia"/>
        </w:rPr>
        <w:br/>
      </w:r>
      <w:r>
        <w:rPr>
          <w:rFonts w:hint="eastAsia"/>
        </w:rPr>
        <w:t>　　第三节 人机界面（HMI）产业链分析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2023-2024年中国人机界面（HMI）行业运行环境分析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中国人机界面（HMI）运行经济环境分析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中国人机界面（HMI）产业政策环境分析</w:t>
      </w:r>
      <w:r>
        <w:rPr>
          <w:rFonts w:hint="eastAsia"/>
        </w:rPr>
        <w:br/>
      </w:r>
      <w:r>
        <w:rPr>
          <w:rFonts w:hint="eastAsia"/>
        </w:rPr>
        <w:t>　　　　一、人机界面（HMI）行业监管体制</w:t>
      </w:r>
      <w:r>
        <w:rPr>
          <w:rFonts w:hint="eastAsia"/>
        </w:rPr>
        <w:br/>
      </w:r>
      <w:r>
        <w:rPr>
          <w:rFonts w:hint="eastAsia"/>
        </w:rPr>
        <w:t>　　　　二、人机界面（HMI）行业主要法规</w:t>
      </w:r>
      <w:r>
        <w:rPr>
          <w:rFonts w:hint="eastAsia"/>
        </w:rPr>
        <w:br/>
      </w:r>
      <w:r>
        <w:rPr>
          <w:rFonts w:hint="eastAsia"/>
        </w:rPr>
        <w:t>　　　　三、主要人机界面（HMI）产业政策</w:t>
      </w:r>
      <w:r>
        <w:rPr>
          <w:rFonts w:hint="eastAsia"/>
        </w:rPr>
        <w:br/>
      </w:r>
      <w:r>
        <w:rPr>
          <w:rFonts w:hint="eastAsia"/>
        </w:rPr>
        <w:t>　　第三节 中国人机界面（HMI）产业社会环境分析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国外人机界面（HMI）行业发展态势分析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国外人机界面（HMI）市场发展现状分析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国外主要国家人机界面（HMI）市场现状</w:t>
      </w:r>
      <w:r>
        <w:rPr>
          <w:rFonts w:hint="eastAsia"/>
        </w:rPr>
        <w:br/>
      </w:r>
      <w:r>
        <w:rPr>
          <w:rFonts w:hint="eastAsia"/>
        </w:rPr>
        <w:t>　　第三节 国外人机界面（HMI）行业发展趋势预测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中国人机界面（HMI）行业市场分析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2019-2024年中国人机界面（HMI）行业规模情况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2019-2024年中国人机界面（HMI）市场规模情况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2019-2024年中国人机界面（HMI）行业盈利情况分析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2019-2024年中国人机界面（HMI）市场需求状况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2019-2024年中国人机界面（HMI）行业市场供给状况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2019-2024年人机界面（HMI）行业市场供需平衡状况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中国重点地区人机界面（HMI）行业市场调研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中国人机界面（HMI）行业价格走势及影响因素分析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国内人机界面（HMI）行业价格回顾</w:t>
      </w:r>
      <w:r>
        <w:rPr>
          <w:rFonts w:hint="eastAsia"/>
        </w:rPr>
        <w:br/>
      </w:r>
      <w:r>
        <w:rPr>
          <w:rFonts w:hint="eastAsia"/>
        </w:rPr>
        <w:t>　　第二节 国内人机界面（HMI）行业价格走势预测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国内人机界面（HMI）行业价格影响因素分析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中国人机界面（HMI）行业客户调研</w:t>
      </w:r>
      <w:r>
        <w:rPr>
          <w:rFonts w:hint="eastAsia"/>
        </w:rPr>
        <w:br/>
      </w:r>
      <w:r>
        <w:rPr>
          <w:rFonts w:hint="eastAsia"/>
        </w:rPr>
        <w:t>　　　　一、人机界面（HMI）行业客户偏好调查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二、客户对人机界面（HMI）品牌的首要认知渠道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三、人机界面（HMI）品牌忠诚度调查</w:t>
      </w:r>
      <w:r>
        <w:rPr>
          <w:rFonts w:hint="eastAsia"/>
        </w:rPr>
        <w:br/>
      </w:r>
      <w:r>
        <w:rPr>
          <w:rFonts w:hint="eastAsia"/>
        </w:rPr>
        <w:t>　　　　四、人机界面（HMI）行业客户消费理念调研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2024年人机界面（HMI）行业集中度分析</w:t>
      </w:r>
      <w:r>
        <w:rPr>
          <w:rFonts w:hint="eastAsia"/>
        </w:rPr>
        <w:br/>
      </w:r>
      <w:r>
        <w:rPr>
          <w:rFonts w:hint="eastAsia"/>
        </w:rPr>
        <w:t>　　　　一、人机界面（HMI）市场集中度分析</w:t>
      </w:r>
      <w:r>
        <w:rPr>
          <w:rFonts w:hint="eastAsia"/>
        </w:rPr>
        <w:br/>
      </w:r>
      <w:r>
        <w:rPr>
          <w:rFonts w:hint="eastAsia"/>
        </w:rPr>
        <w:t>　　　　二、人机界面（HMI）企业集中度分析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　　一、人机界面（HMI）行业竞争策略分析</w:t>
      </w:r>
      <w:r>
        <w:rPr>
          <w:rFonts w:hint="eastAsia"/>
        </w:rPr>
        <w:br/>
      </w:r>
      <w:r>
        <w:rPr>
          <w:rFonts w:hint="eastAsia"/>
        </w:rPr>
        <w:t>　　　　二、人机界面（HMI）行业竞争格局展望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三、我国人机界面（HMI）市场竞争趋势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人机界面（HMI）行业重点企业发展调研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人机界面（HMI）行业企业经营策略研究分析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人机界面（HMI）企业多样化经营策略分析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一、人机界面（HMI）企业多样化经营情况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二、现行人机界面（HMI）行业多样化经营的方向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大型人机界面（HMI）企业集团未来发展策略分析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对中小人机界面（HMI）企业生产经营的建议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人机界面（HMI）行业投资风险与控制策略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人机界面（HMI）行业SWOT模型分析</w:t>
      </w:r>
      <w:r>
        <w:rPr>
          <w:rFonts w:hint="eastAsia"/>
        </w:rPr>
        <w:br/>
      </w:r>
      <w:r>
        <w:rPr>
          <w:rFonts w:hint="eastAsia"/>
        </w:rPr>
        <w:t>　　　　一、人机界面（HMI）行业优势分析</w:t>
      </w:r>
      <w:r>
        <w:rPr>
          <w:rFonts w:hint="eastAsia"/>
        </w:rPr>
        <w:br/>
      </w:r>
      <w:r>
        <w:rPr>
          <w:rFonts w:hint="eastAsia"/>
        </w:rPr>
        <w:t>　　　　二、人机界面（HMI）行业劣势分析</w:t>
      </w:r>
      <w:r>
        <w:rPr>
          <w:rFonts w:hint="eastAsia"/>
        </w:rPr>
        <w:br/>
      </w:r>
      <w:r>
        <w:rPr>
          <w:rFonts w:hint="eastAsia"/>
        </w:rPr>
        <w:t>　　　　三、人机界面（HMI）行业机会分析</w:t>
      </w:r>
      <w:r>
        <w:rPr>
          <w:rFonts w:hint="eastAsia"/>
        </w:rPr>
        <w:br/>
      </w:r>
      <w:r>
        <w:rPr>
          <w:rFonts w:hint="eastAsia"/>
        </w:rPr>
        <w:t>　　　　四、人机界面（HMI）行业风险分析</w:t>
      </w:r>
      <w:r>
        <w:rPr>
          <w:rFonts w:hint="eastAsia"/>
        </w:rPr>
        <w:br/>
      </w:r>
      <w:r>
        <w:rPr>
          <w:rFonts w:hint="eastAsia"/>
        </w:rPr>
        <w:t>　　第二节 人机界面（HMI）行业投资风险及控制策略分析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一、人机界面（HMI）市场风险及控制策略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二、人机界面（HMI）行业政策风险及控制策略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三、人机界面（HMI）行业经营风险及控制策略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四、人机界面（HMI）同业竞争风险及控制策略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五、人机界面（HMI）行业其他风险及控制策略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2024-2030年中国人机界面（HMI）行业投资潜力及发展趋势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2024-2030年人机界面（HMI）行业投资潜力分析</w:t>
      </w:r>
      <w:r>
        <w:rPr>
          <w:rFonts w:hint="eastAsia"/>
        </w:rPr>
        <w:br/>
      </w:r>
      <w:r>
        <w:rPr>
          <w:rFonts w:hint="eastAsia"/>
        </w:rPr>
        <w:t>　　　　一、人机界面（HMI）行业重点可投资领域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二、人机界面（HMI）行业目标市场需求潜力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三、人机界面（HMI）行业投资潜力综合评判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2024-2030年中国人机界面（HMI）行业发展趋势分析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一、2024年人机界面（HMI）市场前景分析</w:t>
      </w:r>
      <w:r>
        <w:rPr>
          <w:rFonts w:hint="eastAsia"/>
        </w:rPr>
        <w:br/>
      </w:r>
      <w:r>
        <w:rPr>
          <w:rFonts w:hint="eastAsia"/>
        </w:rPr>
        <w:t>　　　　二、2024年人机界面（HMI）发展趋势预测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三、2024-2030年我国人机界面（HMI）行业发展剖析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五、未来人机界面（HMI）行业发展变局剖析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人机界面（HMI）行业历程</w:t>
      </w:r>
      <w:r>
        <w:rPr>
          <w:rFonts w:hint="eastAsia"/>
        </w:rPr>
        <w:br/>
      </w:r>
      <w:r>
        <w:rPr>
          <w:rFonts w:hint="eastAsia"/>
        </w:rPr>
        <w:t>　　图表 人机界面（HMI）行业生命周期</w:t>
      </w:r>
      <w:r>
        <w:rPr>
          <w:rFonts w:hint="eastAsia"/>
        </w:rPr>
        <w:br/>
      </w:r>
      <w:r>
        <w:rPr>
          <w:rFonts w:hint="eastAsia"/>
        </w:rPr>
        <w:t>　　图表 人机界面（HMI）行业产业链分析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2019-2024年人机界面（HMI）行业市场容量统计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368b6f43b4a91" w:history="1">
        <w:r>
          <w:rPr>
            <w:rStyle w:val="Hyperlink"/>
          </w:rPr>
          <w:t>中国人机界面（HMI）行业发展调研与前景趋势分析报告（2024-2030年）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368b6f43b4a91" w:history="1">
        <w:r>
          <w:rPr>
            <w:rStyle w:val="Hyperlink"/>
          </w:rPr>
          <w:t>https://www.20087.com/0/87/RenJiJieMian-HMI-HangYeQianJing.html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6b62066784000" w:history="1">
      <w:r>
        <w:rPr>
          <w:rStyle w:val="Hyperlink"/>
        </w:rPr>
        <w:t>中国人机界面（HMI）行业发展调研与前景趋势分析报告（2024-2030年）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enJiJieMian-HMI-HangYeQianJing.html" TargetMode="External" Id="R012368b6f43b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enJiJieMian-HMI-HangYeQianJing.html" TargetMode="External" Id="R4516b6206678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2024-03-29T03:56:00Z</dcterms:created>
  <dcterms:modified xsi:type="dcterms:W3CDTF">2024-03-29T04:56:00Z</dcterms:modified>
  <dc:subject>中国人机界面（HMI）行业发展调研与前景趋势分析报告（2024-2030年）</dc:subject>
  <dc:title>中国人机界面（HMI）行业发展调研与前景趋势分析报告（2024-2030年）</dc:title>
  <cp:keywords>中国人机界面（HMI）行业发展调研与前景趋势分析报告（2024-2030年）</cp:keywords>
  <dc:description>中国人机界面（HMI）行业发展调研与前景趋势分析报告（2024-2030年）</dc:description>
</cp:coreProperties>
</file>