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0f2dcabce4815" w:history="1">
              <w:r>
                <w:rPr>
                  <w:rStyle w:val="Hyperlink"/>
                </w:rPr>
                <w:t>2023-2029年中国保税区行业全面调研与发展趋势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0f2dcabce4815" w:history="1">
              <w:r>
                <w:rPr>
                  <w:rStyle w:val="Hyperlink"/>
                </w:rPr>
                <w:t>2023-2029年中国保税区行业全面调研与发展趋势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0f2dcabce4815" w:history="1">
                <w:r>
                  <w:rPr>
                    <w:rStyle w:val="Hyperlink"/>
                  </w:rPr>
                  <w:t>https://www.20087.com/0/77/BaoShuiQuXianZhuangYuFaZhanQuShi.html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区是一种特殊的经济区域，为进出口企业提供税收减免、贸易便利和金融支持等优惠政策，旨在促进国际贸易和外商直接投资。近年来，全球各地的保税区数量和规模持续扩大，特别是在中国、东南亚和中东等地区，保税区成为推动区域经济发展和产业升级的重要平台。保税区内的企业享受通关便利、外汇管理放宽和知识产权保护等综合服务，吸引了众多跨国公司设立生产基地和物流中心。</w:t>
      </w:r>
      <w:r>
        <w:rPr>
          <w:rFonts w:hint="eastAsia"/>
        </w:rPr>
        <w:br/>
      </w:r>
      <w:r>
        <w:rPr>
          <w:rFonts w:hint="eastAsia"/>
        </w:rPr>
        <w:t>　　未来，保税区将更加注重创新和可持续发展。随着全球经济一体化和数字贸易的兴起，保税区将加强与自由贸易区、跨境电商平台和物流枢纽的联动，形成更加开放和高效的全球供应链网络。同时，保税区将加大科技创新和绿色环保的投入，吸引高新技术产业和绿色能源项目，提升区域竞争力和环境质量。此外，智慧园区的概念将被引入保税区，通过数字化管理和服务，提升运营效率和企业服务水平。</w:t>
      </w:r>
      <w:r>
        <w:rPr>
          <w:rFonts w:hint="eastAsia"/>
        </w:rPr>
        <w:br/>
      </w:r>
      <w:r>
        <w:rPr>
          <w:rFonts w:hint="eastAsia"/>
        </w:rPr>
        <w:t>　　《</w:t>
      </w:r>
      <w:hyperlink r:id="R4f70f2dcabce4815" w:history="1">
        <w:r>
          <w:rPr>
            <w:rStyle w:val="Hyperlink"/>
          </w:rPr>
          <w:t>2023-2029年中国保税区行业全面调研与发展趋势</w:t>
        </w:r>
      </w:hyperlink>
      <w:r>
        <w:rPr>
          <w:rFonts w:hint="eastAsia"/>
        </w:rPr>
        <w:t>》依托详实的数据支撑，全面剖析了保税区行业的市场规模、需求动态与价格走势。保税区报告深入挖掘产业链上下游关联，评估当前市场现状，并对未来保税区市场前景作出科学预测。通过对保税区细分市场的划分和重点企业的剖析，揭示了行业竞争格局、品牌影响力和市场集中度。此外，保税区报告还为投资者提供了关于保税区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行业发展概述和环境分析</w:t>
      </w:r>
      <w:r>
        <w:rPr>
          <w:rFonts w:hint="eastAsia"/>
        </w:rPr>
        <w:br/>
      </w:r>
      <w:r>
        <w:rPr>
          <w:rFonts w:hint="eastAsia"/>
        </w:rPr>
        <w:t>第一章 保税区概述</w:t>
      </w:r>
      <w:r>
        <w:rPr>
          <w:rFonts w:hint="eastAsia"/>
        </w:rPr>
        <w:br/>
      </w:r>
      <w:r>
        <w:rPr>
          <w:rFonts w:hint="eastAsia"/>
        </w:rPr>
        <w:t>　　第一节 保税概念</w:t>
      </w:r>
      <w:r>
        <w:rPr>
          <w:rFonts w:hint="eastAsia"/>
        </w:rPr>
        <w:br/>
      </w:r>
      <w:r>
        <w:rPr>
          <w:rFonts w:hint="eastAsia"/>
        </w:rPr>
        <w:t>　　　　一、保税定义</w:t>
      </w:r>
      <w:r>
        <w:rPr>
          <w:rFonts w:hint="eastAsia"/>
        </w:rPr>
        <w:br/>
      </w:r>
      <w:r>
        <w:rPr>
          <w:rFonts w:hint="eastAsia"/>
        </w:rPr>
        <w:t>　　　　二、保税额度</w:t>
      </w:r>
      <w:r>
        <w:rPr>
          <w:rFonts w:hint="eastAsia"/>
        </w:rPr>
        <w:br/>
      </w:r>
      <w:r>
        <w:rPr>
          <w:rFonts w:hint="eastAsia"/>
        </w:rPr>
        <w:t>　　　　三、保税制度</w:t>
      </w:r>
      <w:r>
        <w:rPr>
          <w:rFonts w:hint="eastAsia"/>
        </w:rPr>
        <w:br/>
      </w:r>
      <w:r>
        <w:rPr>
          <w:rFonts w:hint="eastAsia"/>
        </w:rPr>
        <w:t>　　　　四、保税工厂</w:t>
      </w:r>
      <w:r>
        <w:rPr>
          <w:rFonts w:hint="eastAsia"/>
        </w:rPr>
        <w:br/>
      </w:r>
      <w:r>
        <w:rPr>
          <w:rFonts w:hint="eastAsia"/>
        </w:rPr>
        <w:t>　　　　五、保税港</w:t>
      </w:r>
      <w:r>
        <w:rPr>
          <w:rFonts w:hint="eastAsia"/>
        </w:rPr>
        <w:br/>
      </w:r>
      <w:r>
        <w:rPr>
          <w:rFonts w:hint="eastAsia"/>
        </w:rPr>
        <w:t>　　第二节 保税区概念与分布情况</w:t>
      </w:r>
      <w:r>
        <w:rPr>
          <w:rFonts w:hint="eastAsia"/>
        </w:rPr>
        <w:br/>
      </w:r>
      <w:r>
        <w:rPr>
          <w:rFonts w:hint="eastAsia"/>
        </w:rPr>
        <w:t>　　　　一、保税区定义</w:t>
      </w:r>
      <w:r>
        <w:rPr>
          <w:rFonts w:hint="eastAsia"/>
        </w:rPr>
        <w:br/>
      </w:r>
      <w:r>
        <w:rPr>
          <w:rFonts w:hint="eastAsia"/>
        </w:rPr>
        <w:t>　　　　二、我国保税区发展概述</w:t>
      </w:r>
      <w:r>
        <w:rPr>
          <w:rFonts w:hint="eastAsia"/>
        </w:rPr>
        <w:br/>
      </w:r>
      <w:r>
        <w:rPr>
          <w:rFonts w:hint="eastAsia"/>
        </w:rPr>
        <w:t>　　　　三、我国保税区的分布</w:t>
      </w:r>
      <w:r>
        <w:rPr>
          <w:rFonts w:hint="eastAsia"/>
        </w:rPr>
        <w:br/>
      </w:r>
      <w:r>
        <w:rPr>
          <w:rFonts w:hint="eastAsia"/>
        </w:rPr>
        <w:t>　　第三节 保税区功能与管理分析</w:t>
      </w:r>
      <w:r>
        <w:rPr>
          <w:rFonts w:hint="eastAsia"/>
        </w:rPr>
        <w:br/>
      </w:r>
      <w:r>
        <w:rPr>
          <w:rFonts w:hint="eastAsia"/>
        </w:rPr>
        <w:t>　　　　一、我国保税区的功能定位</w:t>
      </w:r>
      <w:r>
        <w:rPr>
          <w:rFonts w:hint="eastAsia"/>
        </w:rPr>
        <w:br/>
      </w:r>
      <w:r>
        <w:rPr>
          <w:rFonts w:hint="eastAsia"/>
        </w:rPr>
        <w:t>　　　　二、保税区功能定位的调整</w:t>
      </w:r>
      <w:r>
        <w:rPr>
          <w:rFonts w:hint="eastAsia"/>
        </w:rPr>
        <w:br/>
      </w:r>
      <w:r>
        <w:rPr>
          <w:rFonts w:hint="eastAsia"/>
        </w:rPr>
        <w:t>　　　　三、保税区管理体制的设计</w:t>
      </w:r>
      <w:r>
        <w:rPr>
          <w:rFonts w:hint="eastAsia"/>
        </w:rPr>
        <w:br/>
      </w:r>
      <w:r>
        <w:rPr>
          <w:rFonts w:hint="eastAsia"/>
        </w:rPr>
        <w:t>　　第四节 中国出口加工区概述</w:t>
      </w:r>
      <w:r>
        <w:rPr>
          <w:rFonts w:hint="eastAsia"/>
        </w:rPr>
        <w:br/>
      </w:r>
      <w:r>
        <w:rPr>
          <w:rFonts w:hint="eastAsia"/>
        </w:rPr>
        <w:t>　　　　一、出口加工区的概念</w:t>
      </w:r>
      <w:r>
        <w:rPr>
          <w:rFonts w:hint="eastAsia"/>
        </w:rPr>
        <w:br/>
      </w:r>
      <w:r>
        <w:rPr>
          <w:rFonts w:hint="eastAsia"/>
        </w:rPr>
        <w:t>　　　　二、现有的出口加工区</w:t>
      </w:r>
      <w:r>
        <w:rPr>
          <w:rFonts w:hint="eastAsia"/>
        </w:rPr>
        <w:br/>
      </w:r>
      <w:r>
        <w:rPr>
          <w:rFonts w:hint="eastAsia"/>
        </w:rPr>
        <w:t>　　　　三、出口加工区的管理</w:t>
      </w:r>
      <w:r>
        <w:rPr>
          <w:rFonts w:hint="eastAsia"/>
        </w:rPr>
        <w:br/>
      </w:r>
      <w:r>
        <w:rPr>
          <w:rFonts w:hint="eastAsia"/>
        </w:rPr>
        <w:t>　　　　四、加工区与保税区的区别</w:t>
      </w:r>
      <w:r>
        <w:rPr>
          <w:rFonts w:hint="eastAsia"/>
        </w:rPr>
        <w:br/>
      </w:r>
      <w:r>
        <w:rPr>
          <w:rFonts w:hint="eastAsia"/>
        </w:rPr>
        <w:t>　　　　五、海关对出口加工区施行的管理模式</w:t>
      </w:r>
      <w:r>
        <w:rPr>
          <w:rFonts w:hint="eastAsia"/>
        </w:rPr>
        <w:br/>
      </w:r>
      <w:r>
        <w:rPr>
          <w:rFonts w:hint="eastAsia"/>
        </w:rPr>
        <w:br/>
      </w:r>
      <w:r>
        <w:rPr>
          <w:rFonts w:hint="eastAsia"/>
        </w:rPr>
        <w:t>第二章 保税区经济环境和运输环境分析</w:t>
      </w:r>
      <w:r>
        <w:rPr>
          <w:rFonts w:hint="eastAsia"/>
        </w:rPr>
        <w:br/>
      </w:r>
      <w:r>
        <w:rPr>
          <w:rFonts w:hint="eastAsia"/>
        </w:rPr>
        <w:t>　　第一节 我国经济环境分析</w:t>
      </w:r>
      <w:r>
        <w:rPr>
          <w:rFonts w:hint="eastAsia"/>
        </w:rPr>
        <w:br/>
      </w:r>
      <w:r>
        <w:rPr>
          <w:rFonts w:hint="eastAsia"/>
        </w:rPr>
        <w:t>　　　　一、2023年我国工业经济运行总体情况</w:t>
      </w:r>
      <w:r>
        <w:rPr>
          <w:rFonts w:hint="eastAsia"/>
        </w:rPr>
        <w:br/>
      </w:r>
      <w:r>
        <w:rPr>
          <w:rFonts w:hint="eastAsia"/>
        </w:rPr>
        <w:t>　　　　二、目前我国经济面临的困境分析</w:t>
      </w:r>
      <w:r>
        <w:rPr>
          <w:rFonts w:hint="eastAsia"/>
        </w:rPr>
        <w:br/>
      </w:r>
      <w:r>
        <w:rPr>
          <w:rFonts w:hint="eastAsia"/>
        </w:rPr>
        <w:t>　　　　三、未来我国经济持续增长潜力分析</w:t>
      </w:r>
      <w:r>
        <w:rPr>
          <w:rFonts w:hint="eastAsia"/>
        </w:rPr>
        <w:br/>
      </w:r>
      <w:r>
        <w:rPr>
          <w:rFonts w:hint="eastAsia"/>
        </w:rPr>
        <w:t>　　　　四、2023年我国改善民生经济政策分析</w:t>
      </w:r>
      <w:r>
        <w:rPr>
          <w:rFonts w:hint="eastAsia"/>
        </w:rPr>
        <w:br/>
      </w:r>
      <w:r>
        <w:rPr>
          <w:rFonts w:hint="eastAsia"/>
        </w:rPr>
        <w:t>　　　　五、金融风暴形势下中国经济走势分析</w:t>
      </w:r>
      <w:r>
        <w:rPr>
          <w:rFonts w:hint="eastAsia"/>
        </w:rPr>
        <w:br/>
      </w:r>
      <w:r>
        <w:rPr>
          <w:rFonts w:hint="eastAsia"/>
        </w:rPr>
        <w:t>　　　　六、2023年我国经济发展五大任务</w:t>
      </w:r>
      <w:r>
        <w:rPr>
          <w:rFonts w:hint="eastAsia"/>
        </w:rPr>
        <w:br/>
      </w:r>
      <w:r>
        <w:rPr>
          <w:rFonts w:hint="eastAsia"/>
        </w:rPr>
        <w:t>　　　　七、2023年我国经济发展预测</w:t>
      </w:r>
      <w:r>
        <w:rPr>
          <w:rFonts w:hint="eastAsia"/>
        </w:rPr>
        <w:br/>
      </w:r>
      <w:r>
        <w:rPr>
          <w:rFonts w:hint="eastAsia"/>
        </w:rPr>
        <w:t>　　第二节 我国运输环境分析</w:t>
      </w:r>
      <w:r>
        <w:rPr>
          <w:rFonts w:hint="eastAsia"/>
        </w:rPr>
        <w:br/>
      </w:r>
      <w:r>
        <w:rPr>
          <w:rFonts w:hint="eastAsia"/>
        </w:rPr>
        <w:t>　　　　一、2023年我国运输业生产数据</w:t>
      </w:r>
      <w:r>
        <w:rPr>
          <w:rFonts w:hint="eastAsia"/>
        </w:rPr>
        <w:br/>
      </w:r>
      <w:r>
        <w:rPr>
          <w:rFonts w:hint="eastAsia"/>
        </w:rPr>
        <w:t>　　　　二、2023年公路水路交通主要指标完成情况</w:t>
      </w:r>
      <w:r>
        <w:rPr>
          <w:rFonts w:hint="eastAsia"/>
        </w:rPr>
        <w:br/>
      </w:r>
      <w:r>
        <w:rPr>
          <w:rFonts w:hint="eastAsia"/>
        </w:rPr>
        <w:t>　　　　三、2023年我国交通运输运行情况</w:t>
      </w:r>
      <w:r>
        <w:rPr>
          <w:rFonts w:hint="eastAsia"/>
        </w:rPr>
        <w:br/>
      </w:r>
      <w:r>
        <w:rPr>
          <w:rFonts w:hint="eastAsia"/>
        </w:rPr>
        <w:t>　　　　……</w:t>
      </w:r>
      <w:r>
        <w:rPr>
          <w:rFonts w:hint="eastAsia"/>
        </w:rPr>
        <w:br/>
      </w:r>
      <w:r>
        <w:rPr>
          <w:rFonts w:hint="eastAsia"/>
        </w:rPr>
        <w:t>　　　　五、2023年我国交通运输业发展预测</w:t>
      </w:r>
      <w:r>
        <w:rPr>
          <w:rFonts w:hint="eastAsia"/>
        </w:rPr>
        <w:br/>
      </w:r>
      <w:r>
        <w:rPr>
          <w:rFonts w:hint="eastAsia"/>
        </w:rPr>
        <w:br/>
      </w:r>
      <w:r>
        <w:rPr>
          <w:rFonts w:hint="eastAsia"/>
        </w:rPr>
        <w:t>第三章 保税区发展政策环境分析</w:t>
      </w:r>
      <w:r>
        <w:rPr>
          <w:rFonts w:hint="eastAsia"/>
        </w:rPr>
        <w:br/>
      </w:r>
      <w:r>
        <w:rPr>
          <w:rFonts w:hint="eastAsia"/>
        </w:rPr>
        <w:t>　　第一节 保税区政策环境分析</w:t>
      </w:r>
      <w:r>
        <w:rPr>
          <w:rFonts w:hint="eastAsia"/>
        </w:rPr>
        <w:br/>
      </w:r>
      <w:r>
        <w:rPr>
          <w:rFonts w:hint="eastAsia"/>
        </w:rPr>
        <w:t>　　　　一、保税区的关税优惠政策</w:t>
      </w:r>
      <w:r>
        <w:rPr>
          <w:rFonts w:hint="eastAsia"/>
        </w:rPr>
        <w:br/>
      </w:r>
      <w:r>
        <w:rPr>
          <w:rFonts w:hint="eastAsia"/>
        </w:rPr>
        <w:t>　　　　二、保税区进出口管理政策</w:t>
      </w:r>
      <w:r>
        <w:rPr>
          <w:rFonts w:hint="eastAsia"/>
        </w:rPr>
        <w:br/>
      </w:r>
      <w:r>
        <w:rPr>
          <w:rFonts w:hint="eastAsia"/>
        </w:rPr>
        <w:t>　　　　三、保税区的功能性政策</w:t>
      </w:r>
      <w:r>
        <w:rPr>
          <w:rFonts w:hint="eastAsia"/>
        </w:rPr>
        <w:br/>
      </w:r>
      <w:r>
        <w:rPr>
          <w:rFonts w:hint="eastAsia"/>
        </w:rPr>
        <w:t>　　　　四、2023年深圳保税区特殊优惠政策</w:t>
      </w:r>
      <w:r>
        <w:rPr>
          <w:rFonts w:hint="eastAsia"/>
        </w:rPr>
        <w:br/>
      </w:r>
      <w:r>
        <w:rPr>
          <w:rFonts w:hint="eastAsia"/>
        </w:rPr>
        <w:t>　　　　五、2023年大连保税区新优惠政策</w:t>
      </w:r>
      <w:r>
        <w:rPr>
          <w:rFonts w:hint="eastAsia"/>
        </w:rPr>
        <w:br/>
      </w:r>
      <w:r>
        <w:rPr>
          <w:rFonts w:hint="eastAsia"/>
        </w:rPr>
        <w:t>　　第二节 保税区配套政策分析</w:t>
      </w:r>
      <w:r>
        <w:rPr>
          <w:rFonts w:hint="eastAsia"/>
        </w:rPr>
        <w:br/>
      </w:r>
      <w:r>
        <w:rPr>
          <w:rFonts w:hint="eastAsia"/>
        </w:rPr>
        <w:t>　　　　一、保税区出口退税政策</w:t>
      </w:r>
      <w:r>
        <w:rPr>
          <w:rFonts w:hint="eastAsia"/>
        </w:rPr>
        <w:br/>
      </w:r>
      <w:r>
        <w:rPr>
          <w:rFonts w:hint="eastAsia"/>
        </w:rPr>
        <w:t>　　　　二、保税区贸易权</w:t>
      </w:r>
      <w:r>
        <w:rPr>
          <w:rFonts w:hint="eastAsia"/>
        </w:rPr>
        <w:br/>
      </w:r>
      <w:r>
        <w:rPr>
          <w:rFonts w:hint="eastAsia"/>
        </w:rPr>
        <w:t>　　　　三、保税区金融外汇管理政策</w:t>
      </w:r>
      <w:r>
        <w:rPr>
          <w:rFonts w:hint="eastAsia"/>
        </w:rPr>
        <w:br/>
      </w:r>
      <w:r>
        <w:rPr>
          <w:rFonts w:hint="eastAsia"/>
        </w:rPr>
        <w:t>　　　　四、保税区物流行业准入政策</w:t>
      </w:r>
      <w:r>
        <w:rPr>
          <w:rFonts w:hint="eastAsia"/>
        </w:rPr>
        <w:br/>
      </w:r>
      <w:r>
        <w:rPr>
          <w:rFonts w:hint="eastAsia"/>
        </w:rPr>
        <w:t>　　　　五、保税区通关、检验手续和运输监管政策</w:t>
      </w:r>
      <w:r>
        <w:rPr>
          <w:rFonts w:hint="eastAsia"/>
        </w:rPr>
        <w:br/>
      </w:r>
      <w:r>
        <w:rPr>
          <w:rFonts w:hint="eastAsia"/>
        </w:rPr>
        <w:t>　　　　六、保税区行业准入政策</w:t>
      </w:r>
      <w:r>
        <w:rPr>
          <w:rFonts w:hint="eastAsia"/>
        </w:rPr>
        <w:br/>
      </w:r>
      <w:r>
        <w:rPr>
          <w:rFonts w:hint="eastAsia"/>
        </w:rPr>
        <w:t>　　第三节 保税区政策的主要功能开发</w:t>
      </w:r>
      <w:r>
        <w:rPr>
          <w:rFonts w:hint="eastAsia"/>
        </w:rPr>
        <w:br/>
      </w:r>
      <w:r>
        <w:rPr>
          <w:rFonts w:hint="eastAsia"/>
        </w:rPr>
        <w:t>　　　　一、保税区的贸易功能</w:t>
      </w:r>
      <w:r>
        <w:rPr>
          <w:rFonts w:hint="eastAsia"/>
        </w:rPr>
        <w:br/>
      </w:r>
      <w:r>
        <w:rPr>
          <w:rFonts w:hint="eastAsia"/>
        </w:rPr>
        <w:t>　　　　二、保税区的加工功能</w:t>
      </w:r>
      <w:r>
        <w:rPr>
          <w:rFonts w:hint="eastAsia"/>
        </w:rPr>
        <w:br/>
      </w:r>
      <w:r>
        <w:rPr>
          <w:rFonts w:hint="eastAsia"/>
        </w:rPr>
        <w:t>　　　　三、保税区的仓储功能</w:t>
      </w:r>
      <w:r>
        <w:rPr>
          <w:rFonts w:hint="eastAsia"/>
        </w:rPr>
        <w:br/>
      </w:r>
      <w:r>
        <w:rPr>
          <w:rFonts w:hint="eastAsia"/>
        </w:rPr>
        <w:br/>
      </w:r>
      <w:r>
        <w:rPr>
          <w:rFonts w:hint="eastAsia"/>
        </w:rPr>
        <w:t>第二部分 行业发展状况分析</w:t>
      </w:r>
      <w:r>
        <w:rPr>
          <w:rFonts w:hint="eastAsia"/>
        </w:rPr>
        <w:br/>
      </w:r>
      <w:r>
        <w:rPr>
          <w:rFonts w:hint="eastAsia"/>
        </w:rPr>
        <w:t>第四章 我国保税区经济运营分析</w:t>
      </w:r>
      <w:r>
        <w:rPr>
          <w:rFonts w:hint="eastAsia"/>
        </w:rPr>
        <w:br/>
      </w:r>
      <w:r>
        <w:rPr>
          <w:rFonts w:hint="eastAsia"/>
        </w:rPr>
        <w:t>　　第一节 全国保税区经济运行情况分析</w:t>
      </w:r>
      <w:r>
        <w:rPr>
          <w:rFonts w:hint="eastAsia"/>
        </w:rPr>
        <w:br/>
      </w:r>
      <w:r>
        <w:rPr>
          <w:rFonts w:hint="eastAsia"/>
        </w:rPr>
        <w:t>　　　　一、2018-2023年经济总量增长情况分析</w:t>
      </w:r>
      <w:r>
        <w:rPr>
          <w:rFonts w:hint="eastAsia"/>
        </w:rPr>
        <w:br/>
      </w:r>
      <w:r>
        <w:rPr>
          <w:rFonts w:hint="eastAsia"/>
        </w:rPr>
        <w:t>　　　　二、2018-2023年销售收入规模情况分析</w:t>
      </w:r>
      <w:r>
        <w:rPr>
          <w:rFonts w:hint="eastAsia"/>
        </w:rPr>
        <w:br/>
      </w:r>
      <w:r>
        <w:rPr>
          <w:rFonts w:hint="eastAsia"/>
        </w:rPr>
        <w:t>　　　　三、2018-2023年国际贸易业的发展分析</w:t>
      </w:r>
      <w:r>
        <w:rPr>
          <w:rFonts w:hint="eastAsia"/>
        </w:rPr>
        <w:br/>
      </w:r>
      <w:r>
        <w:rPr>
          <w:rFonts w:hint="eastAsia"/>
        </w:rPr>
        <w:t>　　　　四、2018-2023年出口加工业的发展分析</w:t>
      </w:r>
      <w:r>
        <w:rPr>
          <w:rFonts w:hint="eastAsia"/>
        </w:rPr>
        <w:br/>
      </w:r>
      <w:r>
        <w:rPr>
          <w:rFonts w:hint="eastAsia"/>
        </w:rPr>
        <w:t>　　　　五、2018-2023年现代物流业的发展分析</w:t>
      </w:r>
      <w:r>
        <w:rPr>
          <w:rFonts w:hint="eastAsia"/>
        </w:rPr>
        <w:br/>
      </w:r>
      <w:r>
        <w:rPr>
          <w:rFonts w:hint="eastAsia"/>
        </w:rPr>
        <w:t>　　　　六、2018-2023年进出口贸易的情况分析</w:t>
      </w:r>
      <w:r>
        <w:rPr>
          <w:rFonts w:hint="eastAsia"/>
        </w:rPr>
        <w:br/>
      </w:r>
      <w:r>
        <w:rPr>
          <w:rFonts w:hint="eastAsia"/>
        </w:rPr>
        <w:t>　　　　七、2018-2023年招商引资质量情况分析</w:t>
      </w:r>
      <w:r>
        <w:rPr>
          <w:rFonts w:hint="eastAsia"/>
        </w:rPr>
        <w:br/>
      </w:r>
      <w:r>
        <w:rPr>
          <w:rFonts w:hint="eastAsia"/>
        </w:rPr>
        <w:t>　　　　八、2018-2023年税收收入增长情况分析</w:t>
      </w:r>
      <w:r>
        <w:rPr>
          <w:rFonts w:hint="eastAsia"/>
        </w:rPr>
        <w:br/>
      </w:r>
      <w:r>
        <w:rPr>
          <w:rFonts w:hint="eastAsia"/>
        </w:rPr>
        <w:t>　　　　九、2018-2023年固定资产投资情况分析</w:t>
      </w:r>
      <w:r>
        <w:rPr>
          <w:rFonts w:hint="eastAsia"/>
        </w:rPr>
        <w:br/>
      </w:r>
      <w:r>
        <w:rPr>
          <w:rFonts w:hint="eastAsia"/>
        </w:rPr>
        <w:t>　　　　十、2018-2023年保税物流园区发展分析</w:t>
      </w:r>
      <w:r>
        <w:rPr>
          <w:rFonts w:hint="eastAsia"/>
        </w:rPr>
        <w:br/>
      </w:r>
      <w:r>
        <w:rPr>
          <w:rFonts w:hint="eastAsia"/>
        </w:rPr>
        <w:t>　　第二节 我国设立出口加工区的原因和意义</w:t>
      </w:r>
      <w:r>
        <w:rPr>
          <w:rFonts w:hint="eastAsia"/>
        </w:rPr>
        <w:br/>
      </w:r>
      <w:r>
        <w:rPr>
          <w:rFonts w:hint="eastAsia"/>
        </w:rPr>
        <w:t>　　第三节 全国出口加工区运行情况分析</w:t>
      </w:r>
      <w:r>
        <w:rPr>
          <w:rFonts w:hint="eastAsia"/>
        </w:rPr>
        <w:br/>
      </w:r>
      <w:r>
        <w:rPr>
          <w:rFonts w:hint="eastAsia"/>
        </w:rPr>
        <w:t>　　　　一、2018-2023年出口加工区进出口情况分析</w:t>
      </w:r>
      <w:r>
        <w:rPr>
          <w:rFonts w:hint="eastAsia"/>
        </w:rPr>
        <w:br/>
      </w:r>
      <w:r>
        <w:rPr>
          <w:rFonts w:hint="eastAsia"/>
        </w:rPr>
        <w:t>　　　　二、2018-2023年出口加工区企业发展情况分析</w:t>
      </w:r>
      <w:r>
        <w:rPr>
          <w:rFonts w:hint="eastAsia"/>
        </w:rPr>
        <w:br/>
      </w:r>
      <w:r>
        <w:rPr>
          <w:rFonts w:hint="eastAsia"/>
        </w:rPr>
        <w:t>　　　　三、2018-2023年出口加工区招商引资情况分析</w:t>
      </w:r>
      <w:r>
        <w:rPr>
          <w:rFonts w:hint="eastAsia"/>
        </w:rPr>
        <w:br/>
      </w:r>
      <w:r>
        <w:rPr>
          <w:rFonts w:hint="eastAsia"/>
        </w:rPr>
        <w:t>　　　　四、2018-2023年出口加工区固定资产投资情况分析</w:t>
      </w:r>
      <w:r>
        <w:rPr>
          <w:rFonts w:hint="eastAsia"/>
        </w:rPr>
        <w:br/>
      </w:r>
      <w:r>
        <w:rPr>
          <w:rFonts w:hint="eastAsia"/>
        </w:rPr>
        <w:t>　　　　五、2018-2023年出口加工区功能试点工作情况分析</w:t>
      </w:r>
      <w:r>
        <w:rPr>
          <w:rFonts w:hint="eastAsia"/>
        </w:rPr>
        <w:br/>
      </w:r>
      <w:r>
        <w:rPr>
          <w:rFonts w:hint="eastAsia"/>
        </w:rPr>
        <w:t>　　　　六、2018-2023年出口加工区在的主要问题及建议</w:t>
      </w:r>
      <w:r>
        <w:rPr>
          <w:rFonts w:hint="eastAsia"/>
        </w:rPr>
        <w:br/>
      </w:r>
      <w:r>
        <w:rPr>
          <w:rFonts w:hint="eastAsia"/>
        </w:rPr>
        <w:t>　　第四节 2023年我国部分保税区出口加工区发展分析</w:t>
      </w:r>
      <w:r>
        <w:rPr>
          <w:rFonts w:hint="eastAsia"/>
        </w:rPr>
        <w:br/>
      </w:r>
      <w:r>
        <w:rPr>
          <w:rFonts w:hint="eastAsia"/>
        </w:rPr>
        <w:t>　　　　一、2023年北海出口加工区发展分析</w:t>
      </w:r>
      <w:r>
        <w:rPr>
          <w:rFonts w:hint="eastAsia"/>
        </w:rPr>
        <w:br/>
      </w:r>
      <w:r>
        <w:rPr>
          <w:rFonts w:hint="eastAsia"/>
        </w:rPr>
        <w:t>　　　　二、2023年宁波出口加工区发展动态</w:t>
      </w:r>
      <w:r>
        <w:rPr>
          <w:rFonts w:hint="eastAsia"/>
        </w:rPr>
        <w:br/>
      </w:r>
      <w:r>
        <w:rPr>
          <w:rFonts w:hint="eastAsia"/>
        </w:rPr>
        <w:t>　　　　三、2023年嘉兴出口加工区发展动态</w:t>
      </w:r>
      <w:r>
        <w:rPr>
          <w:rFonts w:hint="eastAsia"/>
        </w:rPr>
        <w:br/>
      </w:r>
      <w:r>
        <w:rPr>
          <w:rFonts w:hint="eastAsia"/>
        </w:rPr>
        <w:t>　　　　四、2023年厦门出口加工区发展动态</w:t>
      </w:r>
      <w:r>
        <w:rPr>
          <w:rFonts w:hint="eastAsia"/>
        </w:rPr>
        <w:br/>
      </w:r>
      <w:r>
        <w:rPr>
          <w:rFonts w:hint="eastAsia"/>
        </w:rPr>
        <w:t>　　　　五、2023年潍坊出口加工区发展动态</w:t>
      </w:r>
      <w:r>
        <w:rPr>
          <w:rFonts w:hint="eastAsia"/>
        </w:rPr>
        <w:br/>
      </w:r>
      <w:r>
        <w:rPr>
          <w:rFonts w:hint="eastAsia"/>
        </w:rPr>
        <w:br/>
      </w:r>
      <w:r>
        <w:rPr>
          <w:rFonts w:hint="eastAsia"/>
        </w:rPr>
        <w:t>第五章 我国各保税区发展状况分析</w:t>
      </w:r>
      <w:r>
        <w:rPr>
          <w:rFonts w:hint="eastAsia"/>
        </w:rPr>
        <w:br/>
      </w:r>
      <w:r>
        <w:rPr>
          <w:rFonts w:hint="eastAsia"/>
        </w:rPr>
        <w:t>　　第一节 2023年珠三角区域保税区发展分析</w:t>
      </w:r>
      <w:r>
        <w:rPr>
          <w:rFonts w:hint="eastAsia"/>
        </w:rPr>
        <w:br/>
      </w:r>
      <w:r>
        <w:rPr>
          <w:rFonts w:hint="eastAsia"/>
        </w:rPr>
        <w:t>　　　　一、2023年广州保税区发展分析</w:t>
      </w:r>
      <w:r>
        <w:rPr>
          <w:rFonts w:hint="eastAsia"/>
        </w:rPr>
        <w:br/>
      </w:r>
      <w:r>
        <w:rPr>
          <w:rFonts w:hint="eastAsia"/>
        </w:rPr>
        <w:t>　　　　二、2023年深圳保税区发展分析</w:t>
      </w:r>
      <w:r>
        <w:rPr>
          <w:rFonts w:hint="eastAsia"/>
        </w:rPr>
        <w:br/>
      </w:r>
      <w:r>
        <w:rPr>
          <w:rFonts w:hint="eastAsia"/>
        </w:rPr>
        <w:t>　　　　三、2023年珠海保税区发展分析</w:t>
      </w:r>
      <w:r>
        <w:rPr>
          <w:rFonts w:hint="eastAsia"/>
        </w:rPr>
        <w:br/>
      </w:r>
      <w:r>
        <w:rPr>
          <w:rFonts w:hint="eastAsia"/>
        </w:rPr>
        <w:t>　　　　四、2023年汕头保税区发展分析</w:t>
      </w:r>
      <w:r>
        <w:rPr>
          <w:rFonts w:hint="eastAsia"/>
        </w:rPr>
        <w:br/>
      </w:r>
      <w:r>
        <w:rPr>
          <w:rFonts w:hint="eastAsia"/>
        </w:rPr>
        <w:t>　　第二节 2023年长三角区域保税区发展分析</w:t>
      </w:r>
      <w:r>
        <w:rPr>
          <w:rFonts w:hint="eastAsia"/>
        </w:rPr>
        <w:br/>
      </w:r>
      <w:r>
        <w:rPr>
          <w:rFonts w:hint="eastAsia"/>
        </w:rPr>
        <w:t>　　　　一、2023年上海外高桥保税区发展分析</w:t>
      </w:r>
      <w:r>
        <w:rPr>
          <w:rFonts w:hint="eastAsia"/>
        </w:rPr>
        <w:br/>
      </w:r>
      <w:r>
        <w:rPr>
          <w:rFonts w:hint="eastAsia"/>
        </w:rPr>
        <w:t>　　　　二、2023年宁波保税区发展分析</w:t>
      </w:r>
      <w:r>
        <w:rPr>
          <w:rFonts w:hint="eastAsia"/>
        </w:rPr>
        <w:br/>
      </w:r>
      <w:r>
        <w:rPr>
          <w:rFonts w:hint="eastAsia"/>
        </w:rPr>
        <w:t>　　　　三、2023年张家港保税区发展分析</w:t>
      </w:r>
      <w:r>
        <w:rPr>
          <w:rFonts w:hint="eastAsia"/>
        </w:rPr>
        <w:br/>
      </w:r>
      <w:r>
        <w:rPr>
          <w:rFonts w:hint="eastAsia"/>
        </w:rPr>
        <w:t>　　第三节 2023年渤海湾区域保税区发展分析</w:t>
      </w:r>
      <w:r>
        <w:rPr>
          <w:rFonts w:hint="eastAsia"/>
        </w:rPr>
        <w:br/>
      </w:r>
      <w:r>
        <w:rPr>
          <w:rFonts w:hint="eastAsia"/>
        </w:rPr>
        <w:t>　　　　一、2023年天津港保税区发展分析</w:t>
      </w:r>
      <w:r>
        <w:rPr>
          <w:rFonts w:hint="eastAsia"/>
        </w:rPr>
        <w:br/>
      </w:r>
      <w:r>
        <w:rPr>
          <w:rFonts w:hint="eastAsia"/>
        </w:rPr>
        <w:t>　　　　二、2023年大连保税区发展分析</w:t>
      </w:r>
      <w:r>
        <w:rPr>
          <w:rFonts w:hint="eastAsia"/>
        </w:rPr>
        <w:br/>
      </w:r>
      <w:r>
        <w:rPr>
          <w:rFonts w:hint="eastAsia"/>
        </w:rPr>
        <w:t>　　　　三、2023年青岛保税区发展分析</w:t>
      </w:r>
      <w:r>
        <w:rPr>
          <w:rFonts w:hint="eastAsia"/>
        </w:rPr>
        <w:br/>
      </w:r>
      <w:r>
        <w:rPr>
          <w:rFonts w:hint="eastAsia"/>
        </w:rPr>
        <w:t>　　第四节 2023年其他区域保税区发展分析</w:t>
      </w:r>
      <w:r>
        <w:rPr>
          <w:rFonts w:hint="eastAsia"/>
        </w:rPr>
        <w:br/>
      </w:r>
      <w:r>
        <w:rPr>
          <w:rFonts w:hint="eastAsia"/>
        </w:rPr>
        <w:t>　　　　一、2023年厦门保税区发展分析</w:t>
      </w:r>
      <w:r>
        <w:rPr>
          <w:rFonts w:hint="eastAsia"/>
        </w:rPr>
        <w:br/>
      </w:r>
      <w:r>
        <w:rPr>
          <w:rFonts w:hint="eastAsia"/>
        </w:rPr>
        <w:t>　　　　二、2023年福州保税区发展分析</w:t>
      </w:r>
      <w:r>
        <w:rPr>
          <w:rFonts w:hint="eastAsia"/>
        </w:rPr>
        <w:br/>
      </w:r>
      <w:r>
        <w:rPr>
          <w:rFonts w:hint="eastAsia"/>
        </w:rPr>
        <w:t>　　　　三、2023年海口保税区发展分析</w:t>
      </w:r>
      <w:r>
        <w:rPr>
          <w:rFonts w:hint="eastAsia"/>
        </w:rPr>
        <w:br/>
      </w:r>
      <w:r>
        <w:rPr>
          <w:rFonts w:hint="eastAsia"/>
        </w:rPr>
        <w:t>　　　　四、2023年广西凭祥保税区发展分析</w:t>
      </w:r>
      <w:r>
        <w:rPr>
          <w:rFonts w:hint="eastAsia"/>
        </w:rPr>
        <w:br/>
      </w:r>
      <w:r>
        <w:rPr>
          <w:rFonts w:hint="eastAsia"/>
        </w:rPr>
        <w:t>　　　　五、2023年重庆保税区发展分析</w:t>
      </w:r>
      <w:r>
        <w:rPr>
          <w:rFonts w:hint="eastAsia"/>
        </w:rPr>
        <w:br/>
      </w:r>
      <w:r>
        <w:rPr>
          <w:rFonts w:hint="eastAsia"/>
        </w:rPr>
        <w:br/>
      </w:r>
      <w:r>
        <w:rPr>
          <w:rFonts w:hint="eastAsia"/>
        </w:rPr>
        <w:t>第三部分 细分行业和关联行业发展分析</w:t>
      </w:r>
      <w:r>
        <w:rPr>
          <w:rFonts w:hint="eastAsia"/>
        </w:rPr>
        <w:br/>
      </w:r>
      <w:r>
        <w:rPr>
          <w:rFonts w:hint="eastAsia"/>
        </w:rPr>
        <w:t>第六章 保税仓库概述和发展建设分析</w:t>
      </w:r>
      <w:r>
        <w:rPr>
          <w:rFonts w:hint="eastAsia"/>
        </w:rPr>
        <w:br/>
      </w:r>
      <w:r>
        <w:rPr>
          <w:rFonts w:hint="eastAsia"/>
        </w:rPr>
        <w:t>　　第一节 保税仓库相关概念</w:t>
      </w:r>
      <w:r>
        <w:rPr>
          <w:rFonts w:hint="eastAsia"/>
        </w:rPr>
        <w:br/>
      </w:r>
      <w:r>
        <w:rPr>
          <w:rFonts w:hint="eastAsia"/>
        </w:rPr>
        <w:t>　　　　一、保税仓库的定义</w:t>
      </w:r>
      <w:r>
        <w:rPr>
          <w:rFonts w:hint="eastAsia"/>
        </w:rPr>
        <w:br/>
      </w:r>
      <w:r>
        <w:rPr>
          <w:rFonts w:hint="eastAsia"/>
        </w:rPr>
        <w:t>　　　　二、保税仓库的类型</w:t>
      </w:r>
      <w:r>
        <w:rPr>
          <w:rFonts w:hint="eastAsia"/>
        </w:rPr>
        <w:br/>
      </w:r>
      <w:r>
        <w:rPr>
          <w:rFonts w:hint="eastAsia"/>
        </w:rPr>
        <w:t>　　　　三、保税仓库的作用</w:t>
      </w:r>
      <w:r>
        <w:rPr>
          <w:rFonts w:hint="eastAsia"/>
        </w:rPr>
        <w:br/>
      </w:r>
      <w:r>
        <w:rPr>
          <w:rFonts w:hint="eastAsia"/>
        </w:rPr>
        <w:t>　　第二节 保税仓库的功能</w:t>
      </w:r>
      <w:r>
        <w:rPr>
          <w:rFonts w:hint="eastAsia"/>
        </w:rPr>
        <w:br/>
      </w:r>
      <w:r>
        <w:rPr>
          <w:rFonts w:hint="eastAsia"/>
        </w:rPr>
        <w:t>　　　　一、保税仓储功能</w:t>
      </w:r>
      <w:r>
        <w:rPr>
          <w:rFonts w:hint="eastAsia"/>
        </w:rPr>
        <w:br/>
      </w:r>
      <w:r>
        <w:rPr>
          <w:rFonts w:hint="eastAsia"/>
        </w:rPr>
        <w:t>　　　　二、保税物流功能</w:t>
      </w:r>
      <w:r>
        <w:rPr>
          <w:rFonts w:hint="eastAsia"/>
        </w:rPr>
        <w:br/>
      </w:r>
      <w:r>
        <w:rPr>
          <w:rFonts w:hint="eastAsia"/>
        </w:rPr>
        <w:t>　　　　三、保税浅加工功能</w:t>
      </w:r>
      <w:r>
        <w:rPr>
          <w:rFonts w:hint="eastAsia"/>
        </w:rPr>
        <w:br/>
      </w:r>
      <w:r>
        <w:rPr>
          <w:rFonts w:hint="eastAsia"/>
        </w:rPr>
        <w:t>　　　　四、保税贸易功能</w:t>
      </w:r>
      <w:r>
        <w:rPr>
          <w:rFonts w:hint="eastAsia"/>
        </w:rPr>
        <w:br/>
      </w:r>
      <w:r>
        <w:rPr>
          <w:rFonts w:hint="eastAsia"/>
        </w:rPr>
        <w:t>　　第三节 2023年我国部分保税仓库发展建设分析</w:t>
      </w:r>
      <w:r>
        <w:rPr>
          <w:rFonts w:hint="eastAsia"/>
        </w:rPr>
        <w:br/>
      </w:r>
      <w:r>
        <w:rPr>
          <w:rFonts w:hint="eastAsia"/>
        </w:rPr>
        <w:t>　　　　一、2023年龙湾保税仓库发展分析</w:t>
      </w:r>
      <w:r>
        <w:rPr>
          <w:rFonts w:hint="eastAsia"/>
        </w:rPr>
        <w:br/>
      </w:r>
      <w:r>
        <w:rPr>
          <w:rFonts w:hint="eastAsia"/>
        </w:rPr>
        <w:t>　　　　二、2023年天盛油气保税仓库出入库货运量情况</w:t>
      </w:r>
      <w:r>
        <w:rPr>
          <w:rFonts w:hint="eastAsia"/>
        </w:rPr>
        <w:br/>
      </w:r>
      <w:r>
        <w:rPr>
          <w:rFonts w:hint="eastAsia"/>
        </w:rPr>
        <w:t>　　　　三、2023年宁夏保税仓库建设情况</w:t>
      </w:r>
      <w:r>
        <w:rPr>
          <w:rFonts w:hint="eastAsia"/>
        </w:rPr>
        <w:br/>
      </w:r>
      <w:r>
        <w:rPr>
          <w:rFonts w:hint="eastAsia"/>
        </w:rPr>
        <w:t>　　　　四、2023年义乌市保税仓库建设情况</w:t>
      </w:r>
      <w:r>
        <w:rPr>
          <w:rFonts w:hint="eastAsia"/>
        </w:rPr>
        <w:br/>
      </w:r>
      <w:r>
        <w:rPr>
          <w:rFonts w:hint="eastAsia"/>
        </w:rPr>
        <w:t>　　　　五、2023年重庆保税仓库建设情况</w:t>
      </w:r>
      <w:r>
        <w:rPr>
          <w:rFonts w:hint="eastAsia"/>
        </w:rPr>
        <w:br/>
      </w:r>
      <w:r>
        <w:rPr>
          <w:rFonts w:hint="eastAsia"/>
        </w:rPr>
        <w:br/>
      </w:r>
      <w:r>
        <w:rPr>
          <w:rFonts w:hint="eastAsia"/>
        </w:rPr>
        <w:t>第七章 保税区物流产业发展分析</w:t>
      </w:r>
      <w:r>
        <w:rPr>
          <w:rFonts w:hint="eastAsia"/>
        </w:rPr>
        <w:br/>
      </w:r>
      <w:r>
        <w:rPr>
          <w:rFonts w:hint="eastAsia"/>
        </w:rPr>
        <w:t>　　第一节 2023年我国物流业发展分析</w:t>
      </w:r>
      <w:r>
        <w:rPr>
          <w:rFonts w:hint="eastAsia"/>
        </w:rPr>
        <w:br/>
      </w:r>
      <w:r>
        <w:rPr>
          <w:rFonts w:hint="eastAsia"/>
        </w:rPr>
        <w:t>　　　　一、2023年我国物流业发展情况</w:t>
      </w:r>
      <w:r>
        <w:rPr>
          <w:rFonts w:hint="eastAsia"/>
        </w:rPr>
        <w:br/>
      </w:r>
      <w:r>
        <w:rPr>
          <w:rFonts w:hint="eastAsia"/>
        </w:rPr>
        <w:t>　　　　二、2023年我国物流业发展走势及其影响</w:t>
      </w:r>
      <w:r>
        <w:rPr>
          <w:rFonts w:hint="eastAsia"/>
        </w:rPr>
        <w:br/>
      </w:r>
      <w:r>
        <w:rPr>
          <w:rFonts w:hint="eastAsia"/>
        </w:rPr>
        <w:t>　　　　三、未来中国物流业发展困境和趋势</w:t>
      </w:r>
      <w:r>
        <w:rPr>
          <w:rFonts w:hint="eastAsia"/>
        </w:rPr>
        <w:br/>
      </w:r>
      <w:r>
        <w:rPr>
          <w:rFonts w:hint="eastAsia"/>
        </w:rPr>
        <w:t>　　　　四、我国农村物流业市场潜力分析</w:t>
      </w:r>
      <w:r>
        <w:rPr>
          <w:rFonts w:hint="eastAsia"/>
        </w:rPr>
        <w:br/>
      </w:r>
      <w:r>
        <w:rPr>
          <w:rFonts w:hint="eastAsia"/>
        </w:rPr>
        <w:t>　　　　五、我国现代物流业国际化策略探讨</w:t>
      </w:r>
      <w:r>
        <w:rPr>
          <w:rFonts w:hint="eastAsia"/>
        </w:rPr>
        <w:br/>
      </w:r>
      <w:r>
        <w:rPr>
          <w:rFonts w:hint="eastAsia"/>
        </w:rPr>
        <w:t>　　第二节 保税物流货物的含义和监管分析</w:t>
      </w:r>
      <w:r>
        <w:rPr>
          <w:rFonts w:hint="eastAsia"/>
        </w:rPr>
        <w:br/>
      </w:r>
      <w:r>
        <w:rPr>
          <w:rFonts w:hint="eastAsia"/>
        </w:rPr>
        <w:t>　　　　一、保税物流货物的含义概述</w:t>
      </w:r>
      <w:r>
        <w:rPr>
          <w:rFonts w:hint="eastAsia"/>
        </w:rPr>
        <w:br/>
      </w:r>
      <w:r>
        <w:rPr>
          <w:rFonts w:hint="eastAsia"/>
        </w:rPr>
        <w:t>　　　　二、保税物流货物的监管模式</w:t>
      </w:r>
      <w:r>
        <w:rPr>
          <w:rFonts w:hint="eastAsia"/>
        </w:rPr>
        <w:br/>
      </w:r>
      <w:r>
        <w:rPr>
          <w:rFonts w:hint="eastAsia"/>
        </w:rPr>
        <w:t>　　　　三、保税物流货物监管特征</w:t>
      </w:r>
      <w:r>
        <w:rPr>
          <w:rFonts w:hint="eastAsia"/>
        </w:rPr>
        <w:br/>
      </w:r>
      <w:r>
        <w:rPr>
          <w:rFonts w:hint="eastAsia"/>
        </w:rPr>
        <w:t>　　第三节 保税区物流业现状与趋势分析</w:t>
      </w:r>
      <w:r>
        <w:rPr>
          <w:rFonts w:hint="eastAsia"/>
        </w:rPr>
        <w:br/>
      </w:r>
      <w:r>
        <w:rPr>
          <w:rFonts w:hint="eastAsia"/>
        </w:rPr>
        <w:t>　　　　一、我国保税区港口物流发展现状</w:t>
      </w:r>
      <w:r>
        <w:rPr>
          <w:rFonts w:hint="eastAsia"/>
        </w:rPr>
        <w:br/>
      </w:r>
      <w:r>
        <w:rPr>
          <w:rFonts w:hint="eastAsia"/>
        </w:rPr>
        <w:t>　　　　二、2023年我国保税区港口物流市场状况</w:t>
      </w:r>
      <w:r>
        <w:rPr>
          <w:rFonts w:hint="eastAsia"/>
        </w:rPr>
        <w:br/>
      </w:r>
      <w:r>
        <w:rPr>
          <w:rFonts w:hint="eastAsia"/>
        </w:rPr>
        <w:t>　　　　三、保税区现代物流业发展动力分析</w:t>
      </w:r>
      <w:r>
        <w:rPr>
          <w:rFonts w:hint="eastAsia"/>
        </w:rPr>
        <w:br/>
      </w:r>
      <w:r>
        <w:rPr>
          <w:rFonts w:hint="eastAsia"/>
        </w:rPr>
        <w:t>　　　　四、保税物流园区投资预测分析</w:t>
      </w:r>
      <w:r>
        <w:rPr>
          <w:rFonts w:hint="eastAsia"/>
        </w:rPr>
        <w:br/>
      </w:r>
      <w:r>
        <w:rPr>
          <w:rFonts w:hint="eastAsia"/>
        </w:rPr>
        <w:t>　　　　五、东北保税物流中心规划</w:t>
      </w:r>
      <w:r>
        <w:rPr>
          <w:rFonts w:hint="eastAsia"/>
        </w:rPr>
        <w:br/>
      </w:r>
      <w:r>
        <w:rPr>
          <w:rFonts w:hint="eastAsia"/>
        </w:rPr>
        <w:t>　　第四节 我国保税物流园区发展分析</w:t>
      </w:r>
      <w:r>
        <w:rPr>
          <w:rFonts w:hint="eastAsia"/>
        </w:rPr>
        <w:br/>
      </w:r>
      <w:r>
        <w:rPr>
          <w:rFonts w:hint="eastAsia"/>
        </w:rPr>
        <w:t>　　　　一、2018-2023年上海保税物流园区发展分析</w:t>
      </w:r>
      <w:r>
        <w:rPr>
          <w:rFonts w:hint="eastAsia"/>
        </w:rPr>
        <w:br/>
      </w:r>
      <w:r>
        <w:rPr>
          <w:rFonts w:hint="eastAsia"/>
        </w:rPr>
        <w:t>　　　　二、2023年张家港保税物流园区发展分析</w:t>
      </w:r>
      <w:r>
        <w:rPr>
          <w:rFonts w:hint="eastAsia"/>
        </w:rPr>
        <w:br/>
      </w:r>
      <w:r>
        <w:rPr>
          <w:rFonts w:hint="eastAsia"/>
        </w:rPr>
        <w:t>　　　　三、厦门保税物流园区发展分析</w:t>
      </w:r>
      <w:r>
        <w:rPr>
          <w:rFonts w:hint="eastAsia"/>
        </w:rPr>
        <w:br/>
      </w:r>
      <w:r>
        <w:rPr>
          <w:rFonts w:hint="eastAsia"/>
        </w:rPr>
        <w:t>　　　　四、2023年福州保税物流园区发展分析</w:t>
      </w:r>
      <w:r>
        <w:rPr>
          <w:rFonts w:hint="eastAsia"/>
        </w:rPr>
        <w:br/>
      </w:r>
      <w:r>
        <w:rPr>
          <w:rFonts w:hint="eastAsia"/>
        </w:rPr>
        <w:t>　　　　五、2023年广州保税物流园区发展分析</w:t>
      </w:r>
      <w:r>
        <w:rPr>
          <w:rFonts w:hint="eastAsia"/>
        </w:rPr>
        <w:br/>
      </w:r>
      <w:r>
        <w:rPr>
          <w:rFonts w:hint="eastAsia"/>
        </w:rPr>
        <w:t>　　第五节 中国保税区物流产业特色及投资前景</w:t>
      </w:r>
      <w:r>
        <w:rPr>
          <w:rFonts w:hint="eastAsia"/>
        </w:rPr>
        <w:br/>
      </w:r>
      <w:r>
        <w:rPr>
          <w:rFonts w:hint="eastAsia"/>
        </w:rPr>
        <w:t>　　　　一、保税区发展物流产业优势分析</w:t>
      </w:r>
      <w:r>
        <w:rPr>
          <w:rFonts w:hint="eastAsia"/>
        </w:rPr>
        <w:br/>
      </w:r>
      <w:r>
        <w:rPr>
          <w:rFonts w:hint="eastAsia"/>
        </w:rPr>
        <w:t>　　　　二、保税区特色的物流模式及现状</w:t>
      </w:r>
      <w:r>
        <w:rPr>
          <w:rFonts w:hint="eastAsia"/>
        </w:rPr>
        <w:br/>
      </w:r>
      <w:r>
        <w:rPr>
          <w:rFonts w:hint="eastAsia"/>
        </w:rPr>
        <w:t>　　　　三、保税区特色物流投资策略分析</w:t>
      </w:r>
      <w:r>
        <w:rPr>
          <w:rFonts w:hint="eastAsia"/>
        </w:rPr>
        <w:br/>
      </w:r>
      <w:r>
        <w:rPr>
          <w:rFonts w:hint="eastAsia"/>
        </w:rPr>
        <w:t>　　第六节 松江出口加工区物流发展优势的分析</w:t>
      </w:r>
      <w:r>
        <w:rPr>
          <w:rFonts w:hint="eastAsia"/>
        </w:rPr>
        <w:br/>
      </w:r>
      <w:r>
        <w:rPr>
          <w:rFonts w:hint="eastAsia"/>
        </w:rPr>
        <w:t>　　　　一、政府支持优势</w:t>
      </w:r>
      <w:r>
        <w:rPr>
          <w:rFonts w:hint="eastAsia"/>
        </w:rPr>
        <w:br/>
      </w:r>
      <w:r>
        <w:rPr>
          <w:rFonts w:hint="eastAsia"/>
        </w:rPr>
        <w:t>　　　　二、地理交通优势</w:t>
      </w:r>
      <w:r>
        <w:rPr>
          <w:rFonts w:hint="eastAsia"/>
        </w:rPr>
        <w:br/>
      </w:r>
      <w:r>
        <w:rPr>
          <w:rFonts w:hint="eastAsia"/>
        </w:rPr>
        <w:t>　　　　三、“第三方物流”优势</w:t>
      </w:r>
      <w:r>
        <w:rPr>
          <w:rFonts w:hint="eastAsia"/>
        </w:rPr>
        <w:br/>
      </w:r>
      <w:r>
        <w:rPr>
          <w:rFonts w:hint="eastAsia"/>
        </w:rPr>
        <w:t>　　　　四、国际物流优势</w:t>
      </w:r>
      <w:r>
        <w:rPr>
          <w:rFonts w:hint="eastAsia"/>
        </w:rPr>
        <w:br/>
      </w:r>
      <w:r>
        <w:rPr>
          <w:rFonts w:hint="eastAsia"/>
        </w:rPr>
        <w:br/>
      </w:r>
      <w:r>
        <w:rPr>
          <w:rFonts w:hint="eastAsia"/>
        </w:rPr>
        <w:t>第八章 我国港口业和对外贸易发展分析</w:t>
      </w:r>
      <w:r>
        <w:rPr>
          <w:rFonts w:hint="eastAsia"/>
        </w:rPr>
        <w:br/>
      </w:r>
      <w:r>
        <w:rPr>
          <w:rFonts w:hint="eastAsia"/>
        </w:rPr>
        <w:t>　　第一节 我国港口业生产和现状分析</w:t>
      </w:r>
      <w:r>
        <w:rPr>
          <w:rFonts w:hint="eastAsia"/>
        </w:rPr>
        <w:br/>
      </w:r>
      <w:r>
        <w:rPr>
          <w:rFonts w:hint="eastAsia"/>
        </w:rPr>
        <w:t>　　　　一、2023年我国港口生产分析</w:t>
      </w:r>
      <w:r>
        <w:rPr>
          <w:rFonts w:hint="eastAsia"/>
        </w:rPr>
        <w:br/>
      </w:r>
      <w:r>
        <w:rPr>
          <w:rFonts w:hint="eastAsia"/>
        </w:rPr>
        <w:t>　　　　二、我国内河及湖泊港口供给分析</w:t>
      </w:r>
      <w:r>
        <w:rPr>
          <w:rFonts w:hint="eastAsia"/>
        </w:rPr>
        <w:br/>
      </w:r>
      <w:r>
        <w:rPr>
          <w:rFonts w:hint="eastAsia"/>
        </w:rPr>
        <w:t>　　　　三、我国港口需求分析</w:t>
      </w:r>
      <w:r>
        <w:rPr>
          <w:rFonts w:hint="eastAsia"/>
        </w:rPr>
        <w:br/>
      </w:r>
      <w:r>
        <w:rPr>
          <w:rFonts w:hint="eastAsia"/>
        </w:rPr>
        <w:t>　　第二节 2023年我国规模以上港口吞吐量统计</w:t>
      </w:r>
      <w:r>
        <w:rPr>
          <w:rFonts w:hint="eastAsia"/>
        </w:rPr>
        <w:br/>
      </w:r>
      <w:r>
        <w:rPr>
          <w:rFonts w:hint="eastAsia"/>
        </w:rPr>
        <w:t>　　第三节 我国港口业发展趋势和预测</w:t>
      </w:r>
      <w:r>
        <w:rPr>
          <w:rFonts w:hint="eastAsia"/>
        </w:rPr>
        <w:br/>
      </w:r>
      <w:r>
        <w:rPr>
          <w:rFonts w:hint="eastAsia"/>
        </w:rPr>
        <w:t>　　　　一、2023年沿海港口运输生产发展趋势</w:t>
      </w:r>
      <w:r>
        <w:rPr>
          <w:rFonts w:hint="eastAsia"/>
        </w:rPr>
        <w:br/>
      </w:r>
      <w:r>
        <w:rPr>
          <w:rFonts w:hint="eastAsia"/>
        </w:rPr>
        <w:t>　　　　二、我国港口资产整合发展趋势</w:t>
      </w:r>
      <w:r>
        <w:rPr>
          <w:rFonts w:hint="eastAsia"/>
        </w:rPr>
        <w:br/>
      </w:r>
      <w:r>
        <w:rPr>
          <w:rFonts w:hint="eastAsia"/>
        </w:rPr>
        <w:t>　　　　三、未来我国港口集装箱装卸发展趋势</w:t>
      </w:r>
      <w:r>
        <w:rPr>
          <w:rFonts w:hint="eastAsia"/>
        </w:rPr>
        <w:br/>
      </w:r>
      <w:r>
        <w:rPr>
          <w:rFonts w:hint="eastAsia"/>
        </w:rPr>
        <w:t>　　　　四、2023年我国港口货物运输吞吐量预测</w:t>
      </w:r>
      <w:r>
        <w:rPr>
          <w:rFonts w:hint="eastAsia"/>
        </w:rPr>
        <w:br/>
      </w:r>
      <w:r>
        <w:rPr>
          <w:rFonts w:hint="eastAsia"/>
        </w:rPr>
        <w:t>　　第四节 我国对外贸易发展情况</w:t>
      </w:r>
      <w:r>
        <w:rPr>
          <w:rFonts w:hint="eastAsia"/>
        </w:rPr>
        <w:br/>
      </w:r>
      <w:r>
        <w:rPr>
          <w:rFonts w:hint="eastAsia"/>
        </w:rPr>
        <w:t>　　　　一、我国贸易进出口总额及其在世界贸易中的比重</w:t>
      </w:r>
      <w:r>
        <w:rPr>
          <w:rFonts w:hint="eastAsia"/>
        </w:rPr>
        <w:br/>
      </w:r>
      <w:r>
        <w:rPr>
          <w:rFonts w:hint="eastAsia"/>
        </w:rPr>
        <w:t>　　　　二、2023年我国对外贸易数据</w:t>
      </w:r>
      <w:r>
        <w:rPr>
          <w:rFonts w:hint="eastAsia"/>
        </w:rPr>
        <w:br/>
      </w:r>
      <w:r>
        <w:rPr>
          <w:rFonts w:hint="eastAsia"/>
        </w:rPr>
        <w:t>　　　　三、2023年我国对外贸易情况综述</w:t>
      </w:r>
      <w:r>
        <w:rPr>
          <w:rFonts w:hint="eastAsia"/>
        </w:rPr>
        <w:br/>
      </w:r>
      <w:r>
        <w:rPr>
          <w:rFonts w:hint="eastAsia"/>
        </w:rPr>
        <w:t>　　　　四、近年来中国国际贸易地位变化分析</w:t>
      </w:r>
      <w:r>
        <w:rPr>
          <w:rFonts w:hint="eastAsia"/>
        </w:rPr>
        <w:br/>
      </w:r>
      <w:r>
        <w:rPr>
          <w:rFonts w:hint="eastAsia"/>
        </w:rPr>
        <w:t>　　第五节 2023-2029年我国对外贸易发展形势分析</w:t>
      </w:r>
      <w:r>
        <w:rPr>
          <w:rFonts w:hint="eastAsia"/>
        </w:rPr>
        <w:br/>
      </w:r>
      <w:r>
        <w:rPr>
          <w:rFonts w:hint="eastAsia"/>
        </w:rPr>
        <w:t>　　　　一、2023-2029年我国对外贸易发展形势总述</w:t>
      </w:r>
      <w:r>
        <w:rPr>
          <w:rFonts w:hint="eastAsia"/>
        </w:rPr>
        <w:br/>
      </w:r>
      <w:r>
        <w:rPr>
          <w:rFonts w:hint="eastAsia"/>
        </w:rPr>
        <w:t>　　　　二、2023-2029年我国对外贸易有利因素分析</w:t>
      </w:r>
      <w:r>
        <w:rPr>
          <w:rFonts w:hint="eastAsia"/>
        </w:rPr>
        <w:br/>
      </w:r>
      <w:r>
        <w:rPr>
          <w:rFonts w:hint="eastAsia"/>
        </w:rPr>
        <w:t>　　　　三、2023-2029年我国对外不利和不确定因素分析</w:t>
      </w:r>
      <w:r>
        <w:rPr>
          <w:rFonts w:hint="eastAsia"/>
        </w:rPr>
        <w:br/>
      </w:r>
      <w:r>
        <w:rPr>
          <w:rFonts w:hint="eastAsia"/>
        </w:rPr>
        <w:br/>
      </w:r>
      <w:r>
        <w:rPr>
          <w:rFonts w:hint="eastAsia"/>
        </w:rPr>
        <w:t>第四部分 行业问题、趋势与策略分析</w:t>
      </w:r>
      <w:r>
        <w:rPr>
          <w:rFonts w:hint="eastAsia"/>
        </w:rPr>
        <w:br/>
      </w:r>
      <w:r>
        <w:rPr>
          <w:rFonts w:hint="eastAsia"/>
        </w:rPr>
        <w:t>第九章 保税区发展问题、趋势与策略分析</w:t>
      </w:r>
      <w:r>
        <w:rPr>
          <w:rFonts w:hint="eastAsia"/>
        </w:rPr>
        <w:br/>
      </w:r>
      <w:r>
        <w:rPr>
          <w:rFonts w:hint="eastAsia"/>
        </w:rPr>
        <w:t>　　第一节 保税区发展问题分析</w:t>
      </w:r>
      <w:r>
        <w:rPr>
          <w:rFonts w:hint="eastAsia"/>
        </w:rPr>
        <w:br/>
      </w:r>
      <w:r>
        <w:rPr>
          <w:rFonts w:hint="eastAsia"/>
        </w:rPr>
        <w:t>　　第二节 保税区发展趋势</w:t>
      </w:r>
      <w:r>
        <w:rPr>
          <w:rFonts w:hint="eastAsia"/>
        </w:rPr>
        <w:br/>
      </w:r>
      <w:r>
        <w:rPr>
          <w:rFonts w:hint="eastAsia"/>
        </w:rPr>
        <w:t>　　　　一、保税区改革的思路和趋势</w:t>
      </w:r>
      <w:r>
        <w:rPr>
          <w:rFonts w:hint="eastAsia"/>
        </w:rPr>
        <w:br/>
      </w:r>
      <w:r>
        <w:rPr>
          <w:rFonts w:hint="eastAsia"/>
        </w:rPr>
        <w:t>　　　　二、保税区发展趋势</w:t>
      </w:r>
      <w:r>
        <w:rPr>
          <w:rFonts w:hint="eastAsia"/>
        </w:rPr>
        <w:br/>
      </w:r>
      <w:r>
        <w:rPr>
          <w:rFonts w:hint="eastAsia"/>
        </w:rPr>
        <w:t>　　第三节 保税区功能转型的政策体制设计分析</w:t>
      </w:r>
      <w:r>
        <w:rPr>
          <w:rFonts w:hint="eastAsia"/>
        </w:rPr>
        <w:br/>
      </w:r>
      <w:r>
        <w:rPr>
          <w:rFonts w:hint="eastAsia"/>
        </w:rPr>
        <w:t>　　　　一、保税区功能转型的政策设计</w:t>
      </w:r>
      <w:r>
        <w:rPr>
          <w:rFonts w:hint="eastAsia"/>
        </w:rPr>
        <w:br/>
      </w:r>
      <w:r>
        <w:rPr>
          <w:rFonts w:hint="eastAsia"/>
        </w:rPr>
        <w:t>　　　　二、保税区的管理体制与运营模式</w:t>
      </w:r>
      <w:r>
        <w:rPr>
          <w:rFonts w:hint="eastAsia"/>
        </w:rPr>
        <w:br/>
      </w:r>
      <w:r>
        <w:rPr>
          <w:rFonts w:hint="eastAsia"/>
        </w:rPr>
        <w:t>　　　　三、保税区功能转型试点的条件步骤和难点</w:t>
      </w:r>
      <w:r>
        <w:rPr>
          <w:rFonts w:hint="eastAsia"/>
        </w:rPr>
        <w:br/>
      </w:r>
      <w:r>
        <w:rPr>
          <w:rFonts w:hint="eastAsia"/>
        </w:rPr>
        <w:t>　　第四节 保税区与自由贸易区、出口加工区的比较</w:t>
      </w:r>
      <w:r>
        <w:rPr>
          <w:rFonts w:hint="eastAsia"/>
        </w:rPr>
        <w:br/>
      </w:r>
      <w:r>
        <w:rPr>
          <w:rFonts w:hint="eastAsia"/>
        </w:rPr>
        <w:t>　　　　一、保税区与自由贸易区的比较分析</w:t>
      </w:r>
      <w:r>
        <w:rPr>
          <w:rFonts w:hint="eastAsia"/>
        </w:rPr>
        <w:br/>
      </w:r>
      <w:r>
        <w:rPr>
          <w:rFonts w:hint="eastAsia"/>
        </w:rPr>
        <w:t>　　　　二、保税区与出口加工区的区别</w:t>
      </w:r>
      <w:r>
        <w:rPr>
          <w:rFonts w:hint="eastAsia"/>
        </w:rPr>
        <w:br/>
      </w:r>
      <w:r>
        <w:rPr>
          <w:rFonts w:hint="eastAsia"/>
        </w:rPr>
        <w:t>　　第五节 我国保税区向自由贸易区转型的步骤和措施</w:t>
      </w:r>
      <w:r>
        <w:rPr>
          <w:rFonts w:hint="eastAsia"/>
        </w:rPr>
        <w:br/>
      </w:r>
      <w:r>
        <w:rPr>
          <w:rFonts w:hint="eastAsia"/>
        </w:rPr>
        <w:t>　　　　一、试点阶段（2003-2006年）</w:t>
      </w:r>
      <w:r>
        <w:rPr>
          <w:rFonts w:hint="eastAsia"/>
        </w:rPr>
        <w:br/>
      </w:r>
      <w:r>
        <w:rPr>
          <w:rFonts w:hint="eastAsia"/>
        </w:rPr>
        <w:t>　　　　二、调整阶段（2007-2010年）</w:t>
      </w:r>
      <w:r>
        <w:rPr>
          <w:rFonts w:hint="eastAsia"/>
        </w:rPr>
        <w:br/>
      </w:r>
      <w:r>
        <w:rPr>
          <w:rFonts w:hint="eastAsia"/>
        </w:rPr>
        <w:t>　　　　三、巩固阶段（2011至今）</w:t>
      </w:r>
      <w:r>
        <w:rPr>
          <w:rFonts w:hint="eastAsia"/>
        </w:rPr>
        <w:br/>
      </w:r>
      <w:r>
        <w:rPr>
          <w:rFonts w:hint="eastAsia"/>
        </w:rPr>
        <w:t>　　第六节 中智-林-　我国保税区转型趋势和策略</w:t>
      </w:r>
      <w:r>
        <w:rPr>
          <w:rFonts w:hint="eastAsia"/>
        </w:rPr>
        <w:br/>
      </w:r>
      <w:r>
        <w:rPr>
          <w:rFonts w:hint="eastAsia"/>
        </w:rPr>
        <w:t>　　　　一、我国保税区转型的指导思想和原则</w:t>
      </w:r>
      <w:r>
        <w:rPr>
          <w:rFonts w:hint="eastAsia"/>
        </w:rPr>
        <w:br/>
      </w:r>
      <w:r>
        <w:rPr>
          <w:rFonts w:hint="eastAsia"/>
        </w:rPr>
        <w:t>　　　　二、我国保税区转型趋势</w:t>
      </w:r>
      <w:r>
        <w:rPr>
          <w:rFonts w:hint="eastAsia"/>
        </w:rPr>
        <w:br/>
      </w:r>
      <w:r>
        <w:rPr>
          <w:rFonts w:hint="eastAsia"/>
        </w:rPr>
        <w:t>　　　　三、我国保税区转型策略</w:t>
      </w:r>
      <w:r>
        <w:rPr>
          <w:rFonts w:hint="eastAsia"/>
        </w:rPr>
        <w:br/>
      </w:r>
      <w:r>
        <w:rPr>
          <w:rFonts w:hint="eastAsia"/>
        </w:rPr>
        <w:br/>
      </w:r>
      <w:r>
        <w:rPr>
          <w:rFonts w:hint="eastAsia"/>
        </w:rPr>
        <w:t>图表目录</w:t>
      </w:r>
      <w:r>
        <w:rPr>
          <w:rFonts w:hint="eastAsia"/>
        </w:rPr>
        <w:br/>
      </w:r>
      <w:r>
        <w:rPr>
          <w:rFonts w:hint="eastAsia"/>
        </w:rPr>
        <w:t>　　图表 中国保税区发展阶段及其特性</w:t>
      </w:r>
      <w:r>
        <w:rPr>
          <w:rFonts w:hint="eastAsia"/>
        </w:rPr>
        <w:br/>
      </w:r>
      <w:r>
        <w:rPr>
          <w:rFonts w:hint="eastAsia"/>
        </w:rPr>
        <w:t>　　图表 中国15个保税区面积一览图</w:t>
      </w:r>
      <w:r>
        <w:rPr>
          <w:rFonts w:hint="eastAsia"/>
        </w:rPr>
        <w:br/>
      </w:r>
      <w:r>
        <w:rPr>
          <w:rFonts w:hint="eastAsia"/>
        </w:rPr>
        <w:t>　　图表 2018-2023年我国规模以上工业增加值情况</w:t>
      </w:r>
      <w:r>
        <w:rPr>
          <w:rFonts w:hint="eastAsia"/>
        </w:rPr>
        <w:br/>
      </w:r>
      <w:r>
        <w:rPr>
          <w:rFonts w:hint="eastAsia"/>
        </w:rPr>
        <w:t>　　图表 2018-2023年我国轻重工业增加值情况</w:t>
      </w:r>
      <w:r>
        <w:rPr>
          <w:rFonts w:hint="eastAsia"/>
        </w:rPr>
        <w:br/>
      </w:r>
      <w:r>
        <w:rPr>
          <w:rFonts w:hint="eastAsia"/>
        </w:rPr>
        <w:t>　　图表 2018-2023年我国工业出口交货值情况</w:t>
      </w:r>
      <w:r>
        <w:rPr>
          <w:rFonts w:hint="eastAsia"/>
        </w:rPr>
        <w:br/>
      </w:r>
      <w:r>
        <w:rPr>
          <w:rFonts w:hint="eastAsia"/>
        </w:rPr>
        <w:t>　　图表 2018-2023年我国工业企业实现利润情况</w:t>
      </w:r>
      <w:r>
        <w:rPr>
          <w:rFonts w:hint="eastAsia"/>
        </w:rPr>
        <w:br/>
      </w:r>
      <w:r>
        <w:rPr>
          <w:rFonts w:hint="eastAsia"/>
        </w:rPr>
        <w:t>　　图表 2018-2023年我国工业企业亏损情况</w:t>
      </w:r>
      <w:r>
        <w:rPr>
          <w:rFonts w:hint="eastAsia"/>
        </w:rPr>
        <w:br/>
      </w:r>
      <w:r>
        <w:rPr>
          <w:rFonts w:hint="eastAsia"/>
        </w:rPr>
        <w:t>　　图表 2018-2023年我国工业生产资料价格变化情况</w:t>
      </w:r>
      <w:r>
        <w:rPr>
          <w:rFonts w:hint="eastAsia"/>
        </w:rPr>
        <w:br/>
      </w:r>
      <w:r>
        <w:rPr>
          <w:rFonts w:hint="eastAsia"/>
        </w:rPr>
        <w:t>　　图表 2018-2023年我国工业品和原燃料价格变化情况</w:t>
      </w:r>
      <w:r>
        <w:rPr>
          <w:rFonts w:hint="eastAsia"/>
        </w:rPr>
        <w:br/>
      </w:r>
      <w:r>
        <w:rPr>
          <w:rFonts w:hint="eastAsia"/>
        </w:rPr>
        <w:t>　　图表 2023年我国原煤原油产量</w:t>
      </w:r>
      <w:r>
        <w:rPr>
          <w:rFonts w:hint="eastAsia"/>
        </w:rPr>
        <w:br/>
      </w:r>
      <w:r>
        <w:rPr>
          <w:rFonts w:hint="eastAsia"/>
        </w:rPr>
        <w:t>　　图表 2023年我国部分轻工业产品产量</w:t>
      </w:r>
      <w:r>
        <w:rPr>
          <w:rFonts w:hint="eastAsia"/>
        </w:rPr>
        <w:br/>
      </w:r>
      <w:r>
        <w:rPr>
          <w:rFonts w:hint="eastAsia"/>
        </w:rPr>
        <w:t>　　图表 2023年我国主要能源炼制品产量</w:t>
      </w:r>
      <w:r>
        <w:rPr>
          <w:rFonts w:hint="eastAsia"/>
        </w:rPr>
        <w:br/>
      </w:r>
      <w:r>
        <w:rPr>
          <w:rFonts w:hint="eastAsia"/>
        </w:rPr>
        <w:t>　　图表 2023年我国主要化学制品产量</w:t>
      </w:r>
      <w:r>
        <w:rPr>
          <w:rFonts w:hint="eastAsia"/>
        </w:rPr>
        <w:br/>
      </w:r>
      <w:r>
        <w:rPr>
          <w:rFonts w:hint="eastAsia"/>
        </w:rPr>
        <w:t>　　图表 2023年我国主要金属产品产量</w:t>
      </w:r>
      <w:r>
        <w:rPr>
          <w:rFonts w:hint="eastAsia"/>
        </w:rPr>
        <w:br/>
      </w:r>
      <w:r>
        <w:rPr>
          <w:rFonts w:hint="eastAsia"/>
        </w:rPr>
        <w:t>　　图表 2023年我国主要生产设备产量情况</w:t>
      </w:r>
      <w:r>
        <w:rPr>
          <w:rFonts w:hint="eastAsia"/>
        </w:rPr>
        <w:br/>
      </w:r>
      <w:r>
        <w:rPr>
          <w:rFonts w:hint="eastAsia"/>
        </w:rPr>
        <w:t>　　图表 2023年我国主要交通工具产量情况</w:t>
      </w:r>
      <w:r>
        <w:rPr>
          <w:rFonts w:hint="eastAsia"/>
        </w:rPr>
        <w:br/>
      </w:r>
      <w:r>
        <w:rPr>
          <w:rFonts w:hint="eastAsia"/>
        </w:rPr>
        <w:t>　　图表 2023年我国主要发电设备产量情况</w:t>
      </w:r>
      <w:r>
        <w:rPr>
          <w:rFonts w:hint="eastAsia"/>
        </w:rPr>
        <w:br/>
      </w:r>
      <w:r>
        <w:rPr>
          <w:rFonts w:hint="eastAsia"/>
        </w:rPr>
        <w:t>　　图表 2023年我国部分家用电器产量情况</w:t>
      </w:r>
      <w:r>
        <w:rPr>
          <w:rFonts w:hint="eastAsia"/>
        </w:rPr>
        <w:br/>
      </w:r>
      <w:r>
        <w:rPr>
          <w:rFonts w:hint="eastAsia"/>
        </w:rPr>
        <w:t>　　图表 2023年我国部分电子产品产量情况</w:t>
      </w:r>
      <w:r>
        <w:rPr>
          <w:rFonts w:hint="eastAsia"/>
        </w:rPr>
        <w:br/>
      </w:r>
      <w:r>
        <w:rPr>
          <w:rFonts w:hint="eastAsia"/>
        </w:rPr>
        <w:t>　　图表 2023年我国发电量情况</w:t>
      </w:r>
      <w:r>
        <w:rPr>
          <w:rFonts w:hint="eastAsia"/>
        </w:rPr>
        <w:br/>
      </w:r>
      <w:r>
        <w:rPr>
          <w:rFonts w:hint="eastAsia"/>
        </w:rPr>
        <w:t>　　图表 2023年工业增加值增长速度</w:t>
      </w:r>
      <w:r>
        <w:rPr>
          <w:rFonts w:hint="eastAsia"/>
        </w:rPr>
        <w:br/>
      </w:r>
      <w:r>
        <w:rPr>
          <w:rFonts w:hint="eastAsia"/>
        </w:rPr>
        <w:t>　　图表 2023年我国货运量统计</w:t>
      </w:r>
      <w:r>
        <w:rPr>
          <w:rFonts w:hint="eastAsia"/>
        </w:rPr>
        <w:br/>
      </w:r>
      <w:r>
        <w:rPr>
          <w:rFonts w:hint="eastAsia"/>
        </w:rPr>
        <w:t>　　图表 2023年我国货物周转量统计</w:t>
      </w:r>
      <w:r>
        <w:rPr>
          <w:rFonts w:hint="eastAsia"/>
        </w:rPr>
        <w:br/>
      </w:r>
      <w:r>
        <w:rPr>
          <w:rFonts w:hint="eastAsia"/>
        </w:rPr>
        <w:t>　　图表 2023年我国客运量统计</w:t>
      </w:r>
      <w:r>
        <w:rPr>
          <w:rFonts w:hint="eastAsia"/>
        </w:rPr>
        <w:br/>
      </w:r>
      <w:r>
        <w:rPr>
          <w:rFonts w:hint="eastAsia"/>
        </w:rPr>
        <w:t>　　图表 2023年我国货物旅客周转量统计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0f2dcabce4815" w:history="1">
        <w:r>
          <w:rPr>
            <w:rStyle w:val="Hyperlink"/>
          </w:rPr>
          <w:t>2023-2029年中国保税区行业全面调研与发展趋势</w:t>
        </w:r>
      </w:hyperlink>
      <w:r>
        <w:rPr>
          <w:color w:val="C00000"/>
        </w:rPr>
        <w:t>》，报告编号：</w:t>
      </w:r>
      <w:r>
        <w:rPr>
          <w:rFonts w:hint="eastAsia"/>
          <w:color w:val="C00000"/>
        </w:rPr>
        <w:t>2771770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0f2dcabce4815" w:history="1">
        <w:r>
          <w:rPr>
            <w:rStyle w:val="Hyperlink"/>
          </w:rPr>
          <w:t>https://www.20087.com/0/77/BaoShuiQuXianZhuangYuFaZhanQuShi.html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d8ffeb1c94fc6" w:history="1">
      <w:r>
        <w:rPr>
          <w:rStyle w:val="Hyperlink"/>
        </w:rPr>
        <w:t>2023-2029年中国保税区行业全面调研与发展趋势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aoShuiQuXianZhuangYuFaZhanQuShi.html" TargetMode="External" Id="R4f70f2dcabce4815" /></Relationships>
</file>

<file path=word/_rels/header2.xml.rels>&#65279;<?xml version="1.0" encoding="utf-8"?><Relationships xmlns="http://schemas.openxmlformats.org/package/2006/relationships"><Relationship Type="http://schemas.openxmlformats.org/officeDocument/2006/relationships/hyperlink" Target="https://www.20087.com/0/77/BaoShuiQuXianZhuangYuFaZhanQuShi.html" TargetMode="External" Id="R380d8ffeb1c9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2023-07-03T05:16:00Z</dcterms:created>
  <dcterms:modified xsi:type="dcterms:W3CDTF">2023-07-03T06:16:00Z</dcterms:modified>
  <dc:subject>2023-2029年中国保税区行业全面调研与发展趋势</dc:subject>
  <dc:title>2023-2029年中国保税区行业全面调研与发展趋势</dc:title>
  <cp:keywords>2023-2029年中国保税区行业全面调研与发展趋势</cp:keywords>
  <dc:description>2023-2029年中国保税区行业全面调研与发展趋势</dc:description>
</cp:coreProperties>
</file>