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d182faceb4bb0" w:history="1">
              <w:r>
                <w:rPr>
                  <w:rStyle w:val="Hyperlink"/>
                </w:rPr>
                <w:t>2024-2030年中国卡车租赁发展现状与前景趋势报告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d182faceb4bb0" w:history="1">
              <w:r>
                <w:rPr>
                  <w:rStyle w:val="Hyperlink"/>
                </w:rPr>
                <w:t>2024-2030年中国卡车租赁发展现状与前景趋势报告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d182faceb4bb0" w:history="1">
                <w:r>
                  <w:rPr>
                    <w:rStyle w:val="Hyperlink"/>
                  </w:rPr>
                  <w:t>https://www.20087.com/0/87/KaCheZuLinDeQianJing.html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租赁行业随着物流运输业的发展而迅速成长，为企业提供了灵活的运输解决方案。近年来，随着电子商务的兴起和供应链管理的优化，卡车租赁需求持续增长。同时，租赁模式的多样化，包括短期租赁、长期租赁等，满足了不同客户的需求。此外，数字化平台的发展使得租车流程更加便捷高效。</w:t>
      </w:r>
      <w:r>
        <w:rPr>
          <w:rFonts w:hint="eastAsia"/>
        </w:rPr>
        <w:br/>
      </w:r>
      <w:r>
        <w:rPr>
          <w:rFonts w:hint="eastAsia"/>
        </w:rPr>
        <w:t>　　未来，卡车租赁行业将继续受益于物流业的发展。技术创新，尤其是车联网和大数据的应用，将提高租赁公司的车队管理能力和客户服务水平。同时，共享经济模式的兴起将促进卡车租赁业务的进一步扩展。此外，随着环保要求的提高，电动卡车等新能源车辆将逐步成为租赁市场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d182faceb4bb0" w:history="1">
        <w:r>
          <w:rPr>
            <w:rStyle w:val="Hyperlink"/>
          </w:rPr>
          <w:t>2024-2030年中国卡车租赁发展现状与前景趋势报告</w:t>
        </w:r>
      </w:hyperlink>
      <w:r>
        <w:rPr>
          <w:rFonts w:hint="eastAsia"/>
        </w:rPr>
        <w:t>》依托国家统计局、发改委及卡车租赁相关行业协会的详实数据，对卡车租赁行业的现状、市场需求、市场规模、产业链结构、价格变动、细分市场进行了全面调研。卡车租赁报告还详细剖析了卡车租赁市场竞争格局，重点关注了品牌影响力、市场集中度及重点企业运营情况，并在预测卡车租赁市场发展前景和发展趋势的同时，识别了卡车租赁行业潜在的风险与机遇。卡车租赁报告以专业、科学、规范的研究方法和客观、权威的分析，为卡车租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卡车租赁产业概述</w:t>
      </w:r>
      <w:r>
        <w:rPr>
          <w:rFonts w:hint="eastAsia"/>
        </w:rPr>
        <w:br/>
      </w:r>
      <w:r>
        <w:rPr>
          <w:rFonts w:hint="eastAsia"/>
        </w:rPr>
        <w:t>　　第一节 卡车租赁定义</w:t>
      </w:r>
      <w:r>
        <w:rPr>
          <w:rFonts w:hint="eastAsia"/>
        </w:rPr>
        <w:br/>
      </w:r>
      <w:r>
        <w:rPr>
          <w:rFonts w:hint="eastAsia"/>
        </w:rPr>
        <w:t>　　第二节 卡车租赁行业特点</w:t>
      </w:r>
      <w:r>
        <w:rPr>
          <w:rFonts w:hint="eastAsia"/>
        </w:rPr>
        <w:br/>
      </w:r>
      <w:r>
        <w:rPr>
          <w:rFonts w:hint="eastAsia"/>
        </w:rPr>
        <w:t>　　第三节 卡车租赁产业链分析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2023-2024年中国卡车租赁行业运行环境分析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中国卡车租赁运行经济环境分析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中国卡车租赁产业政策环境分析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一、卡车租赁行业监管体制</w:t>
      </w:r>
      <w:r>
        <w:rPr>
          <w:rFonts w:hint="eastAsia"/>
        </w:rPr>
        <w:br/>
      </w:r>
      <w:r>
        <w:rPr>
          <w:rFonts w:hint="eastAsia"/>
        </w:rPr>
        <w:t>　　　　二、卡车租赁行业主要法规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三、主要卡车租赁产业政策</w:t>
      </w:r>
      <w:r>
        <w:rPr>
          <w:rFonts w:hint="eastAsia"/>
        </w:rPr>
        <w:br/>
      </w:r>
      <w:r>
        <w:rPr>
          <w:rFonts w:hint="eastAsia"/>
        </w:rPr>
        <w:t>　　第三节 中国卡车租赁产业社会环境分析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国外卡车租赁行业发展态势分析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国外卡车租赁市场发展现状分析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国外主要国家卡车租赁市场现状</w:t>
      </w:r>
      <w:r>
        <w:rPr>
          <w:rFonts w:hint="eastAsia"/>
        </w:rPr>
        <w:br/>
      </w:r>
      <w:r>
        <w:rPr>
          <w:rFonts w:hint="eastAsia"/>
        </w:rPr>
        <w:t>　　第三节 国外卡车租赁行业发展趋势预测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中国卡车租赁行业市场分析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2019-2024年中国卡车租赁行业规模情况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2019-2024年中国卡车租赁市场规模情况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2019-2024年中国卡车租赁行业盈利情况分析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2019-2024年中国卡车租赁市场需求状况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2019-2024年中国卡车租赁行业市场供给状况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2019-2024年卡车租赁行业市场供需平衡状况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中国重点地区卡车租赁行业市场调研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重点地区（一）卡车租赁市场调研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重点地区（二）卡车租赁市场调研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重点地区（三）卡车租赁市场调研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重点地区（四）卡车租赁市场调研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重点地区（五）卡车租赁市场调研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中国卡车租赁行业价格走势及影响因素分析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国内卡车租赁行业价格回顾</w:t>
      </w:r>
      <w:r>
        <w:rPr>
          <w:rFonts w:hint="eastAsia"/>
        </w:rPr>
        <w:br/>
      </w:r>
      <w:r>
        <w:rPr>
          <w:rFonts w:hint="eastAsia"/>
        </w:rPr>
        <w:t>　　第二节 国内卡车租赁行业价格走势预测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国内卡车租赁行业价格影响因素分析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中国卡车租赁行业客户调研</w:t>
      </w:r>
      <w:r>
        <w:rPr>
          <w:rFonts w:hint="eastAsia"/>
        </w:rPr>
        <w:br/>
      </w:r>
      <w:r>
        <w:rPr>
          <w:rFonts w:hint="eastAsia"/>
        </w:rPr>
        <w:t>　　　　一、卡车租赁行业客户偏好调查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二、客户对卡车租赁品牌的首要认知渠道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三、卡车租赁品牌忠诚度调查</w:t>
      </w:r>
      <w:r>
        <w:rPr>
          <w:rFonts w:hint="eastAsia"/>
        </w:rPr>
        <w:br/>
      </w:r>
      <w:r>
        <w:rPr>
          <w:rFonts w:hint="eastAsia"/>
        </w:rPr>
        <w:t>　　　　四、卡车租赁行业客户消费理念调研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2024年卡车租赁行业集中度分析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一、卡车租赁市场集中度分析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二、卡车租赁企业集中度分析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2023-2024年卡车租赁行业竞争格局分析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一、卡车租赁行业竞争策略分析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二、卡车租赁行业竞争格局展望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三、我国卡车租赁市场竞争趋势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卡车租赁行业重点企业发展调研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卡车租赁企业多样化经营策略分析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一、卡车租赁企业多样化经营情况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二、现行卡车租赁行业多样化经营的方向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大型卡车租赁企业集团未来发展策略分析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对中小卡车租赁企业生产经营的建议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卡车租赁行业SWOT模型分析</w:t>
      </w:r>
      <w:r>
        <w:rPr>
          <w:rFonts w:hint="eastAsia"/>
        </w:rPr>
        <w:br/>
      </w:r>
      <w:r>
        <w:rPr>
          <w:rFonts w:hint="eastAsia"/>
        </w:rPr>
        <w:t>　　　　一、卡车租赁行业优势分析</w:t>
      </w:r>
      <w:r>
        <w:rPr>
          <w:rFonts w:hint="eastAsia"/>
        </w:rPr>
        <w:br/>
      </w:r>
      <w:r>
        <w:rPr>
          <w:rFonts w:hint="eastAsia"/>
        </w:rPr>
        <w:t>　　　　二、卡车租赁行业劣势分析</w:t>
      </w:r>
      <w:r>
        <w:rPr>
          <w:rFonts w:hint="eastAsia"/>
        </w:rPr>
        <w:br/>
      </w:r>
      <w:r>
        <w:rPr>
          <w:rFonts w:hint="eastAsia"/>
        </w:rPr>
        <w:t>　　　　三、卡车租赁行业机会分析</w:t>
      </w:r>
      <w:r>
        <w:rPr>
          <w:rFonts w:hint="eastAsia"/>
        </w:rPr>
        <w:br/>
      </w:r>
      <w:r>
        <w:rPr>
          <w:rFonts w:hint="eastAsia"/>
        </w:rPr>
        <w:t>　　　　四、卡车租赁行业风险分析</w:t>
      </w:r>
      <w:r>
        <w:rPr>
          <w:rFonts w:hint="eastAsia"/>
        </w:rPr>
        <w:br/>
      </w:r>
      <w:r>
        <w:rPr>
          <w:rFonts w:hint="eastAsia"/>
        </w:rPr>
        <w:t>　　第二节 卡车租赁行业投资风险及控制策略分析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一、卡车租赁市场风险及控制策略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二、卡车租赁行业政策风险及控制策略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三、卡车租赁行业经营风险及控制策略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四、卡车租赁同业竞争风险及控制策略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五、卡车租赁行业其他风险及控制策略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2024-2030年中国卡车租赁行业投资潜力及发展趋势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2024-2030年卡车租赁行业投资潜力分析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一、卡车租赁行业重点可投资领域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二、卡车租赁行业目标市场需求潜力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三、卡车租赁行业投资潜力综合评判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中~智~林~：2024-2030年中国卡车租赁行业发展趋势分析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一、2024年卡车租赁市场前景分析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二、2024年卡车租赁发展趋势预测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三、2024-2030年我国卡车租赁行业发展剖析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五、未来卡车租赁行业发展变局剖析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卡车租赁行业历程</w:t>
      </w:r>
      <w:r>
        <w:rPr>
          <w:rFonts w:hint="eastAsia"/>
        </w:rPr>
        <w:br/>
      </w:r>
      <w:r>
        <w:rPr>
          <w:rFonts w:hint="eastAsia"/>
        </w:rPr>
        <w:t>　　图表 卡车租赁行业生命周期</w:t>
      </w:r>
      <w:r>
        <w:rPr>
          <w:rFonts w:hint="eastAsia"/>
        </w:rPr>
        <w:br/>
      </w:r>
      <w:r>
        <w:rPr>
          <w:rFonts w:hint="eastAsia"/>
        </w:rPr>
        <w:t>　　图表 卡车租赁行业产业链分析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2019-2024年卡车租赁行业市场容量统计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2019-2024年中国卡车租赁行业市场规模及增长情况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2019-2024年中国卡车租赁行业盈利情况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2019-2024年中国卡车租赁行业利润总额分析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2019-2024年中国卡车租赁行业企业平均规模情况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2019-2024年中国卡车租赁行业竞争力分析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2019-2024年中国卡车租赁行业运营能力分析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2019-2024年中国卡车租赁行业偿债能力分析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2019-2024年中国卡车租赁行业发展能力分析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2019-2024年中国卡车租赁行业经营效益分析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卡车租赁重点企业（一）经营情况分析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卡车租赁重点企业（一）盈利能力情况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卡车租赁重点企业（二）经营情况分析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卡车租赁重点企业（二）盈利能力情况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2024-2030年中国卡车租赁行业市场规模预测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2024-2030年中国卡车租赁市场前景分析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2024-2030年中国卡车租赁行业发展趋势预测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d182faceb4bb0" w:history="1">
        <w:r>
          <w:rPr>
            <w:rStyle w:val="Hyperlink"/>
          </w:rPr>
          <w:t>2024-2030年中国卡车租赁发展现状与前景趋势报告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d182faceb4bb0" w:history="1">
        <w:r>
          <w:rPr>
            <w:rStyle w:val="Hyperlink"/>
          </w:rPr>
          <w:t>https://www.20087.com/0/87/KaCheZuLinDeQianJing.html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e3c8104464a37" w:history="1">
      <w:r>
        <w:rPr>
          <w:rStyle w:val="Hyperlink"/>
        </w:rPr>
        <w:t>2024-2030年中国卡车租赁发展现状与前景趋势报告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KaCheZuLinDeQianJing.html" TargetMode="External" Id="Rcb4d182faceb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KaCheZuLinDeQianJing.html" TargetMode="External" Id="R95de3c810446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2024-03-13T02:21:00Z</dcterms:created>
  <dcterms:modified xsi:type="dcterms:W3CDTF">2024-03-13T03:21:00Z</dcterms:modified>
  <dc:subject>2024-2030年中国卡车租赁发展现状与前景趋势报告</dc:subject>
  <dc:title>2024-2030年中国卡车租赁发展现状与前景趋势报告</dc:title>
  <cp:keywords>2024-2030年中国卡车租赁发展现状与前景趋势报告</cp:keywords>
  <dc:description>2024-2030年中国卡车租赁发展现状与前景趋势报告</dc:description>
</cp:coreProperties>
</file>