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ab5913bed4fe2" w:history="1">
              <w:r>
                <w:rPr>
                  <w:rStyle w:val="Hyperlink"/>
                </w:rPr>
                <w:t>中国新风换气机行业全面调研与发展趋势报告（2024-2030年）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ab5913bed4fe2" w:history="1">
              <w:r>
                <w:rPr>
                  <w:rStyle w:val="Hyperlink"/>
                </w:rPr>
                <w:t>中国新风换气机行业全面调研与发展趋势报告（2024-2030年）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ab5913bed4fe2" w:history="1">
                <w:r>
                  <w:rPr>
                    <w:rStyle w:val="Hyperlink"/>
                  </w:rPr>
                  <w:t>https://www.20087.com/0/27/XinFengHuanQiJiHangYeFaZhanQuShi.html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换气机是一种用于改善室内空气质量的设备，它可以引入室外新鲜空气并排出室内污浊空气，从而提高居住和工作环境的舒适度。近年来，随着人们健康意识的增强和空气质量问题的日益突出，新风换气机市场得到了快速发展。目前，新风换气机不仅在过滤效率、噪音控制等方面有所提升，还在智能化方面取得了进展，如可通过智能手机远程控制等。</w:t>
      </w:r>
      <w:r>
        <w:rPr>
          <w:rFonts w:hint="eastAsia"/>
        </w:rPr>
        <w:br/>
      </w:r>
      <w:r>
        <w:rPr>
          <w:rFonts w:hint="eastAsia"/>
        </w:rPr>
        <w:t>　　未来，新风换气机的发展将更加注重智能化和节能环保。一方面，随着物联网技术的应用，新风换气机将更加注重集成智能控制模块，实现远程监控和自动调节等功能，提高使用便捷性。另一方面，随着对节能减排的要求提高，新风换气机将更加注重采用高效节能的设计和技术，减少能耗。此外，随着消费者对健康环境的追求，新风换气机将更加注重提高空气净化效率，确保室内空气质量。</w:t>
      </w:r>
      <w:r>
        <w:rPr>
          <w:rFonts w:hint="eastAsia"/>
        </w:rPr>
        <w:br/>
      </w:r>
      <w:r>
        <w:rPr>
          <w:rFonts w:hint="eastAsia"/>
        </w:rPr>
        <w:t>　　《</w:t>
      </w:r>
      <w:hyperlink r:id="R9c9ab5913bed4fe2" w:history="1">
        <w:r>
          <w:rPr>
            <w:rStyle w:val="Hyperlink"/>
          </w:rPr>
          <w:t>中国新风换气机行业全面调研与发展趋势报告（2024-2030年）</w:t>
        </w:r>
      </w:hyperlink>
      <w:r>
        <w:rPr>
          <w:rFonts w:hint="eastAsia"/>
        </w:rPr>
        <w:t>》依据国家权威机构及新风换气机相关协会等渠道的权威资料数据，结合新风换气机行业发展所处的环境，从理论到实践、从宏观到微观等多个角度对新风换气机行业进行调研分析。</w:t>
      </w:r>
      <w:r>
        <w:rPr>
          <w:rFonts w:hint="eastAsia"/>
        </w:rPr>
        <w:br/>
      </w:r>
      <w:r>
        <w:rPr>
          <w:rFonts w:hint="eastAsia"/>
        </w:rPr>
        <w:t>　　《</w:t>
      </w:r>
      <w:hyperlink r:id="R9c9ab5913bed4fe2" w:history="1">
        <w:r>
          <w:rPr>
            <w:rStyle w:val="Hyperlink"/>
          </w:rPr>
          <w:t>中国新风换气机行业全面调研与发展趋势报告（2024-2030年）</w:t>
        </w:r>
      </w:hyperlink>
      <w:r>
        <w:rPr>
          <w:rFonts w:hint="eastAsia"/>
        </w:rPr>
        <w:t>》内容严谨、数据翔实，通过辅以大量直观的图表帮助新风换气机行业企业准确把握新风换气机行业发展动向、正确制定企业发展战略和投资策略。</w:t>
      </w:r>
      <w:r>
        <w:rPr>
          <w:rFonts w:hint="eastAsia"/>
        </w:rPr>
        <w:br/>
      </w:r>
      <w:r>
        <w:rPr>
          <w:rFonts w:hint="eastAsia"/>
        </w:rPr>
        <w:t>　　市场调研网发布的</w:t>
      </w:r>
      <w:hyperlink r:id="R9c9ab5913bed4fe2" w:history="1">
        <w:r>
          <w:rPr>
            <w:rStyle w:val="Hyperlink"/>
          </w:rPr>
          <w:t>中国新风换气机行业全面调研与发展趋势报告（2024-2030年）</w:t>
        </w:r>
      </w:hyperlink>
      <w:r>
        <w:rPr>
          <w:rFonts w:hint="eastAsia"/>
        </w:rPr>
        <w:t>是新风换气机业内企业、相关投资公司及政府部门准确把握新风换气机行业发展趋势，洞悉新风换气机行业竞争格局，规避经营和投资风险，制定正确竞争和投资战略决策的重要决策依据之一。</w:t>
      </w:r>
      <w:r>
        <w:rPr>
          <w:rFonts w:hint="eastAsia"/>
        </w:rPr>
        <w:br/>
      </w:r>
      <w:r>
        <w:rPr>
          <w:rFonts w:hint="eastAsia"/>
        </w:rPr>
        <w:br/>
      </w:r>
      <w:r>
        <w:rPr>
          <w:rFonts w:hint="eastAsia"/>
        </w:rPr>
        <w:t>第一章 中国新风换气机行业发展综述</w:t>
      </w:r>
      <w:r>
        <w:rPr>
          <w:rFonts w:hint="eastAsia"/>
        </w:rPr>
        <w:br/>
      </w:r>
      <w:r>
        <w:rPr>
          <w:rFonts w:hint="eastAsia"/>
        </w:rPr>
        <w:t>　　1.1 新风换气机行业概述</w:t>
      </w:r>
      <w:r>
        <w:rPr>
          <w:rFonts w:hint="eastAsia"/>
        </w:rPr>
        <w:br/>
      </w:r>
      <w:r>
        <w:rPr>
          <w:rFonts w:hint="eastAsia"/>
        </w:rPr>
        <w:t>　　　　1.1.1 新风换气机的概念分析</w:t>
      </w:r>
      <w:r>
        <w:rPr>
          <w:rFonts w:hint="eastAsia"/>
        </w:rPr>
        <w:br/>
      </w:r>
      <w:r>
        <w:rPr>
          <w:rFonts w:hint="eastAsia"/>
        </w:rPr>
        <w:t>　　　　1.1.2 新风换气机的特征分析</w:t>
      </w:r>
      <w:r>
        <w:rPr>
          <w:rFonts w:hint="eastAsia"/>
        </w:rPr>
        <w:br/>
      </w:r>
      <w:r>
        <w:rPr>
          <w:rFonts w:hint="eastAsia"/>
        </w:rPr>
        <w:t>　　1.2 新风换气机行业发展环境分析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新风换气机行业发展机遇与威胁分析</w:t>
      </w:r>
      <w:r>
        <w:rPr>
          <w:rFonts w:hint="eastAsia"/>
        </w:rPr>
        <w:br/>
      </w:r>
      <w:r>
        <w:rPr>
          <w:rFonts w:hint="eastAsia"/>
        </w:rPr>
        <w:br/>
      </w:r>
      <w:r>
        <w:rPr>
          <w:rFonts w:hint="eastAsia"/>
        </w:rPr>
        <w:t>第二章 中国新风换气机行业发展分析</w:t>
      </w:r>
      <w:r>
        <w:rPr>
          <w:rFonts w:hint="eastAsia"/>
        </w:rPr>
        <w:br/>
      </w:r>
      <w:r>
        <w:rPr>
          <w:rFonts w:hint="eastAsia"/>
        </w:rPr>
        <w:t>　　2.1 新风换气机行业发展状况分析</w:t>
      </w:r>
      <w:r>
        <w:rPr>
          <w:rFonts w:hint="eastAsia"/>
        </w:rPr>
        <w:br/>
      </w:r>
      <w:r>
        <w:rPr>
          <w:rFonts w:hint="eastAsia"/>
        </w:rPr>
        <w:t>　　　　2.1.1 新风换气机行业状态描述总结</w:t>
      </w:r>
      <w:r>
        <w:rPr>
          <w:rFonts w:hint="eastAsia"/>
        </w:rPr>
        <w:br/>
      </w:r>
      <w:r>
        <w:rPr>
          <w:rFonts w:hint="eastAsia"/>
        </w:rPr>
        <w:t>　　　　2.1.2 新风换气机行业经济特性分析</w:t>
      </w:r>
      <w:r>
        <w:rPr>
          <w:rFonts w:hint="eastAsia"/>
        </w:rPr>
        <w:br/>
      </w:r>
      <w:r>
        <w:rPr>
          <w:rFonts w:hint="eastAsia"/>
        </w:rPr>
        <w:t>　　　　2.1.3 新风换气机行业市场规模分析</w:t>
      </w:r>
      <w:r>
        <w:rPr>
          <w:rFonts w:hint="eastAsia"/>
        </w:rPr>
        <w:br/>
      </w:r>
      <w:r>
        <w:rPr>
          <w:rFonts w:hint="eastAsia"/>
        </w:rPr>
        <w:t>　　　　2.1.4 新风换气机行业进出口状况分析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2.1.5 新风换气机行业区域发展分析</w:t>
      </w:r>
      <w:r>
        <w:rPr>
          <w:rFonts w:hint="eastAsia"/>
        </w:rPr>
        <w:br/>
      </w:r>
      <w:r>
        <w:rPr>
          <w:rFonts w:hint="eastAsia"/>
        </w:rPr>
        <w:t>　　　　2.1.6 新风换气机行业发展痛点分析</w:t>
      </w:r>
      <w:r>
        <w:rPr>
          <w:rFonts w:hint="eastAsia"/>
        </w:rPr>
        <w:br/>
      </w:r>
      <w:r>
        <w:rPr>
          <w:rFonts w:hint="eastAsia"/>
        </w:rPr>
        <w:t>　　2.2 新风换气机行业竞争格局分析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新风换气机零部件市场发展分析</w:t>
      </w:r>
      <w:r>
        <w:rPr>
          <w:rFonts w:hint="eastAsia"/>
        </w:rPr>
        <w:br/>
      </w:r>
      <w:r>
        <w:rPr>
          <w:rFonts w:hint="eastAsia"/>
        </w:rPr>
        <w:t>　　　　2.3.1 热交换系统市场发展分析</w:t>
      </w:r>
      <w:r>
        <w:rPr>
          <w:rFonts w:hint="eastAsia"/>
        </w:rPr>
        <w:br/>
      </w:r>
      <w:r>
        <w:rPr>
          <w:rFonts w:hint="eastAsia"/>
        </w:rPr>
        <w:t>　　　　（1）热交换系统市场发展现状</w:t>
      </w:r>
      <w:r>
        <w:rPr>
          <w:rFonts w:hint="eastAsia"/>
        </w:rPr>
        <w:br/>
      </w:r>
      <w:r>
        <w:rPr>
          <w:rFonts w:hint="eastAsia"/>
        </w:rPr>
        <w:t>　　　　（2）热交换系统市场产品结构</w:t>
      </w:r>
      <w:r>
        <w:rPr>
          <w:rFonts w:hint="eastAsia"/>
        </w:rPr>
        <w:br/>
      </w:r>
      <w:r>
        <w:rPr>
          <w:rFonts w:hint="eastAsia"/>
        </w:rPr>
        <w:t>　　　　（3）热交换系统市场前景预测与趋势</w:t>
      </w:r>
      <w:r>
        <w:rPr>
          <w:rFonts w:hint="eastAsia"/>
        </w:rPr>
        <w:br/>
      </w:r>
      <w:r>
        <w:rPr>
          <w:rFonts w:hint="eastAsia"/>
        </w:rPr>
        <w:t>　　　　2.3.2 动力系统市场发展分析</w:t>
      </w:r>
      <w:r>
        <w:rPr>
          <w:rFonts w:hint="eastAsia"/>
        </w:rPr>
        <w:br/>
      </w:r>
      <w:r>
        <w:rPr>
          <w:rFonts w:hint="eastAsia"/>
        </w:rPr>
        <w:t>　　　　（1）动力系统市场发展现状</w:t>
      </w:r>
      <w:r>
        <w:rPr>
          <w:rFonts w:hint="eastAsia"/>
        </w:rPr>
        <w:br/>
      </w:r>
      <w:r>
        <w:rPr>
          <w:rFonts w:hint="eastAsia"/>
        </w:rPr>
        <w:t>　　　　（2）动力系统市场产品结构</w:t>
      </w:r>
      <w:r>
        <w:rPr>
          <w:rFonts w:hint="eastAsia"/>
        </w:rPr>
        <w:br/>
      </w:r>
      <w:r>
        <w:rPr>
          <w:rFonts w:hint="eastAsia"/>
        </w:rPr>
        <w:t>　　　　（3）动力系统市场前景预测与趋势</w:t>
      </w:r>
      <w:r>
        <w:rPr>
          <w:rFonts w:hint="eastAsia"/>
        </w:rPr>
        <w:br/>
      </w:r>
      <w:r>
        <w:rPr>
          <w:rFonts w:hint="eastAsia"/>
        </w:rPr>
        <w:t>　　　　2.3.3 过滤系统市场发展分析</w:t>
      </w:r>
      <w:r>
        <w:rPr>
          <w:rFonts w:hint="eastAsia"/>
        </w:rPr>
        <w:br/>
      </w:r>
      <w:r>
        <w:rPr>
          <w:rFonts w:hint="eastAsia"/>
        </w:rPr>
        <w:t>　　　　（1）过滤系统市场发展现状</w:t>
      </w:r>
      <w:r>
        <w:rPr>
          <w:rFonts w:hint="eastAsia"/>
        </w:rPr>
        <w:br/>
      </w:r>
      <w:r>
        <w:rPr>
          <w:rFonts w:hint="eastAsia"/>
        </w:rPr>
        <w:t>　　　　（2）过滤系统市场产品结构</w:t>
      </w:r>
      <w:r>
        <w:rPr>
          <w:rFonts w:hint="eastAsia"/>
        </w:rPr>
        <w:br/>
      </w:r>
      <w:r>
        <w:rPr>
          <w:rFonts w:hint="eastAsia"/>
        </w:rPr>
        <w:t>　　　　（3）过滤系统市场前景预测与趋势</w:t>
      </w:r>
      <w:r>
        <w:rPr>
          <w:rFonts w:hint="eastAsia"/>
        </w:rPr>
        <w:br/>
      </w:r>
      <w:r>
        <w:rPr>
          <w:rFonts w:hint="eastAsia"/>
        </w:rPr>
        <w:t>　　　　2.3.4 控制系统市场发展分析</w:t>
      </w:r>
      <w:r>
        <w:rPr>
          <w:rFonts w:hint="eastAsia"/>
        </w:rPr>
        <w:br/>
      </w:r>
      <w:r>
        <w:rPr>
          <w:rFonts w:hint="eastAsia"/>
        </w:rPr>
        <w:t>　　　　（1）控制系统市场发展现状</w:t>
      </w:r>
      <w:r>
        <w:rPr>
          <w:rFonts w:hint="eastAsia"/>
        </w:rPr>
        <w:br/>
      </w:r>
      <w:r>
        <w:rPr>
          <w:rFonts w:hint="eastAsia"/>
        </w:rPr>
        <w:t>　　　　（2）控制系统市场产品结构</w:t>
      </w:r>
      <w:r>
        <w:rPr>
          <w:rFonts w:hint="eastAsia"/>
        </w:rPr>
        <w:br/>
      </w:r>
      <w:r>
        <w:rPr>
          <w:rFonts w:hint="eastAsia"/>
        </w:rPr>
        <w:t>　　　　（3）控制系统市场前景预测与趋势</w:t>
      </w:r>
      <w:r>
        <w:rPr>
          <w:rFonts w:hint="eastAsia"/>
        </w:rPr>
        <w:br/>
      </w:r>
      <w:r>
        <w:rPr>
          <w:rFonts w:hint="eastAsia"/>
        </w:rPr>
        <w:t>　　　　2.3.5 降噪系统市场发展分析</w:t>
      </w:r>
      <w:r>
        <w:rPr>
          <w:rFonts w:hint="eastAsia"/>
        </w:rPr>
        <w:br/>
      </w:r>
      <w:r>
        <w:rPr>
          <w:rFonts w:hint="eastAsia"/>
        </w:rPr>
        <w:t>　　　　（1）降噪系统市场发展现状</w:t>
      </w:r>
      <w:r>
        <w:rPr>
          <w:rFonts w:hint="eastAsia"/>
        </w:rPr>
        <w:br/>
      </w:r>
      <w:r>
        <w:rPr>
          <w:rFonts w:hint="eastAsia"/>
        </w:rPr>
        <w:t>　　　　（2）降噪系统市场产品结构</w:t>
      </w:r>
      <w:r>
        <w:rPr>
          <w:rFonts w:hint="eastAsia"/>
        </w:rPr>
        <w:br/>
      </w:r>
      <w:r>
        <w:rPr>
          <w:rFonts w:hint="eastAsia"/>
        </w:rPr>
        <w:t>　　　　（3）降噪系统市场前景预测与趋势</w:t>
      </w:r>
      <w:r>
        <w:rPr>
          <w:rFonts w:hint="eastAsia"/>
        </w:rPr>
        <w:br/>
      </w:r>
      <w:r>
        <w:rPr>
          <w:rFonts w:hint="eastAsia"/>
        </w:rPr>
        <w:br/>
      </w:r>
      <w:r>
        <w:rPr>
          <w:rFonts w:hint="eastAsia"/>
        </w:rPr>
        <w:t>第三章 中国新风换气机行业领先企业经营分析</w:t>
      </w:r>
      <w:r>
        <w:rPr>
          <w:rFonts w:hint="eastAsia"/>
        </w:rPr>
        <w:br/>
      </w:r>
      <w:r>
        <w:rPr>
          <w:rFonts w:hint="eastAsia"/>
        </w:rPr>
        <w:t>　　3.1 新风换气机企业整体发展概况</w:t>
      </w:r>
      <w:r>
        <w:rPr>
          <w:rFonts w:hint="eastAsia"/>
        </w:rPr>
        <w:br/>
      </w:r>
      <w:r>
        <w:rPr>
          <w:rFonts w:hint="eastAsia"/>
        </w:rPr>
        <w:t>　　3.2 新风换气机领先企业案例分析</w:t>
      </w:r>
      <w:r>
        <w:rPr>
          <w:rFonts w:hint="eastAsia"/>
        </w:rPr>
        <w:br/>
      </w:r>
      <w:r>
        <w:rPr>
          <w:rFonts w:hint="eastAsia"/>
        </w:rPr>
        <w:t>　　　　3.2.1 靖江华博空调设备有限公司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（4）企业新风换气机业务分析</w:t>
      </w:r>
      <w:r>
        <w:rPr>
          <w:rFonts w:hint="eastAsia"/>
        </w:rPr>
        <w:br/>
      </w:r>
      <w:r>
        <w:rPr>
          <w:rFonts w:hint="eastAsia"/>
        </w:rPr>
        <w:t>　　　　3.2.2 靖江市凯宏空调设备制造有限公司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（4）企业新风换气机业务分析</w:t>
      </w:r>
      <w:r>
        <w:rPr>
          <w:rFonts w:hint="eastAsia"/>
        </w:rPr>
        <w:br/>
      </w:r>
      <w:r>
        <w:rPr>
          <w:rFonts w:hint="eastAsia"/>
        </w:rPr>
        <w:t>　　　　3.2.3 靖江菲尔空调设备制造有限公司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（4）企业新风换气机业务分析</w:t>
      </w:r>
      <w:r>
        <w:rPr>
          <w:rFonts w:hint="eastAsia"/>
        </w:rPr>
        <w:br/>
      </w:r>
      <w:r>
        <w:rPr>
          <w:rFonts w:hint="eastAsia"/>
        </w:rPr>
        <w:t>　　　　3.2.4 北京亚都新风节能技术有限公司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（4）企业新风换气机业务分析</w:t>
      </w:r>
      <w:r>
        <w:rPr>
          <w:rFonts w:hint="eastAsia"/>
        </w:rPr>
        <w:br/>
      </w:r>
      <w:r>
        <w:rPr>
          <w:rFonts w:hint="eastAsia"/>
        </w:rPr>
        <w:t>　　　　3.2.5 北京环都人工环境科技有限公司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（4）企业新风换气机业务分析</w:t>
      </w:r>
      <w:r>
        <w:rPr>
          <w:rFonts w:hint="eastAsia"/>
        </w:rPr>
        <w:br/>
      </w:r>
      <w:r>
        <w:rPr>
          <w:rFonts w:hint="eastAsia"/>
        </w:rPr>
        <w:t>　　　　3.2.6 德州亚太集团有限公司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（4）企业新风换气机业务分析</w:t>
      </w:r>
      <w:r>
        <w:rPr>
          <w:rFonts w:hint="eastAsia"/>
        </w:rPr>
        <w:br/>
      </w:r>
      <w:r>
        <w:rPr>
          <w:rFonts w:hint="eastAsia"/>
        </w:rPr>
        <w:br/>
      </w:r>
      <w:r>
        <w:rPr>
          <w:rFonts w:hint="eastAsia"/>
        </w:rPr>
        <w:t>第四章 中-智-林-－新风换气机行业趋势预测分析与投资建议</w:t>
      </w:r>
      <w:r>
        <w:rPr>
          <w:rFonts w:hint="eastAsia"/>
        </w:rPr>
        <w:br/>
      </w:r>
      <w:r>
        <w:rPr>
          <w:rFonts w:hint="eastAsia"/>
        </w:rPr>
        <w:t>　　4.1 新风换气机行业趋势预测分析</w:t>
      </w:r>
      <w:r>
        <w:rPr>
          <w:rFonts w:hint="eastAsia"/>
        </w:rPr>
        <w:br/>
      </w:r>
      <w:r>
        <w:rPr>
          <w:rFonts w:hint="eastAsia"/>
        </w:rPr>
        <w:t>　　　　4.1.1 行业生命周期分析</w:t>
      </w:r>
      <w:r>
        <w:rPr>
          <w:rFonts w:hint="eastAsia"/>
        </w:rPr>
        <w:br/>
      </w:r>
      <w:r>
        <w:rPr>
          <w:rFonts w:hint="eastAsia"/>
        </w:rPr>
        <w:t>　　　　4.1.2 行业趋势预测分析</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4.2 新风换气机行业投资前景分析</w:t>
      </w:r>
      <w:r>
        <w:rPr>
          <w:rFonts w:hint="eastAsia"/>
        </w:rPr>
        <w:br/>
      </w:r>
      <w:r>
        <w:rPr>
          <w:rFonts w:hint="eastAsia"/>
        </w:rPr>
        <w:t>　　　　4.2.1 行业投资现状分析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4.3 新风换气机行业投资趋势分析与建议</w:t>
      </w:r>
      <w:r>
        <w:rPr>
          <w:rFonts w:hint="eastAsia"/>
        </w:rPr>
        <w:br/>
      </w:r>
      <w:r>
        <w:rPr>
          <w:rFonts w:hint="eastAsia"/>
        </w:rPr>
        <w:t>　　　　4.3.1 行业投资价值分析</w:t>
      </w:r>
      <w:r>
        <w:rPr>
          <w:rFonts w:hint="eastAsia"/>
        </w:rPr>
        <w:br/>
      </w:r>
      <w:r>
        <w:rPr>
          <w:rFonts w:hint="eastAsia"/>
        </w:rPr>
        <w:t>　　　　4.3.2 行业投资机会分析</w:t>
      </w:r>
      <w:r>
        <w:rPr>
          <w:rFonts w:hint="eastAsia"/>
        </w:rPr>
        <w:br/>
      </w:r>
      <w:r>
        <w:rPr>
          <w:rFonts w:hint="eastAsia"/>
        </w:rPr>
        <w:t>　　　　4.3.3 行业投资趋势分析与建议</w:t>
      </w:r>
      <w:r>
        <w:rPr>
          <w:rFonts w:hint="eastAsia"/>
        </w:rPr>
        <w:br/>
      </w:r>
      <w:r>
        <w:rPr>
          <w:rFonts w:hint="eastAsia"/>
        </w:rPr>
        <w:br/>
      </w:r>
      <w:r>
        <w:rPr>
          <w:rFonts w:hint="eastAsia"/>
        </w:rPr>
        <w:t>图表目录</w:t>
      </w:r>
      <w:r>
        <w:rPr>
          <w:rFonts w:hint="eastAsia"/>
        </w:rPr>
        <w:br/>
      </w:r>
      <w:r>
        <w:rPr>
          <w:rFonts w:hint="eastAsia"/>
        </w:rPr>
        <w:t>　　图表 1：新风换气机的特征简析</w:t>
      </w:r>
      <w:r>
        <w:rPr>
          <w:rFonts w:hint="eastAsia"/>
        </w:rPr>
        <w:br/>
      </w:r>
      <w:r>
        <w:rPr>
          <w:rFonts w:hint="eastAsia"/>
        </w:rPr>
        <w:t>　　图表 2：中国新风换气机相关标准汇总</w:t>
      </w:r>
      <w:r>
        <w:rPr>
          <w:rFonts w:hint="eastAsia"/>
        </w:rPr>
        <w:br/>
      </w:r>
      <w:r>
        <w:rPr>
          <w:rFonts w:hint="eastAsia"/>
        </w:rPr>
        <w:t>　　图表 3：中国新风换气机行业相关政策分析</w:t>
      </w:r>
      <w:r>
        <w:rPr>
          <w:rFonts w:hint="eastAsia"/>
        </w:rPr>
        <w:br/>
      </w:r>
      <w:r>
        <w:rPr>
          <w:rFonts w:hint="eastAsia"/>
        </w:rPr>
        <w:t>　　图表 4：中国新风换气机行业发展机遇与威胁分析</w:t>
      </w:r>
      <w:r>
        <w:rPr>
          <w:rFonts w:hint="eastAsia"/>
        </w:rPr>
        <w:br/>
      </w:r>
      <w:r>
        <w:rPr>
          <w:rFonts w:hint="eastAsia"/>
        </w:rPr>
        <w:t>　　图表 5：中国新风换气机行业状态描述总结表</w:t>
      </w:r>
      <w:r>
        <w:rPr>
          <w:rFonts w:hint="eastAsia"/>
        </w:rPr>
        <w:br/>
      </w:r>
      <w:r>
        <w:rPr>
          <w:rFonts w:hint="eastAsia"/>
        </w:rPr>
        <w:t>　　图表 6：中国新风换气机行业经济特性分析</w:t>
      </w:r>
      <w:r>
        <w:rPr>
          <w:rFonts w:hint="eastAsia"/>
        </w:rPr>
        <w:br/>
      </w:r>
      <w:r>
        <w:rPr>
          <w:rFonts w:hint="eastAsia"/>
        </w:rPr>
        <w:t>　　图表 7：2024-2030年中国新风换气机行业市场规模趋势图</w:t>
      </w:r>
      <w:r>
        <w:rPr>
          <w:rFonts w:hint="eastAsia"/>
        </w:rPr>
        <w:br/>
      </w:r>
      <w:r>
        <w:rPr>
          <w:rFonts w:hint="eastAsia"/>
        </w:rPr>
        <w:t>　　图表 8：2024-2030年中国新风换气机行业出口规模趋势图</w:t>
      </w:r>
      <w:r>
        <w:rPr>
          <w:rFonts w:hint="eastAsia"/>
        </w:rPr>
        <w:br/>
      </w:r>
      <w:r>
        <w:rPr>
          <w:rFonts w:hint="eastAsia"/>
        </w:rPr>
        <w:t>　　图表 9：2024-2030年中国新风换气机行业进口规模趋势图</w:t>
      </w:r>
      <w:r>
        <w:rPr>
          <w:rFonts w:hint="eastAsia"/>
        </w:rPr>
        <w:br/>
      </w:r>
      <w:r>
        <w:rPr>
          <w:rFonts w:hint="eastAsia"/>
        </w:rPr>
        <w:t>　　图表 10：新风换气机行业潜在进入者威胁分析</w:t>
      </w:r>
      <w:r>
        <w:rPr>
          <w:rFonts w:hint="eastAsia"/>
        </w:rPr>
        <w:br/>
      </w:r>
      <w:r>
        <w:rPr>
          <w:rFonts w:hint="eastAsia"/>
        </w:rPr>
        <w:t>　　图表 11：新风换气机行业替代品威胁总结分析</w:t>
      </w:r>
      <w:r>
        <w:rPr>
          <w:rFonts w:hint="eastAsia"/>
        </w:rPr>
        <w:br/>
      </w:r>
      <w:r>
        <w:rPr>
          <w:rFonts w:hint="eastAsia"/>
        </w:rPr>
        <w:t>　　图表 12：新风换气机行业对上游议价能力分析</w:t>
      </w:r>
      <w:r>
        <w:rPr>
          <w:rFonts w:hint="eastAsia"/>
        </w:rPr>
        <w:br/>
      </w:r>
      <w:r>
        <w:rPr>
          <w:rFonts w:hint="eastAsia"/>
        </w:rPr>
        <w:t>　　图表 13：新风换气机行业对下游议价能力分析</w:t>
      </w:r>
      <w:r>
        <w:rPr>
          <w:rFonts w:hint="eastAsia"/>
        </w:rPr>
        <w:br/>
      </w:r>
      <w:r>
        <w:rPr>
          <w:rFonts w:hint="eastAsia"/>
        </w:rPr>
        <w:t>　　图表 14：新风换气机行业竞争情况总结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ab5913bed4fe2" w:history="1">
        <w:r>
          <w:rPr>
            <w:rStyle w:val="Hyperlink"/>
          </w:rPr>
          <w:t>中国新风换气机行业全面调研与发展趋势报告（2024-2030年）</w:t>
        </w:r>
      </w:hyperlink>
      <w:r>
        <w:rPr>
          <w:color w:val="C00000"/>
        </w:rPr>
        <w:t>》，报告编号：</w:t>
      </w:r>
      <w:r>
        <w:rPr>
          <w:rFonts w:hint="eastAsia"/>
          <w:color w:val="C00000"/>
        </w:rPr>
        <w:t>2692270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ab5913bed4fe2" w:history="1">
        <w:r>
          <w:rPr>
            <w:rStyle w:val="Hyperlink"/>
          </w:rPr>
          <w:t>https://www.20087.com/0/27/XinFengHuanQiJiHangYeFaZhanQuShi.html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738d90b5c47e0" w:history="1">
      <w:r>
        <w:rPr>
          <w:rStyle w:val="Hyperlink"/>
        </w:rPr>
        <w:t>中国新风换气机行业全面调研与发展趋势报告（2024-2030年）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XinFengHuanQiJiHangYeFaZhanQuShi.html" TargetMode="External" Id="R9c9ab5913bed4fe2" /></Relationships>
</file>

<file path=word/_rels/header2.xml.rels>&#65279;<?xml version="1.0" encoding="utf-8"?><Relationships xmlns="http://schemas.openxmlformats.org/package/2006/relationships"><Relationship Type="http://schemas.openxmlformats.org/officeDocument/2006/relationships/hyperlink" Target="https://www.20087.com/0/27/XinFengHuanQiJiHangYeFaZhanQuShi.html" TargetMode="External" Id="Rd7b738d90b5c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2024-05-10T07:17:00Z</dcterms:created>
  <dcterms:modified xsi:type="dcterms:W3CDTF">2024-05-10T08:17:00Z</dcterms:modified>
  <dc:subject>中国新风换气机行业全面调研与发展趋势报告（2024-2030年）</dc:subject>
  <dc:title>中国新风换气机行业全面调研与发展趋势报告（2024-2030年）</dc:title>
  <cp:keywords>中国新风换气机行业全面调研与发展趋势报告（2024-2030年）</cp:keywords>
  <dc:description>中国新风换气机行业全面调研与发展趋势报告（2024-2030年）</dc:description>
</cp:coreProperties>
</file>