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b6b0123e64748" w:history="1">
              <w:r>
                <w:rPr>
                  <w:rStyle w:val="Hyperlink"/>
                </w:rPr>
                <w:t>2025-2031年全球与中国竹材加工市场研究及发展前景报告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b6b0123e64748" w:history="1">
              <w:r>
                <w:rPr>
                  <w:rStyle w:val="Hyperlink"/>
                </w:rPr>
                <w:t>2025-2031年全球与中国竹材加工市场研究及发展前景报告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b6b0123e64748" w:history="1">
                <w:r>
                  <w:rPr>
                    <w:rStyle w:val="Hyperlink"/>
                  </w:rPr>
                  <w:t>https://www.20087.com/0/57/ZhuCaiJiaGongFaZhanXianZhuangQianJing.html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材加工行业近年来在全球范围内展现出强劲的增长势头，得益于竹子作为一种可持续、可再生的自然资源，具有生长速度快、碳汇能力强、加工性能好等优点。随着环保意识的提升和绿色建材的流行，竹材在建筑、家具、装饰、包装等领域的需求日益增长，推动了竹材加工技术的创新和产业链的完善。</w:t>
      </w:r>
      <w:r>
        <w:rPr>
          <w:rFonts w:hint="eastAsia"/>
        </w:rPr>
        <w:br/>
      </w:r>
      <w:r>
        <w:rPr>
          <w:rFonts w:hint="eastAsia"/>
        </w:rPr>
        <w:t>　　未来，竹材加工行业的发展趋势将更加注重高值化和国际化。一方面，企业将深化竹材的综合利用，如开发高附加值的竹纤维、竹炭、竹醋液等副产品，拓宽产业链，提升经济效益。另一方面，竹材加工行业将加强品牌建设和国际市场开拓，如参与国际竹藤组织的交流活动、设立海外展示中心，提升中国竹制品的国际知名度和竞争力。此外，行业将推动标准化体系建设，如制定竹材加工技术标准、建立产品质量认证体系，规范市场秩序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b6b0123e64748" w:history="1">
        <w:r>
          <w:rPr>
            <w:rStyle w:val="Hyperlink"/>
          </w:rPr>
          <w:t>2025-2031年全球与中国竹材加工市场研究及发展前景报告</w:t>
        </w:r>
      </w:hyperlink>
      <w:r>
        <w:rPr>
          <w:rFonts w:hint="eastAsia"/>
        </w:rPr>
        <w:t>》通过严谨的分析、翔实的数据及直观的图表，系统解析了竹材加工行业的市场规模、需求变化、价格波动及产业链结构。报告全面评估了当前竹材加工市场现状，科学预测了未来市场前景与发展趋势，重点剖析了竹材加工细分市场的机遇与挑战。同时，报告对竹材加工重点企业的竞争地位及市场集中度进行了评估，为竹材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中国竹材加工概述</w:t>
      </w:r>
      <w:r>
        <w:rPr>
          <w:rFonts w:hint="eastAsia"/>
        </w:rPr>
        <w:br/>
      </w:r>
      <w:r>
        <w:rPr>
          <w:rFonts w:hint="eastAsia"/>
        </w:rPr>
        <w:t>　　第一节 竹材加工行业定义</w:t>
      </w:r>
      <w:r>
        <w:rPr>
          <w:rFonts w:hint="eastAsia"/>
        </w:rPr>
        <w:br/>
      </w:r>
      <w:r>
        <w:rPr>
          <w:rFonts w:hint="eastAsia"/>
        </w:rPr>
        <w:t>　　第二节 竹材加工行业发展特性</w:t>
      </w:r>
      <w:r>
        <w:rPr>
          <w:rFonts w:hint="eastAsia"/>
        </w:rPr>
        <w:br/>
      </w:r>
      <w:r>
        <w:rPr>
          <w:rFonts w:hint="eastAsia"/>
        </w:rPr>
        <w:t>　　第三节 竹材加工产业链分析</w:t>
      </w:r>
      <w:r>
        <w:rPr>
          <w:rFonts w:hint="eastAsia"/>
        </w:rPr>
        <w:br/>
      </w:r>
      <w:r>
        <w:rPr>
          <w:rFonts w:hint="eastAsia"/>
        </w:rPr>
        <w:t>　　第四节 竹材加工行业生命周期分析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2024-2025年国外竹材加工市场发展概况</w:t>
      </w:r>
      <w:r>
        <w:rPr>
          <w:rFonts w:hint="eastAsia"/>
        </w:rPr>
        <w:br/>
      </w:r>
      <w:r>
        <w:rPr>
          <w:rFonts w:hint="eastAsia"/>
        </w:rPr>
        <w:t>　　第一节 全球竹材加工市场发展分析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北美地区主要国家竹材加工市场概况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欧盟地区主要国家竹材加工市场概况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亚洲地区主要国家竹材加工市场概况</w:t>
      </w:r>
      <w:r>
        <w:rPr>
          <w:rFonts w:hint="eastAsia"/>
        </w:rPr>
        <w:br/>
      </w:r>
      <w:r>
        <w:rPr>
          <w:rFonts w:hint="eastAsia"/>
        </w:rPr>
        <w:t>　　第五节 全球竹材加工市场发展预测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2024-2025年中国竹材加工发展环境分析</w:t>
      </w:r>
      <w:r>
        <w:rPr>
          <w:rFonts w:hint="eastAsia"/>
        </w:rPr>
        <w:br/>
      </w:r>
      <w:r>
        <w:rPr>
          <w:rFonts w:hint="eastAsia"/>
        </w:rPr>
        <w:t>　　第一节 竹材加工行业经济环境分析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竹材加工行业相关政策、标准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2024-2025年竹材加工行业技术发展现状及趋势分析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竹材加工行业技术发展现状分析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国内外竹材加工行业技术差异与原因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竹材加工行业技术发展方向、趋势预测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提升竹材加工行业技术能力策略建议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2024-2025年竹材加工市场特性分析</w:t>
      </w:r>
      <w:r>
        <w:rPr>
          <w:rFonts w:hint="eastAsia"/>
        </w:rPr>
        <w:br/>
      </w:r>
      <w:r>
        <w:rPr>
          <w:rFonts w:hint="eastAsia"/>
        </w:rPr>
        <w:t>　　第一节 竹材加工行业集中度分析</w:t>
      </w:r>
      <w:r>
        <w:rPr>
          <w:rFonts w:hint="eastAsia"/>
        </w:rPr>
        <w:br/>
      </w:r>
      <w:r>
        <w:rPr>
          <w:rFonts w:hint="eastAsia"/>
        </w:rPr>
        <w:t>　　第二节 竹材加工行业SWOT分析</w:t>
      </w:r>
      <w:r>
        <w:rPr>
          <w:rFonts w:hint="eastAsia"/>
        </w:rPr>
        <w:br/>
      </w:r>
      <w:r>
        <w:rPr>
          <w:rFonts w:hint="eastAsia"/>
        </w:rPr>
        <w:t>　　　　一、竹材加工行业优势</w:t>
      </w:r>
      <w:r>
        <w:rPr>
          <w:rFonts w:hint="eastAsia"/>
        </w:rPr>
        <w:br/>
      </w:r>
      <w:r>
        <w:rPr>
          <w:rFonts w:hint="eastAsia"/>
        </w:rPr>
        <w:t>　　　　二、竹材加工行业劣势</w:t>
      </w:r>
      <w:r>
        <w:rPr>
          <w:rFonts w:hint="eastAsia"/>
        </w:rPr>
        <w:br/>
      </w:r>
      <w:r>
        <w:rPr>
          <w:rFonts w:hint="eastAsia"/>
        </w:rPr>
        <w:t>　　　　三、竹材加工行业机会</w:t>
      </w:r>
      <w:r>
        <w:rPr>
          <w:rFonts w:hint="eastAsia"/>
        </w:rPr>
        <w:br/>
      </w:r>
      <w:r>
        <w:rPr>
          <w:rFonts w:hint="eastAsia"/>
        </w:rPr>
        <w:t>　　　　四、竹材加工行业风险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2024-2025年中国竹材加工发展现状</w:t>
      </w:r>
      <w:r>
        <w:rPr>
          <w:rFonts w:hint="eastAsia"/>
        </w:rPr>
        <w:br/>
      </w:r>
      <w:r>
        <w:rPr>
          <w:rFonts w:hint="eastAsia"/>
        </w:rPr>
        <w:t>　　第一节 中国竹材加工市场现状分析</w:t>
      </w:r>
      <w:r>
        <w:rPr>
          <w:rFonts w:hint="eastAsia"/>
        </w:rPr>
        <w:br/>
      </w:r>
      <w:r>
        <w:rPr>
          <w:rFonts w:hint="eastAsia"/>
        </w:rPr>
        <w:t>　　第二节 中国竹材加工行业产量情况分析及预测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一、竹材加工总体产能规模</w:t>
      </w:r>
      <w:r>
        <w:rPr>
          <w:rFonts w:hint="eastAsia"/>
        </w:rPr>
        <w:br/>
      </w:r>
      <w:r>
        <w:rPr>
          <w:rFonts w:hint="eastAsia"/>
        </w:rPr>
        <w:t>　　　　二、竹材加工生产区域分布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三、2019-2024年中国竹材加工产量统计分析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三、2025-2031年中国竹材加工产量预测分析</w:t>
      </w:r>
      <w:r>
        <w:rPr>
          <w:rFonts w:hint="eastAsia"/>
        </w:rPr>
        <w:br/>
      </w:r>
      <w:r>
        <w:rPr>
          <w:rFonts w:hint="eastAsia"/>
        </w:rPr>
        <w:t>　　第三节 中国竹材加工市场需求分析及预测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一、中国竹材加工市场需求特点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二、2019-2024年中国竹材加工市场需求量统计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三、2025-2031年中国竹材加工市场需求量预测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中国竹材加工价格趋势分析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一、2019-2024年中国竹材加工市场价格趋势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二、2025-2031年中国竹材加工市场价格走势预测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2019-2024年竹材加工行业经济运行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2019-2024年中国竹材加工行业盈利能力分析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2019-2024年中国竹材加工行业发展能力分析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2019-2024年竹材加工行业偿债能力分析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2019-2024年竹材加工制造企业数量分析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中国竹材加工行业重点地区发展分析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**地区竹材加工市场发展分析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**地区竹材加工市场发展分析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**地区竹材加工市场发展分析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**地区竹材加工市场发展分析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**地区竹材加工市场发展分析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2019-2024年中国竹材加工进出口分析</w:t>
      </w:r>
      <w:r>
        <w:rPr>
          <w:rFonts w:hint="eastAsia"/>
        </w:rPr>
        <w:br/>
      </w:r>
      <w:r>
        <w:rPr>
          <w:rFonts w:hint="eastAsia"/>
        </w:rPr>
        <w:t>　　第一节 竹材加工进口情况分析</w:t>
      </w:r>
      <w:r>
        <w:rPr>
          <w:rFonts w:hint="eastAsia"/>
        </w:rPr>
        <w:br/>
      </w:r>
      <w:r>
        <w:rPr>
          <w:rFonts w:hint="eastAsia"/>
        </w:rPr>
        <w:t>　　第二节 竹材加工出口情况分析</w:t>
      </w:r>
      <w:r>
        <w:rPr>
          <w:rFonts w:hint="eastAsia"/>
        </w:rPr>
        <w:br/>
      </w:r>
      <w:r>
        <w:rPr>
          <w:rFonts w:hint="eastAsia"/>
        </w:rPr>
        <w:t>　　第三节 影响竹材加工进出口因素分析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主要竹材加工生产企业及竞争格局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竹材加工行业投资战略研究</w:t>
      </w:r>
      <w:r>
        <w:rPr>
          <w:rFonts w:hint="eastAsia"/>
        </w:rPr>
        <w:br/>
      </w:r>
      <w:r>
        <w:rPr>
          <w:rFonts w:hint="eastAsia"/>
        </w:rPr>
        <w:t>　　第一节 竹材加工行业发展战略研究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对我国竹材加工品牌的战略思考</w:t>
      </w:r>
      <w:r>
        <w:rPr>
          <w:rFonts w:hint="eastAsia"/>
        </w:rPr>
        <w:br/>
      </w:r>
      <w:r>
        <w:rPr>
          <w:rFonts w:hint="eastAsia"/>
        </w:rPr>
        <w:t>　　　　一、竹材加工品牌的重要性</w:t>
      </w:r>
      <w:r>
        <w:rPr>
          <w:rFonts w:hint="eastAsia"/>
        </w:rPr>
        <w:br/>
      </w:r>
      <w:r>
        <w:rPr>
          <w:rFonts w:hint="eastAsia"/>
        </w:rPr>
        <w:t>　　　　二、竹材加工实施品牌战略的意义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三、竹材加工企业品牌的现状分析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四、我国竹材加工企业的品牌战略</w:t>
      </w:r>
      <w:r>
        <w:rPr>
          <w:rFonts w:hint="eastAsia"/>
        </w:rPr>
        <w:br/>
      </w:r>
      <w:r>
        <w:rPr>
          <w:rFonts w:hint="eastAsia"/>
        </w:rPr>
        <w:t>　　　　五、竹材加工品牌战略管理的策略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竹材加工经营策略分析</w:t>
      </w:r>
      <w:r>
        <w:rPr>
          <w:rFonts w:hint="eastAsia"/>
        </w:rPr>
        <w:br/>
      </w:r>
      <w:r>
        <w:rPr>
          <w:rFonts w:hint="eastAsia"/>
        </w:rPr>
        <w:t>　　　　一、竹材加工市场细分策略</w:t>
      </w:r>
      <w:r>
        <w:rPr>
          <w:rFonts w:hint="eastAsia"/>
        </w:rPr>
        <w:br/>
      </w:r>
      <w:r>
        <w:rPr>
          <w:rFonts w:hint="eastAsia"/>
        </w:rPr>
        <w:t>　　　　二、竹材加工市场创新策略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四、竹材加工新产品差异化战略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2025-2031年中国竹材加工发展趋势预测及投资风险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2025年竹材加工市场前景分析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2025年竹材加工行业发展趋势预测</w:t>
      </w:r>
      <w:r>
        <w:rPr>
          <w:rFonts w:hint="eastAsia"/>
        </w:rPr>
        <w:br/>
      </w:r>
      <w:r>
        <w:rPr>
          <w:rFonts w:hint="eastAsia"/>
        </w:rPr>
        <w:t>　　第三节 竹材加工行业投资风险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竹材加工投资建议</w:t>
      </w:r>
      <w:r>
        <w:rPr>
          <w:rFonts w:hint="eastAsia"/>
        </w:rPr>
        <w:br/>
      </w:r>
      <w:r>
        <w:rPr>
          <w:rFonts w:hint="eastAsia"/>
        </w:rPr>
        <w:t>　　第一节 竹材加工行业投资环境分析</w:t>
      </w:r>
      <w:r>
        <w:rPr>
          <w:rFonts w:hint="eastAsia"/>
        </w:rPr>
        <w:br/>
      </w:r>
      <w:r>
        <w:rPr>
          <w:rFonts w:hint="eastAsia"/>
        </w:rPr>
        <w:t>　　第二节 竹材加工行业投资进入壁垒分析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竹材加工行业类别</w:t>
      </w:r>
      <w:r>
        <w:rPr>
          <w:rFonts w:hint="eastAsia"/>
        </w:rPr>
        <w:br/>
      </w:r>
      <w:r>
        <w:rPr>
          <w:rFonts w:hint="eastAsia"/>
        </w:rPr>
        <w:t>　　图表 竹材加工行业产业链调研</w:t>
      </w:r>
      <w:r>
        <w:rPr>
          <w:rFonts w:hint="eastAsia"/>
        </w:rPr>
        <w:br/>
      </w:r>
      <w:r>
        <w:rPr>
          <w:rFonts w:hint="eastAsia"/>
        </w:rPr>
        <w:t>　　图表 竹材加工行业现状</w:t>
      </w:r>
      <w:r>
        <w:rPr>
          <w:rFonts w:hint="eastAsia"/>
        </w:rPr>
        <w:br/>
      </w:r>
      <w:r>
        <w:rPr>
          <w:rFonts w:hint="eastAsia"/>
        </w:rPr>
        <w:t>　　图表 竹材加工行业标准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2024年中国竹材加工行业产能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2019-2024年中国竹材加工行业产量统计</w:t>
      </w:r>
      <w:r>
        <w:rPr>
          <w:rFonts w:hint="eastAsia"/>
        </w:rPr>
        <w:br/>
      </w:r>
      <w:r>
        <w:rPr>
          <w:rFonts w:hint="eastAsia"/>
        </w:rPr>
        <w:t>　　图表 竹材加工行业动态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2019-2024年中国竹材加工市场需求量</w:t>
      </w:r>
      <w:r>
        <w:rPr>
          <w:rFonts w:hint="eastAsia"/>
        </w:rPr>
        <w:br/>
      </w:r>
      <w:r>
        <w:rPr>
          <w:rFonts w:hint="eastAsia"/>
        </w:rPr>
        <w:t>　　图表 2024年中国竹材加工行业需求区域调研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2019-2024年中国竹材加工行情</w:t>
      </w:r>
      <w:r>
        <w:rPr>
          <w:rFonts w:hint="eastAsia"/>
        </w:rPr>
        <w:br/>
      </w:r>
      <w:r>
        <w:rPr>
          <w:rFonts w:hint="eastAsia"/>
        </w:rPr>
        <w:t>　　图表 2019-2024年中国竹材加工价格走势图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2019-2024年中国竹材加工行业销售收入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2019-2024年中国竹材加工行业盈利情况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2019-2024年中国竹材加工行业利润总额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2019-2024年中国竹材加工出口统计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**地区竹材加工市场规模</w:t>
      </w:r>
      <w:r>
        <w:rPr>
          <w:rFonts w:hint="eastAsia"/>
        </w:rPr>
        <w:br/>
      </w:r>
      <w:r>
        <w:rPr>
          <w:rFonts w:hint="eastAsia"/>
        </w:rPr>
        <w:t>　　图表 **地区竹材加工行业市场需求</w:t>
      </w:r>
      <w:r>
        <w:rPr>
          <w:rFonts w:hint="eastAsia"/>
        </w:rPr>
        <w:br/>
      </w:r>
      <w:r>
        <w:rPr>
          <w:rFonts w:hint="eastAsia"/>
        </w:rPr>
        <w:t>　　图表 **地区竹材加工市场调研</w:t>
      </w:r>
      <w:r>
        <w:rPr>
          <w:rFonts w:hint="eastAsia"/>
        </w:rPr>
        <w:br/>
      </w:r>
      <w:r>
        <w:rPr>
          <w:rFonts w:hint="eastAsia"/>
        </w:rPr>
        <w:t>　　图表 **地区竹材加工行业市场需求分析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**地区竹材加工市场规模</w:t>
      </w:r>
      <w:r>
        <w:rPr>
          <w:rFonts w:hint="eastAsia"/>
        </w:rPr>
        <w:br/>
      </w:r>
      <w:r>
        <w:rPr>
          <w:rFonts w:hint="eastAsia"/>
        </w:rPr>
        <w:t>　　图表 **地区竹材加工行业市场需求</w:t>
      </w:r>
      <w:r>
        <w:rPr>
          <w:rFonts w:hint="eastAsia"/>
        </w:rPr>
        <w:br/>
      </w:r>
      <w:r>
        <w:rPr>
          <w:rFonts w:hint="eastAsia"/>
        </w:rPr>
        <w:t>　　图表 **地区竹材加工市场调研</w:t>
      </w:r>
      <w:r>
        <w:rPr>
          <w:rFonts w:hint="eastAsia"/>
        </w:rPr>
        <w:br/>
      </w:r>
      <w:r>
        <w:rPr>
          <w:rFonts w:hint="eastAsia"/>
        </w:rPr>
        <w:t>　　图表 **地区竹材加工行业市场需求分析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竹材加工行业竞争对手分析</w:t>
      </w:r>
      <w:r>
        <w:rPr>
          <w:rFonts w:hint="eastAsia"/>
        </w:rPr>
        <w:br/>
      </w:r>
      <w:r>
        <w:rPr>
          <w:rFonts w:hint="eastAsia"/>
        </w:rPr>
        <w:t>　　图表 竹材加工重点企业（一）基本信息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竹材加工重点企业（一）主要经济指标情况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竹材加工重点企业（二）主要经济指标情况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竹材加工重点企业（三）基本信息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竹材加工重点企业（三）经营情况分析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竹材加工重点企业（三）主要经济指标情况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竹材加工重点企业（三）盈利能力情况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竹材加工重点企业（三）偿债能力情况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竹材加工重点企业（三）运营能力情况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竹材加工重点企业（三）成长能力情况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2025-2031年中国竹材加工行业产能预测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2025-2031年中国竹材加工行业产量预测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2025-2031年中国竹材加工市场需求预测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2025-2031年中国竹材加工行业市场规模预测</w:t>
      </w:r>
      <w:r>
        <w:rPr>
          <w:rFonts w:hint="eastAsia"/>
        </w:rPr>
        <w:br/>
      </w:r>
      <w:r>
        <w:rPr>
          <w:rFonts w:hint="eastAsia"/>
        </w:rPr>
        <w:t>　　图表 竹材加工行业准入条件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2025-2031年中国竹材加工行业信息化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2025-2031年中国竹材加工行业风险分析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2025-2031年中国竹材加工行业发展趋势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2025-2031年中国竹材加工市场前景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b6b0123e64748" w:history="1">
        <w:r>
          <w:rPr>
            <w:rStyle w:val="Hyperlink"/>
          </w:rPr>
          <w:t>2025-2031年全球与中国竹材加工市场研究及发展前景报告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b6b0123e64748" w:history="1">
        <w:r>
          <w:rPr>
            <w:rStyle w:val="Hyperlink"/>
          </w:rPr>
          <w:t>https://www.20087.com/0/57/ZhuCaiJiaGongFaZhanXianZhuangQianJing.html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热点：竹木加工项目、竹材加工废弃物、竹加工有什么好的项目、竹材加工利用的开拓者、竹加工最新科技、竹材加工厂、毛竹做什么利润最高、竹材加工运输、竹炭生意利润大吗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baa2948294241" w:history="1">
      <w:r>
        <w:rPr>
          <w:rStyle w:val="Hyperlink"/>
        </w:rPr>
        <w:t>2025-2031年全球与中国竹材加工市场研究及发展前景报告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uCaiJiaGongFaZhanXianZhuangQianJing.html" TargetMode="External" Id="R6bdb6b0123e6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uCaiJiaGongFaZhanXianZhuangQianJing.html" TargetMode="External" Id="R075baa294829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2024-10-03T02:00:00Z</dcterms:created>
  <dcterms:modified xsi:type="dcterms:W3CDTF">2024-10-03T03:00:00Z</dcterms:modified>
  <dc:subject>2025-2031年全球与中国竹材加工市场研究及发展前景报告</dc:subject>
  <dc:title>2025-2031年全球与中国竹材加工市场研究及发展前景报告</dc:title>
  <cp:keywords>2025-2031年全球与中国竹材加工市场研究及发展前景报告</cp:keywords>
  <dc:description>2025-2031年全球与中国竹材加工市场研究及发展前景报告</dc:description>
</cp:coreProperties>
</file>