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592412f7c42fe" w:history="1">
              <w:r>
                <w:rPr>
                  <w:rStyle w:val="Hyperlink"/>
                </w:rPr>
                <w:t>2024-2030年中国聚己二酰己二胺行业发展调研及市场前景分析报告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592412f7c42fe" w:history="1">
              <w:r>
                <w:rPr>
                  <w:rStyle w:val="Hyperlink"/>
                </w:rPr>
                <w:t>2024-2030年中国聚己二酰己二胺行业发展调研及市场前景分析报告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592412f7c42fe" w:history="1">
                <w:r>
                  <w:rPr>
                    <w:rStyle w:val="Hyperlink"/>
                  </w:rPr>
                  <w:t>https://www.20087.com/0/37/JuJiErXianJiErAnShiChangQianJingFenXi.html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二酰己二胺（PA66）是一种重要的工程塑料，广泛应用于汽车、电子电器、机械制造等行业。近年来，随着下游应用领域的扩张和技术的进步，PA66的需求量稳步增长。目前，PA66的生产技术已经相当成熟，能够满足不同行业对材料性能的需求。此外，随着高性能材料的研发，PA66在耐高温、耐磨损等方面的性能得到了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聚己二酰己二胺市场的发展将受到多方面因素的影响。一方面，随着汽车轻量化趋势的发展，PA66作为一种轻质高强度材料，将在汽车零部件中得到更广泛的应用。另一方面，随着新能源汽车市场的增长，PA66将需要具备更好的电气绝缘性能和耐化学性，以适应电池管理系统和其他电气组件的要求。此外，随着循环经济的发展，PA66的回收利用技术将成为行业关注的重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592412f7c42fe" w:history="1">
        <w:r>
          <w:rPr>
            <w:rStyle w:val="Hyperlink"/>
          </w:rPr>
          <w:t>2024-2030年中国聚己二酰己二胺行业发展调研及市场前景分析报告</w:t>
        </w:r>
      </w:hyperlink>
      <w:r>
        <w:rPr>
          <w:rFonts w:hint="eastAsia"/>
        </w:rPr>
        <w:t>》在多年聚己二酰己二胺行业研究的基础上，结合中国聚己二酰己二胺行业市场的发展现状，通过资深研究团队对聚己二酰己二胺市场资料进行整理，并依托国家权威数据资源和长期市场监测的数据库，对聚己二酰己二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0592412f7c42fe" w:history="1">
        <w:r>
          <w:rPr>
            <w:rStyle w:val="Hyperlink"/>
          </w:rPr>
          <w:t>2024-2030年中国聚己二酰己二胺行业发展调研及市场前景分析报告</w:t>
        </w:r>
      </w:hyperlink>
      <w:r>
        <w:rPr>
          <w:rFonts w:hint="eastAsia"/>
        </w:rPr>
        <w:t>》可以帮助投资者准确把握聚己二酰己二胺行业的市场现状，为投资者进行投资作出聚己二酰己二胺行业前景预判，挖掘聚己二酰己二胺行业投资价值，同时提出聚己二酰己二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聚己二酰己二胺（尼龙66）行业概述</w:t>
      </w:r>
      <w:r>
        <w:rPr>
          <w:rFonts w:hint="eastAsia"/>
        </w:rPr>
        <w:br/>
      </w:r>
      <w:r>
        <w:rPr>
          <w:rFonts w:hint="eastAsia"/>
        </w:rPr>
        <w:t>　　第一节 聚己二酰己二胺（尼龙66）定义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聚己二酰己二胺（尼龙66）行业发展历程</w:t>
      </w:r>
      <w:r>
        <w:rPr>
          <w:rFonts w:hint="eastAsia"/>
        </w:rPr>
        <w:br/>
      </w:r>
      <w:r>
        <w:rPr>
          <w:rFonts w:hint="eastAsia"/>
        </w:rPr>
        <w:t>　　第四节 聚己二酰己二胺主要应用领域分析</w:t>
      </w:r>
      <w:r>
        <w:rPr>
          <w:rFonts w:hint="eastAsia"/>
        </w:rPr>
        <w:br/>
      </w:r>
      <w:r>
        <w:rPr>
          <w:rFonts w:hint="eastAsia"/>
        </w:rPr>
        <w:t>　　　　一、PA66切片市场</w:t>
      </w:r>
      <w:r>
        <w:rPr>
          <w:rFonts w:hint="eastAsia"/>
        </w:rPr>
        <w:br/>
      </w:r>
      <w:r>
        <w:rPr>
          <w:rFonts w:hint="eastAsia"/>
        </w:rPr>
        <w:t>　　　　二、工业丝帘子布市场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国外聚己二酰己二胺（尼龙66）市场发展概况</w:t>
      </w:r>
      <w:r>
        <w:rPr>
          <w:rFonts w:hint="eastAsia"/>
        </w:rPr>
        <w:br/>
      </w:r>
      <w:r>
        <w:rPr>
          <w:rFonts w:hint="eastAsia"/>
        </w:rPr>
        <w:t>　　第一节 国际聚己二酰己二胺（尼龙66）市场调研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2020年中国聚己二酰己二胺（尼龙66）环境分析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中国聚己二酰己二胺（尼龙66）技术发展分析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当前中国聚己二酰己二胺（尼龙66）技术发展现况分析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中国聚己二酰己二胺（尼龙66）技术成熟度分析</w:t>
      </w:r>
      <w:r>
        <w:rPr>
          <w:rFonts w:hint="eastAsia"/>
        </w:rPr>
        <w:br/>
      </w:r>
      <w:r>
        <w:rPr>
          <w:rFonts w:hint="eastAsia"/>
        </w:rPr>
        <w:t>　　第三节 中外聚己二酰己二胺（尼龙66）技术差距及其主要因素分析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提高中国聚己二酰己二胺（尼龙66）技术的策略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聚己二酰己二胺（尼龙66）市场特性分析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集中度聚己二酰己二胺（尼龙66）及预测</w:t>
      </w:r>
      <w:r>
        <w:rPr>
          <w:rFonts w:hint="eastAsia"/>
        </w:rPr>
        <w:br/>
      </w:r>
      <w:r>
        <w:rPr>
          <w:rFonts w:hint="eastAsia"/>
        </w:rPr>
        <w:t>　　第二节 SWOT聚己二酰己二胺（尼龙66）及预测</w:t>
      </w:r>
      <w:r>
        <w:rPr>
          <w:rFonts w:hint="eastAsia"/>
        </w:rPr>
        <w:br/>
      </w:r>
      <w:r>
        <w:rPr>
          <w:rFonts w:hint="eastAsia"/>
        </w:rPr>
        <w:t>　　　　一、聚己二酰己二胺（尼龙66）优势</w:t>
      </w:r>
      <w:r>
        <w:rPr>
          <w:rFonts w:hint="eastAsia"/>
        </w:rPr>
        <w:br/>
      </w:r>
      <w:r>
        <w:rPr>
          <w:rFonts w:hint="eastAsia"/>
        </w:rPr>
        <w:t>　　　　二、聚己二酰己二胺（尼龙66）劣势</w:t>
      </w:r>
      <w:r>
        <w:rPr>
          <w:rFonts w:hint="eastAsia"/>
        </w:rPr>
        <w:br/>
      </w:r>
      <w:r>
        <w:rPr>
          <w:rFonts w:hint="eastAsia"/>
        </w:rPr>
        <w:t>　　　　三、聚己二酰己二胺（尼龙66）机会</w:t>
      </w:r>
      <w:r>
        <w:rPr>
          <w:rFonts w:hint="eastAsia"/>
        </w:rPr>
        <w:br/>
      </w:r>
      <w:r>
        <w:rPr>
          <w:rFonts w:hint="eastAsia"/>
        </w:rPr>
        <w:t>　　　　四、聚己二酰己二胺（尼龙66）风险</w:t>
      </w:r>
      <w:r>
        <w:rPr>
          <w:rFonts w:hint="eastAsia"/>
        </w:rPr>
        <w:br/>
      </w:r>
      <w:r>
        <w:rPr>
          <w:rFonts w:hint="eastAsia"/>
        </w:rPr>
        <w:t>　　第三节 进入退出状况聚己二酰己二胺（尼龙66）及预测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中国聚己二酰己二胺（尼龙66）发展现状调研</w:t>
      </w:r>
      <w:r>
        <w:rPr>
          <w:rFonts w:hint="eastAsia"/>
        </w:rPr>
        <w:br/>
      </w:r>
      <w:r>
        <w:rPr>
          <w:rFonts w:hint="eastAsia"/>
        </w:rPr>
        <w:t>　　第一节 中国聚己二酰己二胺（尼龙66）市场现状分析及预测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中国聚己二酰己二胺（尼龙66）产量分析及预测</w:t>
      </w:r>
      <w:r>
        <w:rPr>
          <w:rFonts w:hint="eastAsia"/>
        </w:rPr>
        <w:br/>
      </w:r>
      <w:r>
        <w:rPr>
          <w:rFonts w:hint="eastAsia"/>
        </w:rPr>
        <w:t>　　　　一、聚己二酰己二胺（尼龙66）总体产能规模及增长情况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二、聚己二酰己二胺（尼龙66）生产区域分布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中国聚己二酰己二胺（尼龙66）市场需求分析及预测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一、中国聚己二酰己二胺（尼龙66）需求特点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中国聚己二酰己二胺（尼龙66）价格趋势分析</w:t>
      </w:r>
      <w:r>
        <w:rPr>
          <w:rFonts w:hint="eastAsia"/>
        </w:rPr>
        <w:br/>
      </w:r>
      <w:r>
        <w:rPr>
          <w:rFonts w:hint="eastAsia"/>
        </w:rPr>
        <w:t>　　　　一、中国聚己二酰己二胺（尼龙66）2024-2030年价格趋势</w:t>
      </w:r>
      <w:r>
        <w:rPr>
          <w:rFonts w:hint="eastAsia"/>
        </w:rPr>
        <w:br/>
      </w:r>
      <w:r>
        <w:rPr>
          <w:rFonts w:hint="eastAsia"/>
        </w:rPr>
        <w:t>　　　　二、中国聚己二酰己二胺（尼龙66）当前市场价格及分析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三、影响聚己二酰己二胺（尼龙66）价格因素分析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四、2024-2030年中国聚己二酰己二胺（尼龙66）价格走势预测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2018-2023年中国聚己二酰己二胺（尼龙66）所属行业经济运行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2018-2023年中国聚己二酰己二胺（尼龙66）所属行业偿债能力分析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2018-2023年中国聚己二酰己二胺（尼龙66）所属行业盈利能力分析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2018-2023年中国聚己二酰己二胺（尼龙66）所属行业发展能力分析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2024-2030年中国聚己二酰己二胺（尼龙66）所属行业企业数量及变化趋势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2018-2023年中国聚己二酰己二胺（尼龙66）所属行业进、出口情况分析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聚己二酰己二胺（尼龙66）所属行业进、出口特点</w:t>
      </w:r>
      <w:r>
        <w:rPr>
          <w:rFonts w:hint="eastAsia"/>
        </w:rPr>
        <w:br/>
      </w:r>
      <w:r>
        <w:rPr>
          <w:rFonts w:hint="eastAsia"/>
        </w:rPr>
        <w:t>　　第二节 聚己二酰己二胺（尼龙66）所属行业进口统计分析</w:t>
      </w:r>
      <w:r>
        <w:rPr>
          <w:rFonts w:hint="eastAsia"/>
        </w:rPr>
        <w:br/>
      </w:r>
      <w:r>
        <w:rPr>
          <w:rFonts w:hint="eastAsia"/>
        </w:rPr>
        <w:t>　　第三节 聚己二酰己二胺（尼龙66）所属行业出口情况分析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聚己二酰己二胺（尼龙66）重点企业及竞争格局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江苏华洋尼龙有限公司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华峰集团有限公司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辽阳兴家化工新材料有限公司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英威达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聚己二酰己二胺（尼龙66）投资建议</w:t>
      </w:r>
      <w:r>
        <w:rPr>
          <w:rFonts w:hint="eastAsia"/>
        </w:rPr>
        <w:br/>
      </w:r>
      <w:r>
        <w:rPr>
          <w:rFonts w:hint="eastAsia"/>
        </w:rPr>
        <w:t>　　第一节 聚己二酰己二胺（尼龙66）投资环境分析</w:t>
      </w:r>
      <w:r>
        <w:rPr>
          <w:rFonts w:hint="eastAsia"/>
        </w:rPr>
        <w:br/>
      </w:r>
      <w:r>
        <w:rPr>
          <w:rFonts w:hint="eastAsia"/>
        </w:rPr>
        <w:t>　　第二节 聚己二酰己二胺（尼龙66）投资进入壁垒分析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聚己二酰己二胺（尼龙66）投资建议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中国聚己二酰己二胺（尼龙66）未来发展预测及行业前景调研分析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未来聚己二酰己二胺（尼龙66）行业发展趋势预测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一、未来聚己二酰己二胺（尼龙66）行业发展分析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二、未来聚己二酰己二胺（尼龙66）行业技术开发方向</w:t>
      </w:r>
      <w:r>
        <w:rPr>
          <w:rFonts w:hint="eastAsia"/>
        </w:rPr>
        <w:br/>
      </w:r>
      <w:r>
        <w:rPr>
          <w:rFonts w:hint="eastAsia"/>
        </w:rPr>
        <w:t>　　第二节 聚己二酰己二胺（尼龙66）行业相关趋势预测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对中国聚己二酰己二胺（尼龙66）投资的建议及观点</w:t>
      </w:r>
      <w:r>
        <w:rPr>
          <w:rFonts w:hint="eastAsia"/>
        </w:rPr>
        <w:br/>
      </w:r>
      <w:r>
        <w:rPr>
          <w:rFonts w:hint="eastAsia"/>
        </w:rPr>
        <w:t>　　第一节 聚己二酰己二胺（尼龙66）行业投资机遇</w:t>
      </w:r>
      <w:r>
        <w:rPr>
          <w:rFonts w:hint="eastAsia"/>
        </w:rPr>
        <w:br/>
      </w:r>
      <w:r>
        <w:rPr>
          <w:rFonts w:hint="eastAsia"/>
        </w:rPr>
        <w:t>　　第二节 聚己二酰己二胺（尼龙66）行业投资前景剖析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聚己二酰己二胺行业历程</w:t>
      </w:r>
      <w:r>
        <w:rPr>
          <w:rFonts w:hint="eastAsia"/>
        </w:rPr>
        <w:br/>
      </w:r>
      <w:r>
        <w:rPr>
          <w:rFonts w:hint="eastAsia"/>
        </w:rPr>
        <w:t>　　图表 聚己二酰己二胺行业生命周期</w:t>
      </w:r>
      <w:r>
        <w:rPr>
          <w:rFonts w:hint="eastAsia"/>
        </w:rPr>
        <w:br/>
      </w:r>
      <w:r>
        <w:rPr>
          <w:rFonts w:hint="eastAsia"/>
        </w:rPr>
        <w:t>　　图表 聚己二酰己二胺行业产业链分析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2018-2023年中国聚己二酰己二胺行业市场规模及增长情况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2018-2023年聚己二酰己二胺行业市场容量分析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2018-2023年中国聚己二酰己二胺行业产能统计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2018-2023年中国聚己二酰己二胺行业产量及增长趋势</w:t>
      </w:r>
      <w:r>
        <w:rPr>
          <w:rFonts w:hint="eastAsia"/>
        </w:rPr>
        <w:br/>
      </w:r>
      <w:r>
        <w:rPr>
          <w:rFonts w:hint="eastAsia"/>
        </w:rPr>
        <w:t>　　图表 聚己二酰己二胺行业动态</w:t>
      </w:r>
      <w:r>
        <w:rPr>
          <w:rFonts w:hint="eastAsia"/>
        </w:rPr>
        <w:br/>
      </w:r>
      <w:r>
        <w:rPr>
          <w:rFonts w:hint="eastAsia"/>
        </w:rPr>
        <w:t>　　图表 2018-2023年中国聚己二酰己二胺市场需求量及增速统计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2023年中国聚己二酰己二胺行业需求领域分布格局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2018-2023年中国聚己二酰己二胺行业销售收入分析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2018-2023年中国聚己二酰己二胺行业盈利情况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2018-2023年中国聚己二酰己二胺行业利润总额统计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2018-2023年中国聚己二酰己二胺进口数量分析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2018-2023年中国聚己二酰己二胺进口金额分析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2018-2023年中国聚己二酰己二胺出口数量分析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2018-2023年中国聚己二酰己二胺出口金额分析</w:t>
      </w:r>
      <w:r>
        <w:rPr>
          <w:rFonts w:hint="eastAsia"/>
        </w:rPr>
        <w:br/>
      </w:r>
      <w:r>
        <w:rPr>
          <w:rFonts w:hint="eastAsia"/>
        </w:rPr>
        <w:t>　　图表 2023年中国聚己二酰己二胺进口国家及地区分析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2023年中国聚己二酰己二胺出口国家及地区分析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2018-2023年中国聚己二酰己二胺行业企业数量情况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2018-2023年中国聚己二酰己二胺行业企业平均规模情况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**地区聚己二酰己二胺市场规模及增长情况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**地区聚己二酰己二胺行业市场需求情况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**地区聚己二酰己二胺市场规模及增长情况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**地区聚己二酰己二胺行业市场需求情况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**地区聚己二酰己二胺市场规模及增长情况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**地区聚己二酰己二胺行业市场需求情况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**地区聚己二酰己二胺市场规模及增长情况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**地区聚己二酰己二胺行业市场需求情况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聚己二酰己二胺重点企业（三）成长能力情况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2024-2030年中国聚己二酰己二胺行业产能预测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2024-2030年中国聚己二酰己二胺行业产量预测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2024-2030年中国聚己二酰己二胺市场需求量预测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2024-2030年中国聚己二酰己二胺行业供需平衡预测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2024-2030年中国聚己二酰己二胺行业风险分析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2024-2030年中国聚己二酰己二胺行业市场容量预测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2024-2030年中国聚己二酰己二胺行业市场规模预测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2024-2030年中国聚己二酰己二胺市场前景分析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2024-2030年中国聚己二酰己二胺行业发展趋势预测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592412f7c42fe" w:history="1">
        <w:r>
          <w:rPr>
            <w:rStyle w:val="Hyperlink"/>
          </w:rPr>
          <w:t>2024-2030年中国聚己二酰己二胺行业发展调研及市场前景分析报告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592412f7c42fe" w:history="1">
        <w:r>
          <w:rPr>
            <w:rStyle w:val="Hyperlink"/>
          </w:rPr>
          <w:t>https://www.20087.com/0/37/JuJiErXianJiErAnShiChangQianJingFenXi.html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431af04764dfa" w:history="1">
      <w:r>
        <w:rPr>
          <w:rStyle w:val="Hyperlink"/>
        </w:rPr>
        <w:t>2024-2030年中国聚己二酰己二胺行业发展调研及市场前景分析报告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uJiErXianJiErAnShiChangQianJingFenXi.html" TargetMode="External" Id="R010592412f7c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uJiErXianJiErAnShiChangQianJingFenXi.html" TargetMode="External" Id="R033431af0476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2023-12-19T04:32:44Z</dcterms:created>
  <dcterms:modified xsi:type="dcterms:W3CDTF">2023-12-19T05:32:44Z</dcterms:modified>
  <dc:subject>2024-2030年中国聚己二酰己二胺行业发展调研及市场前景分析报告</dc:subject>
  <dc:title>2024-2030年中国聚己二酰己二胺行业发展调研及市场前景分析报告</dc:title>
  <cp:keywords>2024-2030年中国聚己二酰己二胺行业发展调研及市场前景分析报告</cp:keywords>
  <dc:description>2024-2030年中国聚己二酰己二胺行业发展调研及市场前景分析报告</dc:description>
</cp:coreProperties>
</file>