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9ee36755540cf" w:history="1">
              <w:r>
                <w:rPr>
                  <w:rStyle w:val="Hyperlink"/>
                </w:rPr>
                <w:t>2025-2031年全球与中国谷物烘干机行业现状及前景趋势预测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9ee36755540cf" w:history="1">
              <w:r>
                <w:rPr>
                  <w:rStyle w:val="Hyperlink"/>
                </w:rPr>
                <w:t>2025-2031年全球与中国谷物烘干机行业现状及前景趋势预测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9ee36755540cf" w:history="1">
                <w:r>
                  <w:rPr>
                    <w:rStyle w:val="Hyperlink"/>
                  </w:rPr>
                  <w:t>https://www.20087.com/0/77/GuWuHongGanJiFaZhanQuShiFenXi.html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烘干机在农业收获后处理中扮演着重要角色，能够有效防止谷物因潮湿而发生霉变，保证粮食质量。近年来，随着农业机械化和规模化的发展，大型谷物烘干机的需求增加，同时，节能型和智能型烘干机的出现，提高了烘干效率和能源利用效率。环保法规的趋严也推动了烘干机设计的改进，以减少排放和噪音污染。</w:t>
      </w:r>
      <w:r>
        <w:rPr>
          <w:rFonts w:hint="eastAsia"/>
        </w:rPr>
        <w:br/>
      </w:r>
      <w:r>
        <w:rPr>
          <w:rFonts w:hint="eastAsia"/>
        </w:rPr>
        <w:t>　　未来，谷物烘干机将更加注重智能化和可持续性。智能化体现在集成物联网技术，实现远程监控和自动调节，以及利用数据分析优化烘干过程，减少能源浪费。可持续性则意味着采用更清洁的能源，如生物质燃料或太阳能，以及设计更高效的热回收系统，减少对环境的影响，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9ee36755540cf" w:history="1">
        <w:r>
          <w:rPr>
            <w:rStyle w:val="Hyperlink"/>
          </w:rPr>
          <w:t>2025-2031年全球与中国谷物烘干机行业现状及前景趋势预测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谷物烘干机行业的发展现状、市场规模、供需动态及进出口情况。报告详细解读了谷物烘干机产业链上下游、重点区域市场、竞争格局及领先企业的表现，同时评估了谷物烘干机行业风险与投资机会。通过对谷物烘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中国谷物烘干机概述</w:t>
      </w:r>
      <w:r>
        <w:rPr>
          <w:rFonts w:hint="eastAsia"/>
        </w:rPr>
        <w:br/>
      </w:r>
      <w:r>
        <w:rPr>
          <w:rFonts w:hint="eastAsia"/>
        </w:rPr>
        <w:t>　　第一节 谷物烘干机行业定义</w:t>
      </w:r>
      <w:r>
        <w:rPr>
          <w:rFonts w:hint="eastAsia"/>
        </w:rPr>
        <w:br/>
      </w:r>
      <w:r>
        <w:rPr>
          <w:rFonts w:hint="eastAsia"/>
        </w:rPr>
        <w:t>　　第二节 谷物烘干机行业发展特性</w:t>
      </w:r>
      <w:r>
        <w:rPr>
          <w:rFonts w:hint="eastAsia"/>
        </w:rPr>
        <w:br/>
      </w:r>
      <w:r>
        <w:rPr>
          <w:rFonts w:hint="eastAsia"/>
        </w:rPr>
        <w:t>　　第三节 谷物烘干机产业链分析</w:t>
      </w:r>
      <w:r>
        <w:rPr>
          <w:rFonts w:hint="eastAsia"/>
        </w:rPr>
        <w:br/>
      </w:r>
      <w:r>
        <w:rPr>
          <w:rFonts w:hint="eastAsia"/>
        </w:rPr>
        <w:t>　　第四节 谷物烘干机行业生命周期分析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2024-2025年全球主要谷物烘干机市场发展概况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全球谷物烘干机市场发展分析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欧洲地区主要国家谷物烘干机市场概况</w:t>
      </w:r>
      <w:r>
        <w:rPr>
          <w:rFonts w:hint="eastAsia"/>
        </w:rPr>
        <w:br/>
      </w:r>
      <w:r>
        <w:rPr>
          <w:rFonts w:hint="eastAsia"/>
        </w:rPr>
        <w:t>　　第三节 北美地区谷物烘干机市场概况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亚洲地区主要国家谷物烘干机市场概况</w:t>
      </w:r>
      <w:r>
        <w:rPr>
          <w:rFonts w:hint="eastAsia"/>
        </w:rPr>
        <w:br/>
      </w:r>
      <w:r>
        <w:rPr>
          <w:rFonts w:hint="eastAsia"/>
        </w:rPr>
        <w:t>　　第五节 全球谷物烘干机市场发展预测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2024-2025年中国谷物烘干机技术发展分析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当前谷物烘干机技术发展现状分析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谷物烘干机生产中需注意的问题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谷物烘干机行业主要技术发展趋势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2024-2025年谷物烘干机市场特性分析</w:t>
      </w:r>
      <w:r>
        <w:rPr>
          <w:rFonts w:hint="eastAsia"/>
        </w:rPr>
        <w:br/>
      </w:r>
      <w:r>
        <w:rPr>
          <w:rFonts w:hint="eastAsia"/>
        </w:rPr>
        <w:t>　　第一节 谷物烘干机行业集中度分析</w:t>
      </w:r>
      <w:r>
        <w:rPr>
          <w:rFonts w:hint="eastAsia"/>
        </w:rPr>
        <w:br/>
      </w:r>
      <w:r>
        <w:rPr>
          <w:rFonts w:hint="eastAsia"/>
        </w:rPr>
        <w:t>　　第二节 谷物烘干机行业SWOT分析</w:t>
      </w:r>
      <w:r>
        <w:rPr>
          <w:rFonts w:hint="eastAsia"/>
        </w:rPr>
        <w:br/>
      </w:r>
      <w:r>
        <w:rPr>
          <w:rFonts w:hint="eastAsia"/>
        </w:rPr>
        <w:t>　　　　一、谷物烘干机行业优势</w:t>
      </w:r>
      <w:r>
        <w:rPr>
          <w:rFonts w:hint="eastAsia"/>
        </w:rPr>
        <w:br/>
      </w:r>
      <w:r>
        <w:rPr>
          <w:rFonts w:hint="eastAsia"/>
        </w:rPr>
        <w:t>　　　　二、谷物烘干机行业劣势</w:t>
      </w:r>
      <w:r>
        <w:rPr>
          <w:rFonts w:hint="eastAsia"/>
        </w:rPr>
        <w:br/>
      </w:r>
      <w:r>
        <w:rPr>
          <w:rFonts w:hint="eastAsia"/>
        </w:rPr>
        <w:t>　　　　三、谷物烘干机行业机会</w:t>
      </w:r>
      <w:r>
        <w:rPr>
          <w:rFonts w:hint="eastAsia"/>
        </w:rPr>
        <w:br/>
      </w:r>
      <w:r>
        <w:rPr>
          <w:rFonts w:hint="eastAsia"/>
        </w:rPr>
        <w:t>　　　　四、谷物烘干机行业风险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中国谷物烘干机发展现状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2024-2025年中国谷物烘干机市场现状分析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中国谷物烘干机行业产量情况分析及预测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一、谷物烘干机总体产能规模</w:t>
      </w:r>
      <w:r>
        <w:rPr>
          <w:rFonts w:hint="eastAsia"/>
        </w:rPr>
        <w:br/>
      </w:r>
      <w:r>
        <w:rPr>
          <w:rFonts w:hint="eastAsia"/>
        </w:rPr>
        <w:t>　　　　二、谷物烘干机生产区域分布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三、2019-2024年中国谷物烘干机产量统计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四、2025-2031年中国谷物烘干机产量预测</w:t>
      </w:r>
      <w:r>
        <w:rPr>
          <w:rFonts w:hint="eastAsia"/>
        </w:rPr>
        <w:br/>
      </w:r>
      <w:r>
        <w:rPr>
          <w:rFonts w:hint="eastAsia"/>
        </w:rPr>
        <w:t>　　第三节 中国谷物烘干机市场需求分析及预测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二、2019-2024年中国谷物烘干机市场需求量统计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二、2025-2031年中国谷物烘干机市场价格走势预测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2019-2024年谷物烘干机行业经济运行状况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2019-2024年中国谷物烘干机行业盈利能力分析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2019-2024年中国谷物烘干机行业发展能力分析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2019-2024年谷物烘干机行业偿债能力分析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2019-2024年谷物烘干机制造企业数量分析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2024-2025年谷物烘干机行业上、下游市场分析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谷物烘干机行业重点区域市场结构调研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**地区谷物烘干机市场发展分析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2019-2024年中国谷物烘干机进出口分析</w:t>
      </w:r>
      <w:r>
        <w:rPr>
          <w:rFonts w:hint="eastAsia"/>
        </w:rPr>
        <w:br/>
      </w:r>
      <w:r>
        <w:rPr>
          <w:rFonts w:hint="eastAsia"/>
        </w:rPr>
        <w:t>　　第一节 谷物烘干机进口情况分析</w:t>
      </w:r>
      <w:r>
        <w:rPr>
          <w:rFonts w:hint="eastAsia"/>
        </w:rPr>
        <w:br/>
      </w:r>
      <w:r>
        <w:rPr>
          <w:rFonts w:hint="eastAsia"/>
        </w:rPr>
        <w:t>　　第二节 谷物烘干机出口情况分析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影响谷物烘干机进出口因素分析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2024-2025年谷物烘干机行业企业经营策略研究分析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谷物烘干机行业投资风险预警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影响谷物烘干机行业发展的主要因素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一、2025年影响谷物烘干机行业运行的有利因素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二、2025年影响谷物烘干机行业运行的稳定因素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三、2025年影响谷物烘干机行业运行的不利因素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四、2025年我国谷物烘干机行业发展面临的挑战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五、2025年我国谷物烘干机行业发展面临的机遇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谷物烘干机行业投资风险预警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一、谷物烘干机行业市场风险预测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二、谷物烘干机行业政策风险预测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三、谷物烘干机行业经营风险预测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四、谷物烘干机行业技术风险预测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五、谷物烘干机行业竞争风险预测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六、谷物烘干机行业其他风险预测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谷物烘干机投资建议</w:t>
      </w:r>
      <w:r>
        <w:rPr>
          <w:rFonts w:hint="eastAsia"/>
        </w:rPr>
        <w:br/>
      </w:r>
      <w:r>
        <w:rPr>
          <w:rFonts w:hint="eastAsia"/>
        </w:rPr>
        <w:t>　　第一节 2025年谷物烘干机市场前景分析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2025年谷物烘干机发展趋势预测</w:t>
      </w:r>
      <w:r>
        <w:rPr>
          <w:rFonts w:hint="eastAsia"/>
        </w:rPr>
        <w:br/>
      </w:r>
      <w:r>
        <w:rPr>
          <w:rFonts w:hint="eastAsia"/>
        </w:rPr>
        <w:t>　　第三节 谷物烘干机行业投资进入壁垒分析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谷物烘干机行业历程</w:t>
      </w:r>
      <w:r>
        <w:rPr>
          <w:rFonts w:hint="eastAsia"/>
        </w:rPr>
        <w:br/>
      </w:r>
      <w:r>
        <w:rPr>
          <w:rFonts w:hint="eastAsia"/>
        </w:rPr>
        <w:t>　　图表 谷物烘干机行业生命周期</w:t>
      </w:r>
      <w:r>
        <w:rPr>
          <w:rFonts w:hint="eastAsia"/>
        </w:rPr>
        <w:br/>
      </w:r>
      <w:r>
        <w:rPr>
          <w:rFonts w:hint="eastAsia"/>
        </w:rPr>
        <w:t>　　图表 谷物烘干机行业产业链分析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2025年中国谷物烘干机行业需求领域分布格局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2025年中国谷物烘干机进口国家及地区分析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2025年中国谷物烘干机出口国家及地区分析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2025-2031年中国谷物烘干机市场前景分析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9ee36755540cf" w:history="1">
        <w:r>
          <w:rPr>
            <w:rStyle w:val="Hyperlink"/>
          </w:rPr>
          <w:t>2025-2031年全球与中国谷物烘干机行业现状及前景趋势预测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9ee36755540cf" w:history="1">
        <w:r>
          <w:rPr>
            <w:rStyle w:val="Hyperlink"/>
          </w:rPr>
          <w:t>https://www.20087.com/0/77/GuWuHongGanJiFaZhanQuShiFenXi.html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烘干机价格一般是多少呢、谷物烘干机进货、谷物烘干设备生产厂家、常用的种子加工机械有批次式谷物烘干机、粮食烘干机十大销售排名、谷物烘干机标准、小型烘干机、谷物烘干机的工作原理、粮食烘干机100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2bd42b2894619" w:history="1">
      <w:r>
        <w:rPr>
          <w:rStyle w:val="Hyperlink"/>
        </w:rPr>
        <w:t>2025-2031年全球与中国谷物烘干机行业现状及前景趋势预测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WuHongGanJiFaZhanQuShiFenXi.html" TargetMode="External" Id="Rfb19ee36755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WuHongGanJiFaZhanQuShiFenXi.html" TargetMode="External" Id="Rb562bd42b289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2024-09-25T07:44:00Z</dcterms:created>
  <dcterms:modified xsi:type="dcterms:W3CDTF">2024-09-25T08:44:00Z</dcterms:modified>
  <dc:subject>2025-2031年全球与中国谷物烘干机行业现状及前景趋势预测</dc:subject>
  <dc:title>2025-2031年全球与中国谷物烘干机行业现状及前景趋势预测</dc:title>
  <cp:keywords>2025-2031年全球与中国谷物烘干机行业现状及前景趋势预测</cp:keywords>
  <dc:description>2025-2031年全球与中国谷物烘干机行业现状及前景趋势预测</dc:description>
</cp:coreProperties>
</file>