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7b41aba24212" w:history="1">
              <w:r>
                <w:rPr>
                  <w:rStyle w:val="Hyperlink"/>
                </w:rPr>
                <w:t>2025-2031年中国踏步机行业研究分析与发展前景预测报告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7b41aba24212" w:history="1">
              <w:r>
                <w:rPr>
                  <w:rStyle w:val="Hyperlink"/>
                </w:rPr>
                <w:t>2025-2031年中国踏步机行业研究分析与发展前景预测报告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17b41aba24212" w:history="1">
                <w:r>
                  <w:rPr>
                    <w:rStyle w:val="Hyperlink"/>
                  </w:rPr>
                  <w:t>https://www.20087.com/0/57/TaBuJiXianZhuangYuQianJingFenXi.html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家庭健身器材的一种，凭借其便捷性、低冲击性和全身锻炼效果，成为了越来越多人的首选。近年来，随着智能科技的融入，踏步机不仅在外观设计上更加时尚，还配备了心率监测、运动数据分析、在线课程和虚拟现实体验等功能，极大地提升了用户的健身体验和训练效果。同时，个性化训练计划的推荐，帮助用户更有效地达到健身目标。</w:t>
      </w:r>
      <w:r>
        <w:rPr>
          <w:rFonts w:hint="eastAsia"/>
        </w:rPr>
        <w:br/>
      </w:r>
      <w:r>
        <w:rPr>
          <w:rFonts w:hint="eastAsia"/>
        </w:rPr>
        <w:t>　　未来，踏步机将更加注重智能化和社交互动。智能化体现在通过AI技术，根据用户的身体状况和运动习惯，提供定制化的训练指导和健康建议。社交互动则意味着用户可以通过虚拟现实或在线平台，与其他健身爱好者一起参与比赛或合作训练，增强运动的趣味性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17b41aba24212" w:history="1">
        <w:r>
          <w:rPr>
            <w:rStyle w:val="Hyperlink"/>
          </w:rPr>
          <w:t>2025-2031年中国踏步机行业研究分析与发展前景预测报告</w:t>
        </w:r>
      </w:hyperlink>
      <w:r>
        <w:rPr>
          <w:rFonts w:hint="eastAsia"/>
        </w:rPr>
        <w:t>》依托国家统计局、相关行业协会的详实数据资料，系统解析了踏步机行业的产业链结构、市场规模及需求现状，并对价格动态进行了解读。报告客观呈现了踏步机行业发展状况，科学预测了市场前景与未来趋势，同时聚焦踏步机重点企业，分析了市场竞争格局、集中度及品牌影响力。此外，报告通过细分市场领域，挖掘了踏步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踏步机行业概述</w:t>
      </w:r>
      <w:r>
        <w:rPr>
          <w:rFonts w:hint="eastAsia"/>
        </w:rPr>
        <w:br/>
      </w:r>
      <w:r>
        <w:rPr>
          <w:rFonts w:hint="eastAsia"/>
        </w:rPr>
        <w:t>　　第一节 踏步机定义与分类</w:t>
      </w:r>
      <w:r>
        <w:rPr>
          <w:rFonts w:hint="eastAsia"/>
        </w:rPr>
        <w:br/>
      </w:r>
      <w:r>
        <w:rPr>
          <w:rFonts w:hint="eastAsia"/>
        </w:rPr>
        <w:t>　　第二节 踏步机应用领域</w:t>
      </w:r>
      <w:r>
        <w:rPr>
          <w:rFonts w:hint="eastAsia"/>
        </w:rPr>
        <w:br/>
      </w:r>
      <w:r>
        <w:rPr>
          <w:rFonts w:hint="eastAsia"/>
        </w:rPr>
        <w:t>　　第三节 踏步机行业经济指标分析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一、踏步机行业赢利性评估</w:t>
      </w:r>
      <w:r>
        <w:rPr>
          <w:rFonts w:hint="eastAsia"/>
        </w:rPr>
        <w:br/>
      </w:r>
      <w:r>
        <w:rPr>
          <w:rFonts w:hint="eastAsia"/>
        </w:rPr>
        <w:t>　　　　二、踏步机行业成长速度分析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三、踏步机附加值提升空间探讨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四、踏步机行业进入壁垒分析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五、踏步机行业风险性评估</w:t>
      </w:r>
      <w:r>
        <w:rPr>
          <w:rFonts w:hint="eastAsia"/>
        </w:rPr>
        <w:br/>
      </w:r>
      <w:r>
        <w:rPr>
          <w:rFonts w:hint="eastAsia"/>
        </w:rPr>
        <w:t>　　　　六、踏步机行业周期性分析</w:t>
      </w:r>
      <w:r>
        <w:rPr>
          <w:rFonts w:hint="eastAsia"/>
        </w:rPr>
        <w:br/>
      </w:r>
      <w:r>
        <w:rPr>
          <w:rFonts w:hint="eastAsia"/>
        </w:rPr>
        <w:t>　　　　七、踏步机行业竞争程度指标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八、踏步机行业成熟度综合分析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踏步机产业链及经营模式分析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三、踏步机销售模式与渠道策略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全球踏步机市场发展分析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2024-2025年全球踏步机行业发展分析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一、全球踏步机行业市场规模与趋势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二、全球踏步机行业发展特点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三、全球踏步机行业竞争格局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主要国家与地区踏步机市场分析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2025-2031年全球踏步机行业发展趋势与前景预测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一、踏步机技术发展趋势</w:t>
      </w:r>
      <w:r>
        <w:rPr>
          <w:rFonts w:hint="eastAsia"/>
        </w:rPr>
        <w:br/>
      </w:r>
      <w:r>
        <w:rPr>
          <w:rFonts w:hint="eastAsia"/>
        </w:rPr>
        <w:t>　　　　二、踏步机行业发展趋势</w:t>
      </w:r>
      <w:r>
        <w:rPr>
          <w:rFonts w:hint="eastAsia"/>
        </w:rPr>
        <w:br/>
      </w:r>
      <w:r>
        <w:rPr>
          <w:rFonts w:hint="eastAsia"/>
        </w:rPr>
        <w:t>　　　　三、踏步机行业发展潜力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2024-2025年踏步机产能与投资动态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一、国内踏步机产能现状与利用效率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二、踏步机产能扩张与投资动态分析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踏步机行业产量情况分析与趋势预测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一、2019-2024年踏步机行业产量与增长趋势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1、2019-2024年踏步机产量及增长趋势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2、2019-2024年踏步机细分产品产量及份额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二、踏步机产量影响因素分析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三、2025-2031年踏步机产量预测</w:t>
      </w:r>
      <w:r>
        <w:rPr>
          <w:rFonts w:hint="eastAsia"/>
        </w:rPr>
        <w:br/>
      </w:r>
      <w:r>
        <w:rPr>
          <w:rFonts w:hint="eastAsia"/>
        </w:rPr>
        <w:t>　　第三节 2025-2031年踏步机市场需求与销售分析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一、2024-2025年踏步机行业需求现状</w:t>
      </w:r>
      <w:r>
        <w:rPr>
          <w:rFonts w:hint="eastAsia"/>
        </w:rPr>
        <w:br/>
      </w:r>
      <w:r>
        <w:rPr>
          <w:rFonts w:hint="eastAsia"/>
        </w:rPr>
        <w:t>　　　　二、踏步机客户群体与需求特点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三、2019-2024年踏步机行业销售规模分析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四、2025-2031年踏步机市场增长潜力与规模预测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一、2024-2025年踏步机主要细分产品市场现状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2024-2025年踏步机行业技术发展现状及趋势分析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踏步机行业技术发展现状分析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国内外踏步机行业技术差异与原因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踏步机行业技术发展方向、趋势预测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提升踏步机行业技术能力策略建议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一、2019-2024年踏步机市场价格走势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踏步机定价策略与方法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2025-2031年踏步机价格竞争态势与趋势预测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中国踏步机行业重点区域市场研究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2024-2025年重点区域踏步机市场发展概况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2019-2024年中国踏步机行业进出口情况分析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踏步机行业进口规模与来源分析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一、2019-2024年踏步机进口规模分析</w:t>
      </w:r>
      <w:r>
        <w:rPr>
          <w:rFonts w:hint="eastAsia"/>
        </w:rPr>
        <w:br/>
      </w:r>
      <w:r>
        <w:rPr>
          <w:rFonts w:hint="eastAsia"/>
        </w:rPr>
        <w:t>　　　　二、踏步机主要进口来源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踏步机行业出口规模与目的地分析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一、2019-2024年踏步机出口规模分析</w:t>
      </w:r>
      <w:r>
        <w:rPr>
          <w:rFonts w:hint="eastAsia"/>
        </w:rPr>
        <w:br/>
      </w:r>
      <w:r>
        <w:rPr>
          <w:rFonts w:hint="eastAsia"/>
        </w:rPr>
        <w:t>　　　　二、踏步机主要出口目的地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2019-2024年中国踏步机总体规模与财务指标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中国踏步机行业总体规模分析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一、踏步机企业数量与结构</w:t>
      </w:r>
      <w:r>
        <w:rPr>
          <w:rFonts w:hint="eastAsia"/>
        </w:rPr>
        <w:br/>
      </w:r>
      <w:r>
        <w:rPr>
          <w:rFonts w:hint="eastAsia"/>
        </w:rPr>
        <w:t>　　　　二、踏步机从业人员规模</w:t>
      </w:r>
      <w:r>
        <w:rPr>
          <w:rFonts w:hint="eastAsia"/>
        </w:rPr>
        <w:br/>
      </w:r>
      <w:r>
        <w:rPr>
          <w:rFonts w:hint="eastAsia"/>
        </w:rPr>
        <w:t>　　　　三、踏步机行业资产状况</w:t>
      </w:r>
      <w:r>
        <w:rPr>
          <w:rFonts w:hint="eastAsia"/>
        </w:rPr>
        <w:br/>
      </w:r>
      <w:r>
        <w:rPr>
          <w:rFonts w:hint="eastAsia"/>
        </w:rPr>
        <w:t>　　第二节 中国踏步机行业财务指标总体分析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踏步机重点企业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踏步机领先企业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踏步机标杆企业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踏步机代表企业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踏步机龙头企业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踏步机重点企业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中国踏步机行业竞争格局分析</w:t>
      </w:r>
      <w:r>
        <w:rPr>
          <w:rFonts w:hint="eastAsia"/>
        </w:rPr>
        <w:br/>
      </w:r>
      <w:r>
        <w:rPr>
          <w:rFonts w:hint="eastAsia"/>
        </w:rPr>
        <w:t>　　第一节 踏步机行业竞争格局总览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2024-2025年踏步机行业竞争力分析</w:t>
      </w:r>
      <w:r>
        <w:rPr>
          <w:rFonts w:hint="eastAsia"/>
        </w:rPr>
        <w:br/>
      </w:r>
      <w:r>
        <w:rPr>
          <w:rFonts w:hint="eastAsia"/>
        </w:rPr>
        <w:t>　　　　一、踏步机供应商议价能力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四、踏步机替代品威胁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2019-2024年踏步机行业企业并购活动分析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2024-2025年踏步机行业会展与招投标活动分析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一、踏步机行业会展活动及其市场影响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2025年中国踏步机企业发展策略分析</w:t>
      </w:r>
      <w:r>
        <w:rPr>
          <w:rFonts w:hint="eastAsia"/>
        </w:rPr>
        <w:br/>
      </w:r>
      <w:r>
        <w:rPr>
          <w:rFonts w:hint="eastAsia"/>
        </w:rPr>
        <w:t>　　第一节 踏步机市场策略分析</w:t>
      </w:r>
      <w:r>
        <w:rPr>
          <w:rFonts w:hint="eastAsia"/>
        </w:rPr>
        <w:br/>
      </w:r>
      <w:r>
        <w:rPr>
          <w:rFonts w:hint="eastAsia"/>
        </w:rPr>
        <w:t>　　　　一、踏步机市场定位与拓展策略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二、踏步机市场细分与目标客户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踏步机销售策略分析</w:t>
      </w:r>
      <w:r>
        <w:rPr>
          <w:rFonts w:hint="eastAsia"/>
        </w:rPr>
        <w:br/>
      </w:r>
      <w:r>
        <w:rPr>
          <w:rFonts w:hint="eastAsia"/>
        </w:rPr>
        <w:t>　　　　一、踏步机销售渠道与网络建设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提高踏步机企业竞争力建议</w:t>
      </w:r>
      <w:r>
        <w:rPr>
          <w:rFonts w:hint="eastAsia"/>
        </w:rPr>
        <w:br/>
      </w:r>
      <w:r>
        <w:rPr>
          <w:rFonts w:hint="eastAsia"/>
        </w:rPr>
        <w:t>　　　　一、踏步机技术创新与管理优化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踏步机品牌战略思考</w:t>
      </w:r>
      <w:r>
        <w:rPr>
          <w:rFonts w:hint="eastAsia"/>
        </w:rPr>
        <w:br/>
      </w:r>
      <w:r>
        <w:rPr>
          <w:rFonts w:hint="eastAsia"/>
        </w:rPr>
        <w:t>　　　　一、踏步机品牌建设与维护</w:t>
      </w:r>
      <w:r>
        <w:rPr>
          <w:rFonts w:hint="eastAsia"/>
        </w:rPr>
        <w:br/>
      </w:r>
      <w:r>
        <w:rPr>
          <w:rFonts w:hint="eastAsia"/>
        </w:rPr>
        <w:t>　　　　二、踏步机品牌影响力与市场竞争力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中国踏步机行业风险与对策</w:t>
      </w:r>
      <w:r>
        <w:rPr>
          <w:rFonts w:hint="eastAsia"/>
        </w:rPr>
        <w:br/>
      </w:r>
      <w:r>
        <w:rPr>
          <w:rFonts w:hint="eastAsia"/>
        </w:rPr>
        <w:t>　　第一节 踏步机行业SWOT分析</w:t>
      </w:r>
      <w:r>
        <w:rPr>
          <w:rFonts w:hint="eastAsia"/>
        </w:rPr>
        <w:br/>
      </w:r>
      <w:r>
        <w:rPr>
          <w:rFonts w:hint="eastAsia"/>
        </w:rPr>
        <w:t>　　　　一、踏步机行业优势分析</w:t>
      </w:r>
      <w:r>
        <w:rPr>
          <w:rFonts w:hint="eastAsia"/>
        </w:rPr>
        <w:br/>
      </w:r>
      <w:r>
        <w:rPr>
          <w:rFonts w:hint="eastAsia"/>
        </w:rPr>
        <w:t>　　　　二、踏步机行业劣势分析</w:t>
      </w:r>
      <w:r>
        <w:rPr>
          <w:rFonts w:hint="eastAsia"/>
        </w:rPr>
        <w:br/>
      </w:r>
      <w:r>
        <w:rPr>
          <w:rFonts w:hint="eastAsia"/>
        </w:rPr>
        <w:t>　　　　三、踏步机市场机会探索</w:t>
      </w:r>
      <w:r>
        <w:rPr>
          <w:rFonts w:hint="eastAsia"/>
        </w:rPr>
        <w:br/>
      </w:r>
      <w:r>
        <w:rPr>
          <w:rFonts w:hint="eastAsia"/>
        </w:rPr>
        <w:t>　　　　四、踏步机市场威胁评估</w:t>
      </w:r>
      <w:r>
        <w:rPr>
          <w:rFonts w:hint="eastAsia"/>
        </w:rPr>
        <w:br/>
      </w:r>
      <w:r>
        <w:rPr>
          <w:rFonts w:hint="eastAsia"/>
        </w:rPr>
        <w:t>　　第二节 踏步机行业风险及对策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2025-2031年中国踏步机行业前景与发展趋势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踏步机行业发展环境分析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2025-2031年踏步机行业发展趋势与方向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一、踏步机行业发展方向预测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二、踏步机发展趋势分析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2025-2031年踏步机行业发展潜力与机遇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一、踏步机市场发展潜力评估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二、踏步机新兴市场与机遇探索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踏步机行业研究结论与建议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中~智林~：踏步机行业发展建议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踏步机行业类别</w:t>
      </w:r>
      <w:r>
        <w:rPr>
          <w:rFonts w:hint="eastAsia"/>
        </w:rPr>
        <w:br/>
      </w:r>
      <w:r>
        <w:rPr>
          <w:rFonts w:hint="eastAsia"/>
        </w:rPr>
        <w:t>　　图表 踏步机行业产业链调研</w:t>
      </w:r>
      <w:r>
        <w:rPr>
          <w:rFonts w:hint="eastAsia"/>
        </w:rPr>
        <w:br/>
      </w:r>
      <w:r>
        <w:rPr>
          <w:rFonts w:hint="eastAsia"/>
        </w:rPr>
        <w:t>　　图表 踏步机行业现状</w:t>
      </w:r>
      <w:r>
        <w:rPr>
          <w:rFonts w:hint="eastAsia"/>
        </w:rPr>
        <w:br/>
      </w:r>
      <w:r>
        <w:rPr>
          <w:rFonts w:hint="eastAsia"/>
        </w:rPr>
        <w:t>　　图表 踏步机行业标准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2025年中国踏步机行业产能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2019-2024年中国踏步机行业产量统计</w:t>
      </w:r>
      <w:r>
        <w:rPr>
          <w:rFonts w:hint="eastAsia"/>
        </w:rPr>
        <w:br/>
      </w:r>
      <w:r>
        <w:rPr>
          <w:rFonts w:hint="eastAsia"/>
        </w:rPr>
        <w:t>　　图表 踏步机行业动态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2019-2024年中国踏步机市场需求量</w:t>
      </w:r>
      <w:r>
        <w:rPr>
          <w:rFonts w:hint="eastAsia"/>
        </w:rPr>
        <w:br/>
      </w:r>
      <w:r>
        <w:rPr>
          <w:rFonts w:hint="eastAsia"/>
        </w:rPr>
        <w:t>　　图表 2025年中国踏步机行业需求区域调研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2019-2024年中国踏步机行情</w:t>
      </w:r>
      <w:r>
        <w:rPr>
          <w:rFonts w:hint="eastAsia"/>
        </w:rPr>
        <w:br/>
      </w:r>
      <w:r>
        <w:rPr>
          <w:rFonts w:hint="eastAsia"/>
        </w:rPr>
        <w:t>　　图表 2019-2024年中国踏步机价格走势图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2019-2024年中国踏步机出口统计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**地区踏步机市场规模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</w:t>
      </w:r>
      <w:r>
        <w:rPr>
          <w:rFonts w:hint="eastAsia"/>
        </w:rPr>
        <w:br/>
      </w:r>
      <w:r>
        <w:rPr>
          <w:rFonts w:hint="eastAsia"/>
        </w:rPr>
        <w:t>　　图表 **地区踏步机市场调研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踏步机行业竞争对手分析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2025-2031年中国踏步机行业市场规模预测</w:t>
      </w:r>
      <w:r>
        <w:rPr>
          <w:rFonts w:hint="eastAsia"/>
        </w:rPr>
        <w:br/>
      </w:r>
      <w:r>
        <w:rPr>
          <w:rFonts w:hint="eastAsia"/>
        </w:rPr>
        <w:t>　　图表 踏步机行业准入条件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2025-2031年中国踏步机行业信息化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2025-2031年中国踏步机市场前景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2025-2031年中国踏步机行业风险分析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7b41aba24212" w:history="1">
        <w:r>
          <w:rPr>
            <w:rStyle w:val="Hyperlink"/>
          </w:rPr>
          <w:t>2025-2031年中国踏步机行业研究分析与发展前景预测报告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17b41aba24212" w:history="1">
        <w:r>
          <w:rPr>
            <w:rStyle w:val="Hyperlink"/>
          </w:rPr>
          <w:t>https://www.20087.com/0/57/TaBuJiXianZhuangYuQianJingFenXi.html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f54935584c1b" w:history="1">
      <w:r>
        <w:rPr>
          <w:rStyle w:val="Hyperlink"/>
        </w:rPr>
        <w:t>2025-2031年中国踏步机行业研究分析与发展前景预测报告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BuJiXianZhuangYuQianJingFenXi.html" TargetMode="External" Id="R82017b41aba2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BuJiXianZhuangYuQianJingFenXi.html" TargetMode="External" Id="R4471f5493558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2024-11-05T00:35:08Z</dcterms:created>
  <dcterms:modified xsi:type="dcterms:W3CDTF">2024-11-05T01:35:08Z</dcterms:modified>
  <dc:subject>2025-2031年中国踏步机行业研究分析与发展前景预测报告</dc:subject>
  <dc:title>2025-2031年中国踏步机行业研究分析与发展前景预测报告</dc:title>
  <cp:keywords>2025-2031年中国踏步机行业研究分析与发展前景预测报告</cp:keywords>
  <dc:description>2025-2031年中国踏步机行业研究分析与发展前景预测报告</dc:description>
</cp:coreProperties>
</file>