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07d86965bd4c52" w:history="1">
              <w:r>
                <w:rPr>
                  <w:rStyle w:val="Hyperlink"/>
                </w:rPr>
                <w:t>2024-2030年中国无线互联网广告市场研究与行业前景分析报告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07d86965bd4c52" w:history="1">
              <w:r>
                <w:rPr>
                  <w:rStyle w:val="Hyperlink"/>
                </w:rPr>
                <w:t>2024-2030年中国无线互联网广告市场研究与行业前景分析报告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07d86965bd4c52" w:history="1">
                <w:r>
                  <w:rPr>
                    <w:rStyle w:val="Hyperlink"/>
                  </w:rPr>
                  <w:t>https://www.20087.com/1/17/WuXianHuLianWangGuangGaoFaZhanQianJingFenXi.html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互联网广告即移动广告，已成为数字营销领域的重要组成部分。智能手机和平板电脑的普及，加上社交媒体和移动应用的广泛应用，为广告商提供了丰富的触达目标受众的渠道。近年来，程序化购买、数据驱动的定向投放和个性化广告内容的发展，显著提升了广告效果和ROI（投资回报率）。</w:t>
      </w:r>
      <w:r>
        <w:rPr>
          <w:rFonts w:hint="eastAsia"/>
        </w:rPr>
        <w:br/>
      </w:r>
      <w:r>
        <w:rPr>
          <w:rFonts w:hint="eastAsia"/>
        </w:rPr>
        <w:t>　　未来，无线互联网广告将更加注重用户体验和隐私保护。一方面，原生广告和互动式广告的形式将更加多样化，以无缝融入用户的内容消费流程，减少侵扰感。另一方面，随着全球对数据隐私法规的加强，如欧盟的GDPR（通用数据保护条例），广告行业将更加重视用户数据的合法收集和使用。此外，区块链技术的应用将提高广告交易的透明度和防欺诈能力，重塑行业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07d86965bd4c52" w:history="1">
        <w:r>
          <w:rPr>
            <w:rStyle w:val="Hyperlink"/>
          </w:rPr>
          <w:t>2024-2030年中国无线互联网广告市场研究与行业前景分析报告</w:t>
        </w:r>
      </w:hyperlink>
      <w:r>
        <w:rPr>
          <w:rFonts w:hint="eastAsia"/>
        </w:rPr>
        <w:t>》深入剖析了当前无线互联网广告行业的现状与市场需求，详细探讨了无线互联网广告市场规模及其价格动态。无线互联网广告报告从产业链角度出发，分析了上下游的影响因素，并进一步细分市场，对无线互联网广告各细分领域的具体情况进行探讨。无线互联网广告报告还根据现有数据，对无线互联网广告市场前景及发展趋势进行了科学预测，揭示了行业内重点企业的竞争格局，评估了品牌影响力和市场集中度，同时指出了无线互联网广告行业面临的风险与机遇。无线互联网广告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无线互联网广告产业概述</w:t>
      </w:r>
      <w:r>
        <w:rPr>
          <w:rFonts w:hint="eastAsia"/>
        </w:rPr>
        <w:br/>
      </w:r>
      <w:r>
        <w:rPr>
          <w:rFonts w:hint="eastAsia"/>
        </w:rPr>
        <w:t>　　第一节 无线互联网广告定义</w:t>
      </w:r>
      <w:r>
        <w:rPr>
          <w:rFonts w:hint="eastAsia"/>
        </w:rPr>
        <w:br/>
      </w:r>
      <w:r>
        <w:rPr>
          <w:rFonts w:hint="eastAsia"/>
        </w:rPr>
        <w:t>　　第二节 无线互联网广告行业特点</w:t>
      </w:r>
      <w:r>
        <w:rPr>
          <w:rFonts w:hint="eastAsia"/>
        </w:rPr>
        <w:br/>
      </w:r>
      <w:r>
        <w:rPr>
          <w:rFonts w:hint="eastAsia"/>
        </w:rPr>
        <w:t>　　第三节 无线互联网广告发展历程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中国无线互联网广告行业运行环境分析</w:t>
      </w:r>
      <w:r>
        <w:rPr>
          <w:rFonts w:hint="eastAsia"/>
        </w:rPr>
        <w:br/>
      </w:r>
      <w:r>
        <w:rPr>
          <w:rFonts w:hint="eastAsia"/>
        </w:rPr>
        <w:t>　　第一节 中国无线互联网广告运行经济环境分析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三、经济发展对无线互联网广告行业的影响</w:t>
      </w:r>
      <w:r>
        <w:rPr>
          <w:rFonts w:hint="eastAsia"/>
        </w:rPr>
        <w:br/>
      </w:r>
      <w:r>
        <w:rPr>
          <w:rFonts w:hint="eastAsia"/>
        </w:rPr>
        <w:t>　　第二节 中国无线互联网广告产业政策环境分析</w:t>
      </w:r>
      <w:r>
        <w:rPr>
          <w:rFonts w:hint="eastAsia"/>
        </w:rPr>
        <w:br/>
      </w:r>
      <w:r>
        <w:rPr>
          <w:rFonts w:hint="eastAsia"/>
        </w:rPr>
        <w:t>　　　　一、无线互联网广告行业监管体制</w:t>
      </w:r>
      <w:r>
        <w:rPr>
          <w:rFonts w:hint="eastAsia"/>
        </w:rPr>
        <w:br/>
      </w:r>
      <w:r>
        <w:rPr>
          <w:rFonts w:hint="eastAsia"/>
        </w:rPr>
        <w:t>　　　　二、无线互联网广告行业主要法规政策</w:t>
      </w:r>
      <w:r>
        <w:rPr>
          <w:rFonts w:hint="eastAsia"/>
        </w:rPr>
        <w:br/>
      </w:r>
      <w:r>
        <w:rPr>
          <w:rFonts w:hint="eastAsia"/>
        </w:rPr>
        <w:t>　　第三节 中国无线互联网广告产业社会环境分析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国外无线互联网广告行业发展态势分析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国外无线互联网广告市场发展现状分析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国外主要国家、地区无线互联网广告市场现状</w:t>
      </w:r>
      <w:r>
        <w:rPr>
          <w:rFonts w:hint="eastAsia"/>
        </w:rPr>
        <w:br/>
      </w:r>
      <w:r>
        <w:rPr>
          <w:rFonts w:hint="eastAsia"/>
        </w:rPr>
        <w:t>　　第三节 国外无线互联网广告行业发展趋势预测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中国无线互联网广告行业发展调研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2018-2023年中国无线互联网广告行业规模情况</w:t>
      </w:r>
      <w:r>
        <w:rPr>
          <w:rFonts w:hint="eastAsia"/>
        </w:rPr>
        <w:br/>
      </w:r>
      <w:r>
        <w:rPr>
          <w:rFonts w:hint="eastAsia"/>
        </w:rPr>
        <w:t>　　　　一、无线互联网广告行业市场规模状况</w:t>
      </w:r>
      <w:r>
        <w:rPr>
          <w:rFonts w:hint="eastAsia"/>
        </w:rPr>
        <w:br/>
      </w:r>
      <w:r>
        <w:rPr>
          <w:rFonts w:hint="eastAsia"/>
        </w:rPr>
        <w:t>　　　　二、无线互联网广告行业单位规模状况</w:t>
      </w:r>
      <w:r>
        <w:rPr>
          <w:rFonts w:hint="eastAsia"/>
        </w:rPr>
        <w:br/>
      </w:r>
      <w:r>
        <w:rPr>
          <w:rFonts w:hint="eastAsia"/>
        </w:rPr>
        <w:t>　　　　三、无线互联网广告行业人员规模状况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2018-2023年中国无线互联网广告行业财务能力分析</w:t>
      </w:r>
      <w:r>
        <w:rPr>
          <w:rFonts w:hint="eastAsia"/>
        </w:rPr>
        <w:br/>
      </w:r>
      <w:r>
        <w:rPr>
          <w:rFonts w:hint="eastAsia"/>
        </w:rPr>
        <w:t>　　　　一、无线互联网广告行业盈利能力分析</w:t>
      </w:r>
      <w:r>
        <w:rPr>
          <w:rFonts w:hint="eastAsia"/>
        </w:rPr>
        <w:br/>
      </w:r>
      <w:r>
        <w:rPr>
          <w:rFonts w:hint="eastAsia"/>
        </w:rPr>
        <w:t>　　　　二、无线互联网广告行业偿债能力分析</w:t>
      </w:r>
      <w:r>
        <w:rPr>
          <w:rFonts w:hint="eastAsia"/>
        </w:rPr>
        <w:br/>
      </w:r>
      <w:r>
        <w:rPr>
          <w:rFonts w:hint="eastAsia"/>
        </w:rPr>
        <w:t>　　　　三、无线互联网广告行业营运能力分析</w:t>
      </w:r>
      <w:r>
        <w:rPr>
          <w:rFonts w:hint="eastAsia"/>
        </w:rPr>
        <w:br/>
      </w:r>
      <w:r>
        <w:rPr>
          <w:rFonts w:hint="eastAsia"/>
        </w:rPr>
        <w:t>　　　　四、无线互联网广告行业发展能力分析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2022-2023年中国无线互联网广告行业热点动态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2023年中国无线互联网广告行业面临的挑战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中国无线互联网广告行业重点地区市场调研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**地区无线互联网广告发展现状及趋势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**地区无线互联网广告发展现状及趋势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**地区无线互联网广告发展现状及趋势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**地区无线互联网广告发展现状及趋势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中国无线互联网广告行业价格走势及影响因素分析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国内无线互联网广告行业价格回顾</w:t>
      </w:r>
      <w:r>
        <w:rPr>
          <w:rFonts w:hint="eastAsia"/>
        </w:rPr>
        <w:br/>
      </w:r>
      <w:r>
        <w:rPr>
          <w:rFonts w:hint="eastAsia"/>
        </w:rPr>
        <w:t>　　第二节 国内无线互联网广告行业价格走势预测</w:t>
      </w:r>
      <w:r>
        <w:rPr>
          <w:rFonts w:hint="eastAsia"/>
        </w:rPr>
        <w:br/>
      </w:r>
      <w:r>
        <w:rPr>
          <w:rFonts w:hint="eastAsia"/>
        </w:rPr>
        <w:t>　　第三节 国内无线互联网广告行业价格影响因素分析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中国无线互联网广告行业客户调研</w:t>
      </w:r>
      <w:r>
        <w:rPr>
          <w:rFonts w:hint="eastAsia"/>
        </w:rPr>
        <w:br/>
      </w:r>
      <w:r>
        <w:rPr>
          <w:rFonts w:hint="eastAsia"/>
        </w:rPr>
        <w:t>　　　　一、无线互联网广告行业客户偏好调查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二、客户对无线互联网广告品牌的首要认知渠道</w:t>
      </w:r>
      <w:r>
        <w:rPr>
          <w:rFonts w:hint="eastAsia"/>
        </w:rPr>
        <w:br/>
      </w:r>
      <w:r>
        <w:rPr>
          <w:rFonts w:hint="eastAsia"/>
        </w:rPr>
        <w:t>　　　　三、无线互联网广告品牌忠诚度调查</w:t>
      </w:r>
      <w:r>
        <w:rPr>
          <w:rFonts w:hint="eastAsia"/>
        </w:rPr>
        <w:br/>
      </w:r>
      <w:r>
        <w:rPr>
          <w:rFonts w:hint="eastAsia"/>
        </w:rPr>
        <w:t>　　　　四、无线互联网广告行业客户消费理念调研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中国无线互联网广告行业重点企业发展调研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中国无线互联网广告行业竞争格局分析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2022-2023年无线互联网广告行业集中度分析</w:t>
      </w:r>
      <w:r>
        <w:rPr>
          <w:rFonts w:hint="eastAsia"/>
        </w:rPr>
        <w:br/>
      </w:r>
      <w:r>
        <w:rPr>
          <w:rFonts w:hint="eastAsia"/>
        </w:rPr>
        <w:t>　　　　一、无线互联网广告市场集中度分析</w:t>
      </w:r>
      <w:r>
        <w:rPr>
          <w:rFonts w:hint="eastAsia"/>
        </w:rPr>
        <w:br/>
      </w:r>
      <w:r>
        <w:rPr>
          <w:rFonts w:hint="eastAsia"/>
        </w:rPr>
        <w:t>　　　　二、无线互联网广告企业集中度分析</w:t>
      </w:r>
      <w:r>
        <w:rPr>
          <w:rFonts w:hint="eastAsia"/>
        </w:rPr>
        <w:br/>
      </w:r>
      <w:r>
        <w:rPr>
          <w:rFonts w:hint="eastAsia"/>
        </w:rPr>
        <w:t>　　第二节 2023年无线互联网广告行业竞争格局分析</w:t>
      </w:r>
      <w:r>
        <w:rPr>
          <w:rFonts w:hint="eastAsia"/>
        </w:rPr>
        <w:br/>
      </w:r>
      <w:r>
        <w:rPr>
          <w:rFonts w:hint="eastAsia"/>
        </w:rPr>
        <w:t>　　　　一、无线互联网广告行业竞争策略分析</w:t>
      </w:r>
      <w:r>
        <w:rPr>
          <w:rFonts w:hint="eastAsia"/>
        </w:rPr>
        <w:br/>
      </w:r>
      <w:r>
        <w:rPr>
          <w:rFonts w:hint="eastAsia"/>
        </w:rPr>
        <w:t>　　　　二、无线互联网广告行业竞争格局展望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三、我国无线互联网广告市场竞争趋势</w:t>
      </w:r>
      <w:r>
        <w:rPr>
          <w:rFonts w:hint="eastAsia"/>
        </w:rPr>
        <w:br/>
      </w:r>
      <w:r>
        <w:rPr>
          <w:rFonts w:hint="eastAsia"/>
        </w:rPr>
        <w:t>　　第三节 无线互联网广告行业兼并与重组整合分析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一、无线互联网广告行业兼并与重组整合动态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二、无线互联网广告行业兼并与重组整合发展趋势预测分析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无线互联网广告行业投资风险及应对策略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无线互联网广告行业SWOT模型分析</w:t>
      </w:r>
      <w:r>
        <w:rPr>
          <w:rFonts w:hint="eastAsia"/>
        </w:rPr>
        <w:br/>
      </w:r>
      <w:r>
        <w:rPr>
          <w:rFonts w:hint="eastAsia"/>
        </w:rPr>
        <w:t>　　　　一、无线互联网广告行业优势分析</w:t>
      </w:r>
      <w:r>
        <w:rPr>
          <w:rFonts w:hint="eastAsia"/>
        </w:rPr>
        <w:br/>
      </w:r>
      <w:r>
        <w:rPr>
          <w:rFonts w:hint="eastAsia"/>
        </w:rPr>
        <w:t>　　　　二、无线互联网广告行业劣势分析</w:t>
      </w:r>
      <w:r>
        <w:rPr>
          <w:rFonts w:hint="eastAsia"/>
        </w:rPr>
        <w:br/>
      </w:r>
      <w:r>
        <w:rPr>
          <w:rFonts w:hint="eastAsia"/>
        </w:rPr>
        <w:t>　　　　三、无线互联网广告行业机会分析</w:t>
      </w:r>
      <w:r>
        <w:rPr>
          <w:rFonts w:hint="eastAsia"/>
        </w:rPr>
        <w:br/>
      </w:r>
      <w:r>
        <w:rPr>
          <w:rFonts w:hint="eastAsia"/>
        </w:rPr>
        <w:t>　　　　四、无线互联网广告行业风险分析</w:t>
      </w:r>
      <w:r>
        <w:rPr>
          <w:rFonts w:hint="eastAsia"/>
        </w:rPr>
        <w:br/>
      </w:r>
      <w:r>
        <w:rPr>
          <w:rFonts w:hint="eastAsia"/>
        </w:rPr>
        <w:t>　　第二节 无线互联网广告行业投资风险及控制策略分析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一、无线互联网广告市场风险及控制策略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二、无线互联网广告行业政策风险及控制策略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三、无线互联网广告行业经营风险及控制策略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四、无线互联网广告同业竞争风险及控制策略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五、无线互联网广告行业其他风险及控制策略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2024-2030年中国无线互联网广告市场预测及发展建议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2024-2030年中国无线互联网广告市场预测分析</w:t>
      </w:r>
      <w:r>
        <w:rPr>
          <w:rFonts w:hint="eastAsia"/>
        </w:rPr>
        <w:br/>
      </w:r>
      <w:r>
        <w:rPr>
          <w:rFonts w:hint="eastAsia"/>
        </w:rPr>
        <w:t>　　　　一、中国无线互联网广告市场前景分析</w:t>
      </w:r>
      <w:r>
        <w:rPr>
          <w:rFonts w:hint="eastAsia"/>
        </w:rPr>
        <w:br/>
      </w:r>
      <w:r>
        <w:rPr>
          <w:rFonts w:hint="eastAsia"/>
        </w:rPr>
        <w:t>　　　　二、中国无线互联网广告发展趋势预测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2024-2030年中国无线互联网广告企业发展策略建议</w:t>
      </w:r>
      <w:r>
        <w:rPr>
          <w:rFonts w:hint="eastAsia"/>
        </w:rPr>
        <w:br/>
      </w:r>
      <w:r>
        <w:rPr>
          <w:rFonts w:hint="eastAsia"/>
        </w:rPr>
        <w:t>　　　　一、无线互联网广告企业融资策略</w:t>
      </w:r>
      <w:r>
        <w:rPr>
          <w:rFonts w:hint="eastAsia"/>
        </w:rPr>
        <w:br/>
      </w:r>
      <w:r>
        <w:rPr>
          <w:rFonts w:hint="eastAsia"/>
        </w:rPr>
        <w:t>　　　　二、无线互联网广告企业人才策略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2024-2030年中国无线互联网广告企业营销策略建议</w:t>
      </w:r>
      <w:r>
        <w:rPr>
          <w:rFonts w:hint="eastAsia"/>
        </w:rPr>
        <w:br/>
      </w:r>
      <w:r>
        <w:rPr>
          <w:rFonts w:hint="eastAsia"/>
        </w:rPr>
        <w:t>　　　　一、无线互联网广告企业定位策略</w:t>
      </w:r>
      <w:r>
        <w:rPr>
          <w:rFonts w:hint="eastAsia"/>
        </w:rPr>
        <w:br/>
      </w:r>
      <w:r>
        <w:rPr>
          <w:rFonts w:hint="eastAsia"/>
        </w:rPr>
        <w:t>　　　　二、无线互联网广告企业价格策略</w:t>
      </w:r>
      <w:r>
        <w:rPr>
          <w:rFonts w:hint="eastAsia"/>
        </w:rPr>
        <w:br/>
      </w:r>
      <w:r>
        <w:rPr>
          <w:rFonts w:hint="eastAsia"/>
        </w:rPr>
        <w:t>　　　　三、无线互联网广告企业促销策略</w:t>
      </w:r>
      <w:r>
        <w:rPr>
          <w:rFonts w:hint="eastAsia"/>
        </w:rPr>
        <w:br/>
      </w:r>
      <w:r>
        <w:rPr>
          <w:rFonts w:hint="eastAsia"/>
        </w:rPr>
        <w:t>　　第四节 中:智:林:无线互联网广告行业研究结论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无线互联网广告行业历程</w:t>
      </w:r>
      <w:r>
        <w:rPr>
          <w:rFonts w:hint="eastAsia"/>
        </w:rPr>
        <w:br/>
      </w:r>
      <w:r>
        <w:rPr>
          <w:rFonts w:hint="eastAsia"/>
        </w:rPr>
        <w:t>　　图表 无线互联网广告行业生命周期</w:t>
      </w:r>
      <w:r>
        <w:rPr>
          <w:rFonts w:hint="eastAsia"/>
        </w:rPr>
        <w:br/>
      </w:r>
      <w:r>
        <w:rPr>
          <w:rFonts w:hint="eastAsia"/>
        </w:rPr>
        <w:t>　　图表 无线互联网广告行业产业链分析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2018-2023年无线互联网广告行业市场容量统计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2018-2023年中国无线互联网广告行业市场规模及增长情况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2018-2023年中国无线互联网广告行业销售收入分析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2018-2023年中国无线互联网广告行业盈利情况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2018-2023年中国无线互联网广告行业利润总额分析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2018-2023年中国无线互联网广告行业企业数量情况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2018-2023年中国无线互联网广告行业企业平均规模情况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2018-2023年中国无线互联网广告行业竞争力分析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2018-2023年中国无线互联网广告行业盈利能力分析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2018-2023年中国无线互联网广告行业运营能力分析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2018-2023年中国无线互联网广告行业偿债能力分析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2018-2023年中国无线互联网广告行业发展能力分析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2018-2023年中国无线互联网广告行业经营效益分析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**地区无线互联网广告市场规模及增长情况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**地区无线互联网广告行业市场需求情况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**地区无线互联网广告市场规模及增长情况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**地区无线互联网广告行业市场需求情况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**地区无线互联网广告市场规模及增长情况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**地区无线互联网广告行业市场需求情况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无线互联网广告重点企业（一）基本信息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无线互联网广告重点企业（一）经营情况分析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无线互联网广告重点企业（一）盈利能力情况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无线互联网广告重点企业（一）偿债能力情况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无线互联网广告重点企业（一）运营能力情况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无线互联网广告重点企业（一）成长能力情况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无线互联网广告重点企业（二）基本信息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无线互联网广告重点企业（二）经营情况分析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无线互联网广告重点企业（二）盈利能力情况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无线互联网广告重点企业（二）偿债能力情况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无线互联网广告重点企业（二）运营能力情况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无线互联网广告重点企业（二）成长能力情况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2024-2030年中国无线互联网广告行业市场容量预测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2024-2030年中国无线互联网广告行业市场规模预测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2024-2030年中国无线互联网广告市场前景分析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2024-2030年中国无线互联网广告行业发展趋势预测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07d86965bd4c52" w:history="1">
        <w:r>
          <w:rPr>
            <w:rStyle w:val="Hyperlink"/>
          </w:rPr>
          <w:t>2024-2030年中国无线互联网广告市场研究与行业前景分析报告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07d86965bd4c52" w:history="1">
        <w:r>
          <w:rPr>
            <w:rStyle w:val="Hyperlink"/>
          </w:rPr>
          <w:t>https://www.20087.com/1/17/WuXianHuLianWangGuangGaoFaZhanQianJingFenXi.html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246b711f8549ea" w:history="1">
      <w:r>
        <w:rPr>
          <w:rStyle w:val="Hyperlink"/>
        </w:rPr>
        <w:t>2024-2030年中国无线互联网广告市场研究与行业前景分析报告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WuXianHuLianWangGuangGaoFaZhanQianJingFenXi.html" TargetMode="External" Id="Re307d86965bd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WuXianHuLianWangGuangGaoFaZhanQianJingFenXi.html" TargetMode="External" Id="Raf246b711f8549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2024-02-10T02:29:37Z</dcterms:created>
  <dcterms:modified xsi:type="dcterms:W3CDTF">2024-02-10T03:29:37Z</dcterms:modified>
  <dc:subject>2024-2030年中国无线互联网广告市场研究与行业前景分析报告</dc:subject>
  <dc:title>2024-2030年中国无线互联网广告市场研究与行业前景分析报告</dc:title>
  <cp:keywords>2024-2030年中国无线互联网广告市场研究与行业前景分析报告</cp:keywords>
  <dc:description>2024-2030年中国无线互联网广告市场研究与行业前景分析报告</dc:description>
</cp:coreProperties>
</file>