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1e32545c74ada" w:history="1">
              <w:r>
                <w:rPr>
                  <w:rStyle w:val="Hyperlink"/>
                </w:rPr>
                <w:t>2025-2031年中国养老生态园行业发展研究与市场前景分析报告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1e32545c74ada" w:history="1">
              <w:r>
                <w:rPr>
                  <w:rStyle w:val="Hyperlink"/>
                </w:rPr>
                <w:t>2025-2031年中国养老生态园行业发展研究与市场前景分析报告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1e32545c74ada" w:history="1">
                <w:r>
                  <w:rPr>
                    <w:rStyle w:val="Hyperlink"/>
                  </w:rPr>
                  <w:t>https://www.20087.com/1/27/YangLaoShengTaiYuanDeXianZhuangYuFaZhanQianJing.html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生态园是一种结合自然环境和养老服务的新型养老模式，强调健康生活方式和社区参与。近年来，随着老龄化社会的到来和人们生活质量的提高，养老生态园的需求日益增长。养老生态园通常位于风景优美、空气清新的郊区，提供医疗保健、休闲娱乐和社交活动等全方位服务，满足老年人的身心健康需求。</w:t>
      </w:r>
      <w:r>
        <w:rPr>
          <w:rFonts w:hint="eastAsia"/>
        </w:rPr>
        <w:br/>
      </w:r>
      <w:r>
        <w:rPr>
          <w:rFonts w:hint="eastAsia"/>
        </w:rPr>
        <w:t>　　未来，养老生态园的发展将更加注重科技赋能和个性化服务。通过集成智能家居和健康监测系统，为老年人提供安全、便利的生活环境。同时，利用大数据和人工智能技术，分析老年人的行为和健康数据，提供定制化的健康管理方案。此外，社区内的跨代交流和志愿服务项目，将促进不同年龄群体之间的互动，营造和谐包容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1e32545c74ada" w:history="1">
        <w:r>
          <w:rPr>
            <w:rStyle w:val="Hyperlink"/>
          </w:rPr>
          <w:t>2025-2031年中国养老生态园行业发展研究与市场前景分析报告</w:t>
        </w:r>
      </w:hyperlink>
      <w:r>
        <w:rPr>
          <w:rFonts w:hint="eastAsia"/>
        </w:rPr>
        <w:t>》基于国家统计局及相关行业协会的详实数据，结合国内外养老生态园行业研究资料及深入市场调研，系统分析了养老生态园行业的市场规模、市场需求及产业链现状。报告重点探讨了养老生态园行业整体运行情况及细分领域特点，科学预测了养老生态园市场前景与发展趋势，揭示了养老生态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a1e32545c74ada" w:history="1">
        <w:r>
          <w:rPr>
            <w:rStyle w:val="Hyperlink"/>
          </w:rPr>
          <w:t>2025-2031年中国养老生态园行业发展研究与市场前景分析报告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养老生态园产业概述</w:t>
      </w:r>
      <w:r>
        <w:rPr>
          <w:rFonts w:hint="eastAsia"/>
        </w:rPr>
        <w:br/>
      </w:r>
      <w:r>
        <w:rPr>
          <w:rFonts w:hint="eastAsia"/>
        </w:rPr>
        <w:t>　　第一节 养老生态园定义</w:t>
      </w:r>
      <w:r>
        <w:rPr>
          <w:rFonts w:hint="eastAsia"/>
        </w:rPr>
        <w:br/>
      </w:r>
      <w:r>
        <w:rPr>
          <w:rFonts w:hint="eastAsia"/>
        </w:rPr>
        <w:t>　　第二节 养老生态园行业特点</w:t>
      </w:r>
      <w:r>
        <w:rPr>
          <w:rFonts w:hint="eastAsia"/>
        </w:rPr>
        <w:br/>
      </w:r>
      <w:r>
        <w:rPr>
          <w:rFonts w:hint="eastAsia"/>
        </w:rPr>
        <w:t>　　第三节 养老生态园产业链分析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2024-2025年中国养老生态园行业运行环境分析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中国养老生态园运行经济环境分析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中国养老生态园产业政策环境分析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一、养老生态园行业监管体制</w:t>
      </w:r>
      <w:r>
        <w:rPr>
          <w:rFonts w:hint="eastAsia"/>
        </w:rPr>
        <w:br/>
      </w:r>
      <w:r>
        <w:rPr>
          <w:rFonts w:hint="eastAsia"/>
        </w:rPr>
        <w:t>　　　　二、养老生态园行业主要法规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三、主要养老生态园产业政策</w:t>
      </w:r>
      <w:r>
        <w:rPr>
          <w:rFonts w:hint="eastAsia"/>
        </w:rPr>
        <w:br/>
      </w:r>
      <w:r>
        <w:rPr>
          <w:rFonts w:hint="eastAsia"/>
        </w:rPr>
        <w:t>　　第三节 中国养老生态园产业社会环境分析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2024-2025年全球养老生态园行业发展态势分析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全球养老生态园市场发展现状分析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全球主要国家养老生态园市场现状</w:t>
      </w:r>
      <w:r>
        <w:rPr>
          <w:rFonts w:hint="eastAsia"/>
        </w:rPr>
        <w:br/>
      </w:r>
      <w:r>
        <w:rPr>
          <w:rFonts w:hint="eastAsia"/>
        </w:rPr>
        <w:t>　　第三节 全球养老生态园行业发展趋势预测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中国养老生态园行业市场分析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2019-2024年中国养老生态园行业规模情况</w:t>
      </w:r>
      <w:r>
        <w:rPr>
          <w:rFonts w:hint="eastAsia"/>
        </w:rPr>
        <w:br/>
      </w:r>
      <w:r>
        <w:rPr>
          <w:rFonts w:hint="eastAsia"/>
        </w:rPr>
        <w:t>　　　　一、养老生态园行业市场规模情况分析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二、养老生态园行业单位规模情况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三、养老生态园行业人员规模情况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2019-2024年中国养老生态园行业财务能力分析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一、养老生态园行业盈利能力分析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二、养老生态园行业偿债能力分析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三、养老生态园行业营运能力分析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四、养老生态园行业发展能力分析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2024-2025年中国养老生态园行业热点动态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2025年中国养老生态园行业面临的挑战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中国重点地区养老生态园行业市场调研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重点地区（五）养老生态园市场调研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中国养老生态园行业价格走势及影响因素分析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国内养老生态园行业价格回顾</w:t>
      </w:r>
      <w:r>
        <w:rPr>
          <w:rFonts w:hint="eastAsia"/>
        </w:rPr>
        <w:br/>
      </w:r>
      <w:r>
        <w:rPr>
          <w:rFonts w:hint="eastAsia"/>
        </w:rPr>
        <w:t>　　第二节 国内养老生态园行业价格走势预测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国内养老生态园行业价格影响因素分析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中国养老生态园行业客户调研</w:t>
      </w:r>
      <w:r>
        <w:rPr>
          <w:rFonts w:hint="eastAsia"/>
        </w:rPr>
        <w:br/>
      </w:r>
      <w:r>
        <w:rPr>
          <w:rFonts w:hint="eastAsia"/>
        </w:rPr>
        <w:t>　　　　一、养老生态园行业客户偏好调查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二、客户对养老生态园品牌的首要认知渠道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三、养老生态园品牌忠诚度调查</w:t>
      </w:r>
      <w:r>
        <w:rPr>
          <w:rFonts w:hint="eastAsia"/>
        </w:rPr>
        <w:br/>
      </w:r>
      <w:r>
        <w:rPr>
          <w:rFonts w:hint="eastAsia"/>
        </w:rPr>
        <w:t>　　　　四、养老生态园行业客户消费理念调研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中国养老生态园行业竞争格局分析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2025年养老生态园行业集中度分析</w:t>
      </w:r>
      <w:r>
        <w:rPr>
          <w:rFonts w:hint="eastAsia"/>
        </w:rPr>
        <w:br/>
      </w:r>
      <w:r>
        <w:rPr>
          <w:rFonts w:hint="eastAsia"/>
        </w:rPr>
        <w:t>　　　　一、养老生态园市场集中度分析</w:t>
      </w:r>
      <w:r>
        <w:rPr>
          <w:rFonts w:hint="eastAsia"/>
        </w:rPr>
        <w:br/>
      </w:r>
      <w:r>
        <w:rPr>
          <w:rFonts w:hint="eastAsia"/>
        </w:rPr>
        <w:t>　　　　二、养老生态园企业集中度分析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2025年养老生态园行业竞争格局分析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一、养老生态园行业竞争策略分析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二、养老生态园行业竞争格局展望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三、我国养老生态园市场竞争趋势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养老生态园行业重点企业发展调研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养老生态园企业发展策略分析</w:t>
      </w:r>
      <w:r>
        <w:rPr>
          <w:rFonts w:hint="eastAsia"/>
        </w:rPr>
        <w:br/>
      </w:r>
      <w:r>
        <w:rPr>
          <w:rFonts w:hint="eastAsia"/>
        </w:rPr>
        <w:t>　　第一节 养老生态园市场策略分析</w:t>
      </w:r>
      <w:r>
        <w:rPr>
          <w:rFonts w:hint="eastAsia"/>
        </w:rPr>
        <w:br/>
      </w:r>
      <w:r>
        <w:rPr>
          <w:rFonts w:hint="eastAsia"/>
        </w:rPr>
        <w:t>　　　　一、养老生态园价格策略分析</w:t>
      </w:r>
      <w:r>
        <w:rPr>
          <w:rFonts w:hint="eastAsia"/>
        </w:rPr>
        <w:br/>
      </w:r>
      <w:r>
        <w:rPr>
          <w:rFonts w:hint="eastAsia"/>
        </w:rPr>
        <w:t>　　　　二、养老生态园渠道策略分析</w:t>
      </w:r>
      <w:r>
        <w:rPr>
          <w:rFonts w:hint="eastAsia"/>
        </w:rPr>
        <w:br/>
      </w:r>
      <w:r>
        <w:rPr>
          <w:rFonts w:hint="eastAsia"/>
        </w:rPr>
        <w:t>　　第二节 养老生态园销售策略分析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提高养老生态园企业竞争力的策略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一、提高中国养老生态园企业核心竞争力的对策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二、养老生态园企业提升竞争力的主要方向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三、影响养老生态园企业核心竞争力的因素及提升途径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四、提高养老生态园企业竞争力的策略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养老生态园行业投资风险与控制策略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养老生态园行业SWOT模型分析</w:t>
      </w:r>
      <w:r>
        <w:rPr>
          <w:rFonts w:hint="eastAsia"/>
        </w:rPr>
        <w:br/>
      </w:r>
      <w:r>
        <w:rPr>
          <w:rFonts w:hint="eastAsia"/>
        </w:rPr>
        <w:t>　　　　一、养老生态园行业优势分析</w:t>
      </w:r>
      <w:r>
        <w:rPr>
          <w:rFonts w:hint="eastAsia"/>
        </w:rPr>
        <w:br/>
      </w:r>
      <w:r>
        <w:rPr>
          <w:rFonts w:hint="eastAsia"/>
        </w:rPr>
        <w:t>　　　　二、养老生态园行业劣势分析</w:t>
      </w:r>
      <w:r>
        <w:rPr>
          <w:rFonts w:hint="eastAsia"/>
        </w:rPr>
        <w:br/>
      </w:r>
      <w:r>
        <w:rPr>
          <w:rFonts w:hint="eastAsia"/>
        </w:rPr>
        <w:t>　　　　三、养老生态园行业机会分析</w:t>
      </w:r>
      <w:r>
        <w:rPr>
          <w:rFonts w:hint="eastAsia"/>
        </w:rPr>
        <w:br/>
      </w:r>
      <w:r>
        <w:rPr>
          <w:rFonts w:hint="eastAsia"/>
        </w:rPr>
        <w:t>　　　　四、养老生态园行业风险分析</w:t>
      </w:r>
      <w:r>
        <w:rPr>
          <w:rFonts w:hint="eastAsia"/>
        </w:rPr>
        <w:br/>
      </w:r>
      <w:r>
        <w:rPr>
          <w:rFonts w:hint="eastAsia"/>
        </w:rPr>
        <w:t>　　第二节 养老生态园行业投资风险及控制策略分析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一、养老生态园市场风险及控制策略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二、养老生态园行业政策风险及控制策略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三、养老生态园行业经营风险及控制策略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四、养老生态园同业竞争风险及控制策略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五、养老生态园行业其他风险及控制策略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2025-2031年中国养老生态园行业投资潜力及发展趋势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2025-2031年养老生态园行业投资潜力分析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一、养老生态园行业重点可投资领域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二、养老生态园行业目标市场需求潜力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三、养老生态园行业投资潜力综合评判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中^智林^－2025-2031年中国养老生态园行业发展趋势分析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一、2025年养老生态园市场前景分析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二、2025年养老生态园发展趋势预测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三、2025-2031年我国养老生态园行业发展剖析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五、未来养老生态园行业发展变局剖析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养老生态园行业历程</w:t>
      </w:r>
      <w:r>
        <w:rPr>
          <w:rFonts w:hint="eastAsia"/>
        </w:rPr>
        <w:br/>
      </w:r>
      <w:r>
        <w:rPr>
          <w:rFonts w:hint="eastAsia"/>
        </w:rPr>
        <w:t>　　图表 养老生态园行业生命周期</w:t>
      </w:r>
      <w:r>
        <w:rPr>
          <w:rFonts w:hint="eastAsia"/>
        </w:rPr>
        <w:br/>
      </w:r>
      <w:r>
        <w:rPr>
          <w:rFonts w:hint="eastAsia"/>
        </w:rPr>
        <w:t>　　图表 养老生态园行业产业链分析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2019-2024年养老生态园行业市场容量统计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2025-2031年中国养老生态园市场前景分析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1e32545c74ada" w:history="1">
        <w:r>
          <w:rPr>
            <w:rStyle w:val="Hyperlink"/>
          </w:rPr>
          <w:t>2025-2031年中国养老生态园行业发展研究与市场前景分析报告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1e32545c74ada" w:history="1">
        <w:r>
          <w:rPr>
            <w:rStyle w:val="Hyperlink"/>
          </w:rPr>
          <w:t>https://www.20087.com/1/27/YangLaoShengTaiYuanDeXianZhuangYuFaZhanQianJing.html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热点：找60后老人结伴养老、养老生态园收入来源、休闲养老农庄、养老生态园创业计划书范文、梅州南沣山生态园、养老生态园顶目计划书、田园式养老模式有哪些、养老生态园的融资计划有哪些、养老小镇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53f1121704708" w:history="1">
      <w:r>
        <w:rPr>
          <w:rStyle w:val="Hyperlink"/>
        </w:rPr>
        <w:t>2025-2031年中国养老生态园行业发展研究与市场前景分析报告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gLaoShengTaiYuanDeXianZhuangYuFaZhanQianJing.html" TargetMode="External" Id="Raba1e32545c7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gLaoShengTaiYuanDeXianZhuangYuFaZhanQianJing.html" TargetMode="External" Id="R8f653f112170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2024-12-19T05:01:00Z</dcterms:created>
  <dcterms:modified xsi:type="dcterms:W3CDTF">2024-12-19T06:01:00Z</dcterms:modified>
  <dc:subject>2025-2031年中国养老生态园行业发展研究与市场前景分析报告</dc:subject>
  <dc:title>2025-2031年中国养老生态园行业发展研究与市场前景分析报告</dc:title>
  <cp:keywords>2025-2031年中国养老生态园行业发展研究与市场前景分析报告</cp:keywords>
  <dc:description>2025-2031年中国养老生态园行业发展研究与市场前景分析报告</dc:description>
</cp:coreProperties>
</file>