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1c4384e3426f" w:history="1">
              <w:r>
                <w:rPr>
                  <w:rStyle w:val="Hyperlink"/>
                </w:rPr>
                <w:t>全球与中国脱硫行业发展调研及市场前景分析报告（2024-2030年）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1c4384e3426f" w:history="1">
              <w:r>
                <w:rPr>
                  <w:rStyle w:val="Hyperlink"/>
                </w:rPr>
                <w:t>全球与中国脱硫行业发展调研及市场前景分析报告（2024-2030年）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91c4384e3426f" w:history="1">
                <w:r>
                  <w:rPr>
                    <w:rStyle w:val="Hyperlink"/>
                  </w:rPr>
                  <w:t>https://www.20087.com/1/07/TuoLiuHangYeXianZhuangJiQianJing.html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即从燃煤、燃油等化石燃料的燃烧过程中去除二氧化硫（SO2），以减少酸雨和大气污染，是环境保护和工业生产中不可或缺的一部分。目前，广泛采用的脱硫方法包括湿法脱硫、干法脱硫和半干法脱硫，其中湿法脱硫因效率高、脱硫剂利用率好而成为主流技术。近年来，随着环保法规的趋严和公众环保意识的提高，脱硫技术不断进步，如采用钙基和镁基脱硫剂的优化，以及烟气脱硫与脱硝的联合处理，提高了脱硫效率，减少了副产品的产生。</w:t>
      </w:r>
      <w:r>
        <w:rPr>
          <w:rFonts w:hint="eastAsia"/>
        </w:rPr>
        <w:br/>
      </w:r>
      <w:r>
        <w:rPr>
          <w:rFonts w:hint="eastAsia"/>
        </w:rPr>
        <w:t>　　未来，脱硫行业将更加侧重于技术创新和副产品的资源化利用。一方面，通过开发更高效、低成本的脱硫技术，如生物脱硫和电化学脱硫，减少能源消耗和化学药剂的使用，降低脱硫成本。另一方面，脱硫副产品，如石膏和亚硫酸盐，将被开发为建筑材料和化工原料，实现资源的循环利用，促进循环经济的发展。此外，随着可再生能源的普及，脱硫技术将更多地应用于生物质能和垃圾焚烧发电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1c4384e3426f" w:history="1">
        <w:r>
          <w:rPr>
            <w:rStyle w:val="Hyperlink"/>
          </w:rPr>
          <w:t>全球与中国脱硫行业发展调研及市场前景分析报告（2024-2030年）</w:t>
        </w:r>
      </w:hyperlink>
      <w:r>
        <w:rPr>
          <w:rFonts w:hint="eastAsia"/>
        </w:rPr>
        <w:t>》专业、系统地分析了脱硫行业现状，包括市场需求、市场规模及价格动态，全面梳理了脱硫产业链结构，并对脱硫细分市场进行了探究。脱硫报告基于详实数据，科学预测了脱硫市场发展前景和发展趋势，同时剖析了脱硫品牌竞争、市场集中度以及重点企业的市场地位。在识别风险与机遇的基础上，脱硫报告提出了针对性的发展策略和建议。脱硫报告为脱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中国脱硫概述</w:t>
      </w:r>
      <w:r>
        <w:rPr>
          <w:rFonts w:hint="eastAsia"/>
        </w:rPr>
        <w:br/>
      </w:r>
      <w:r>
        <w:rPr>
          <w:rFonts w:hint="eastAsia"/>
        </w:rPr>
        <w:t>　　第一节 脱硫行业定义</w:t>
      </w:r>
      <w:r>
        <w:rPr>
          <w:rFonts w:hint="eastAsia"/>
        </w:rPr>
        <w:br/>
      </w:r>
      <w:r>
        <w:rPr>
          <w:rFonts w:hint="eastAsia"/>
        </w:rPr>
        <w:t>　　第二节 脱硫行业发展特性</w:t>
      </w:r>
      <w:r>
        <w:rPr>
          <w:rFonts w:hint="eastAsia"/>
        </w:rPr>
        <w:br/>
      </w:r>
      <w:r>
        <w:rPr>
          <w:rFonts w:hint="eastAsia"/>
        </w:rPr>
        <w:t>　　第三节 脱硫产业链分析</w:t>
      </w:r>
      <w:r>
        <w:rPr>
          <w:rFonts w:hint="eastAsia"/>
        </w:rPr>
        <w:br/>
      </w:r>
      <w:r>
        <w:rPr>
          <w:rFonts w:hint="eastAsia"/>
        </w:rPr>
        <w:t>　　第四节 脱硫行业生命周期分析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2023-2024年国外主要脱硫市场发展概况</w:t>
      </w:r>
      <w:r>
        <w:rPr>
          <w:rFonts w:hint="eastAsia"/>
        </w:rPr>
        <w:br/>
      </w:r>
      <w:r>
        <w:rPr>
          <w:rFonts w:hint="eastAsia"/>
        </w:rPr>
        <w:t>　　第一节 全球脱硫市场发展分析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欧洲地区主要国家脱硫市场概况</w:t>
      </w:r>
      <w:r>
        <w:rPr>
          <w:rFonts w:hint="eastAsia"/>
        </w:rPr>
        <w:br/>
      </w:r>
      <w:r>
        <w:rPr>
          <w:rFonts w:hint="eastAsia"/>
        </w:rPr>
        <w:t>　　第三节 北美地区脱硫市场概况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亚洲地区主要国家脱硫市场概况</w:t>
      </w:r>
      <w:r>
        <w:rPr>
          <w:rFonts w:hint="eastAsia"/>
        </w:rPr>
        <w:br/>
      </w:r>
      <w:r>
        <w:rPr>
          <w:rFonts w:hint="eastAsia"/>
        </w:rPr>
        <w:t>　　第五节 全球脱硫市场发展预测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中国脱硫技术发展分析</w:t>
      </w:r>
      <w:r>
        <w:rPr>
          <w:rFonts w:hint="eastAsia"/>
        </w:rPr>
        <w:br/>
      </w:r>
      <w:r>
        <w:rPr>
          <w:rFonts w:hint="eastAsia"/>
        </w:rPr>
        <w:t>　　第一节 当前脱硫技术发展现状分析</w:t>
      </w:r>
      <w:r>
        <w:rPr>
          <w:rFonts w:hint="eastAsia"/>
        </w:rPr>
        <w:br/>
      </w:r>
      <w:r>
        <w:rPr>
          <w:rFonts w:hint="eastAsia"/>
        </w:rPr>
        <w:t>　　第二节 脱硫生产中需注意的问题</w:t>
      </w:r>
      <w:r>
        <w:rPr>
          <w:rFonts w:hint="eastAsia"/>
        </w:rPr>
        <w:br/>
      </w:r>
      <w:r>
        <w:rPr>
          <w:rFonts w:hint="eastAsia"/>
        </w:rPr>
        <w:t>　　第三节 脱硫行业主要技术发展趋势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脱硫市场特性分析</w:t>
      </w:r>
      <w:r>
        <w:rPr>
          <w:rFonts w:hint="eastAsia"/>
        </w:rPr>
        <w:br/>
      </w:r>
      <w:r>
        <w:rPr>
          <w:rFonts w:hint="eastAsia"/>
        </w:rPr>
        <w:t>　　第一节 脱硫行业集中度分析</w:t>
      </w:r>
      <w:r>
        <w:rPr>
          <w:rFonts w:hint="eastAsia"/>
        </w:rPr>
        <w:br/>
      </w:r>
      <w:r>
        <w:rPr>
          <w:rFonts w:hint="eastAsia"/>
        </w:rPr>
        <w:t>　　第二节 脱硫行业SWOT分析</w:t>
      </w:r>
      <w:r>
        <w:rPr>
          <w:rFonts w:hint="eastAsia"/>
        </w:rPr>
        <w:br/>
      </w:r>
      <w:r>
        <w:rPr>
          <w:rFonts w:hint="eastAsia"/>
        </w:rPr>
        <w:t>　　　　一、脱硫行业优势</w:t>
      </w:r>
      <w:r>
        <w:rPr>
          <w:rFonts w:hint="eastAsia"/>
        </w:rPr>
        <w:br/>
      </w:r>
      <w:r>
        <w:rPr>
          <w:rFonts w:hint="eastAsia"/>
        </w:rPr>
        <w:t>　　　　二、脱硫行业劣势</w:t>
      </w:r>
      <w:r>
        <w:rPr>
          <w:rFonts w:hint="eastAsia"/>
        </w:rPr>
        <w:br/>
      </w:r>
      <w:r>
        <w:rPr>
          <w:rFonts w:hint="eastAsia"/>
        </w:rPr>
        <w:t>　　　　三、脱硫行业机会</w:t>
      </w:r>
      <w:r>
        <w:rPr>
          <w:rFonts w:hint="eastAsia"/>
        </w:rPr>
        <w:br/>
      </w:r>
      <w:r>
        <w:rPr>
          <w:rFonts w:hint="eastAsia"/>
        </w:rPr>
        <w:t>　　　　四、脱硫行业风险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中国脱硫发展现状</w:t>
      </w:r>
      <w:r>
        <w:rPr>
          <w:rFonts w:hint="eastAsia"/>
        </w:rPr>
        <w:br/>
      </w:r>
      <w:r>
        <w:rPr>
          <w:rFonts w:hint="eastAsia"/>
        </w:rPr>
        <w:t>　　第一节 中国脱硫市场现状分析</w:t>
      </w:r>
      <w:r>
        <w:rPr>
          <w:rFonts w:hint="eastAsia"/>
        </w:rPr>
        <w:br/>
      </w:r>
      <w:r>
        <w:rPr>
          <w:rFonts w:hint="eastAsia"/>
        </w:rPr>
        <w:t>　　第二节 中国脱硫产量分析及预测</w:t>
      </w:r>
      <w:r>
        <w:rPr>
          <w:rFonts w:hint="eastAsia"/>
        </w:rPr>
        <w:br/>
      </w:r>
      <w:r>
        <w:rPr>
          <w:rFonts w:hint="eastAsia"/>
        </w:rPr>
        <w:t>　　　　一、脱硫总体产能规模</w:t>
      </w:r>
      <w:r>
        <w:rPr>
          <w:rFonts w:hint="eastAsia"/>
        </w:rPr>
        <w:br/>
      </w:r>
      <w:r>
        <w:rPr>
          <w:rFonts w:hint="eastAsia"/>
        </w:rPr>
        <w:t>　　　　二、脱硫生产区域分布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四、2024-2030年中国脱硫产量预测</w:t>
      </w:r>
      <w:r>
        <w:rPr>
          <w:rFonts w:hint="eastAsia"/>
        </w:rPr>
        <w:br/>
      </w:r>
      <w:r>
        <w:rPr>
          <w:rFonts w:hint="eastAsia"/>
        </w:rPr>
        <w:t>　　第三节 中国脱硫市场需求分析及预测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三、2024-2030年中国脱硫市场需求量预测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**地区脱硫市场发展分析</w:t>
      </w:r>
      <w:r>
        <w:rPr>
          <w:rFonts w:hint="eastAsia"/>
        </w:rPr>
        <w:br/>
      </w:r>
      <w:r>
        <w:rPr>
          <w:rFonts w:hint="eastAsia"/>
        </w:rPr>
        <w:t>　　第三节 **地区脱硫市场发展分析</w:t>
      </w:r>
      <w:r>
        <w:rPr>
          <w:rFonts w:hint="eastAsia"/>
        </w:rPr>
        <w:br/>
      </w:r>
      <w:r>
        <w:rPr>
          <w:rFonts w:hint="eastAsia"/>
        </w:rPr>
        <w:t>　　第四节 **地区脱硫市场发展分析</w:t>
      </w:r>
      <w:r>
        <w:rPr>
          <w:rFonts w:hint="eastAsia"/>
        </w:rPr>
        <w:br/>
      </w:r>
      <w:r>
        <w:rPr>
          <w:rFonts w:hint="eastAsia"/>
        </w:rPr>
        <w:t>　　第五节 **地区脱硫市场发展分析</w:t>
      </w:r>
      <w:r>
        <w:rPr>
          <w:rFonts w:hint="eastAsia"/>
        </w:rPr>
        <w:br/>
      </w:r>
      <w:r>
        <w:rPr>
          <w:rFonts w:hint="eastAsia"/>
        </w:rPr>
        <w:t>　　第六节 **地区脱硫市场发展分析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2019-2024年中国脱硫进出口分析</w:t>
      </w:r>
      <w:r>
        <w:rPr>
          <w:rFonts w:hint="eastAsia"/>
        </w:rPr>
        <w:br/>
      </w:r>
      <w:r>
        <w:rPr>
          <w:rFonts w:hint="eastAsia"/>
        </w:rPr>
        <w:t>　　第一节 脱硫进口情况分析</w:t>
      </w:r>
      <w:r>
        <w:rPr>
          <w:rFonts w:hint="eastAsia"/>
        </w:rPr>
        <w:br/>
      </w:r>
      <w:r>
        <w:rPr>
          <w:rFonts w:hint="eastAsia"/>
        </w:rPr>
        <w:t>　　第二节 脱硫出口情况分析</w:t>
      </w:r>
      <w:r>
        <w:rPr>
          <w:rFonts w:hint="eastAsia"/>
        </w:rPr>
        <w:br/>
      </w:r>
      <w:r>
        <w:rPr>
          <w:rFonts w:hint="eastAsia"/>
        </w:rPr>
        <w:t>　　第三节 影响脱硫进出口因素分析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四、2024年我国脱硫行业发展面临的挑战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五、2024年我国脱硫行业发展面临的机遇</w:t>
      </w:r>
      <w:r>
        <w:rPr>
          <w:rFonts w:hint="eastAsia"/>
        </w:rPr>
        <w:br/>
      </w:r>
      <w:r>
        <w:rPr>
          <w:rFonts w:hint="eastAsia"/>
        </w:rPr>
        <w:t>　　第二节 脱硫行业投资风险预警</w:t>
      </w:r>
      <w:r>
        <w:rPr>
          <w:rFonts w:hint="eastAsia"/>
        </w:rPr>
        <w:br/>
      </w:r>
      <w:r>
        <w:rPr>
          <w:rFonts w:hint="eastAsia"/>
        </w:rPr>
        <w:t>　　　　一、脱硫行业市场风险预测</w:t>
      </w:r>
      <w:r>
        <w:rPr>
          <w:rFonts w:hint="eastAsia"/>
        </w:rPr>
        <w:br/>
      </w:r>
      <w:r>
        <w:rPr>
          <w:rFonts w:hint="eastAsia"/>
        </w:rPr>
        <w:t>　　　　二、脱硫行业政策风险预测</w:t>
      </w:r>
      <w:r>
        <w:rPr>
          <w:rFonts w:hint="eastAsia"/>
        </w:rPr>
        <w:br/>
      </w:r>
      <w:r>
        <w:rPr>
          <w:rFonts w:hint="eastAsia"/>
        </w:rPr>
        <w:t>　　　　三、脱硫行业经营风险预测</w:t>
      </w:r>
      <w:r>
        <w:rPr>
          <w:rFonts w:hint="eastAsia"/>
        </w:rPr>
        <w:br/>
      </w:r>
      <w:r>
        <w:rPr>
          <w:rFonts w:hint="eastAsia"/>
        </w:rPr>
        <w:t>　　　　四、脱硫行业技术风险预测</w:t>
      </w:r>
      <w:r>
        <w:rPr>
          <w:rFonts w:hint="eastAsia"/>
        </w:rPr>
        <w:br/>
      </w:r>
      <w:r>
        <w:rPr>
          <w:rFonts w:hint="eastAsia"/>
        </w:rPr>
        <w:t>　　　　五、脱硫行业竞争风险预测</w:t>
      </w:r>
      <w:r>
        <w:rPr>
          <w:rFonts w:hint="eastAsia"/>
        </w:rPr>
        <w:br/>
      </w:r>
      <w:r>
        <w:rPr>
          <w:rFonts w:hint="eastAsia"/>
        </w:rPr>
        <w:t>　　　　六、脱硫行业其他风险预测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脱硫投资建议</w:t>
      </w:r>
      <w:r>
        <w:rPr>
          <w:rFonts w:hint="eastAsia"/>
        </w:rPr>
        <w:br/>
      </w:r>
      <w:r>
        <w:rPr>
          <w:rFonts w:hint="eastAsia"/>
        </w:rPr>
        <w:t>　　第一节 2024年脱硫市场前景分析</w:t>
      </w:r>
      <w:r>
        <w:rPr>
          <w:rFonts w:hint="eastAsia"/>
        </w:rPr>
        <w:br/>
      </w:r>
      <w:r>
        <w:rPr>
          <w:rFonts w:hint="eastAsia"/>
        </w:rPr>
        <w:t>　　第二节 2024年脱硫发展趋势预测</w:t>
      </w:r>
      <w:r>
        <w:rPr>
          <w:rFonts w:hint="eastAsia"/>
        </w:rPr>
        <w:br/>
      </w:r>
      <w:r>
        <w:rPr>
          <w:rFonts w:hint="eastAsia"/>
        </w:rPr>
        <w:t>　　第三节 脱硫行业投资进入壁垒分析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脱硫行业历程</w:t>
      </w:r>
      <w:r>
        <w:rPr>
          <w:rFonts w:hint="eastAsia"/>
        </w:rPr>
        <w:br/>
      </w:r>
      <w:r>
        <w:rPr>
          <w:rFonts w:hint="eastAsia"/>
        </w:rPr>
        <w:t>　　图表 脱硫行业生命周期</w:t>
      </w:r>
      <w:r>
        <w:rPr>
          <w:rFonts w:hint="eastAsia"/>
        </w:rPr>
        <w:br/>
      </w:r>
      <w:r>
        <w:rPr>
          <w:rFonts w:hint="eastAsia"/>
        </w:rPr>
        <w:t>　　图表 脱硫行业产业链分析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1c4384e3426f" w:history="1">
        <w:r>
          <w:rPr>
            <w:rStyle w:val="Hyperlink"/>
          </w:rPr>
          <w:t>全球与中国脱硫行业发展调研及市场前景分析报告（2024-2030年）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91c4384e3426f" w:history="1">
        <w:r>
          <w:rPr>
            <w:rStyle w:val="Hyperlink"/>
          </w:rPr>
          <w:t>https://www.20087.com/1/07/TuoLiuHangYeXianZhuangJiQianJing.html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75c1434d4d14" w:history="1">
      <w:r>
        <w:rPr>
          <w:rStyle w:val="Hyperlink"/>
        </w:rPr>
        <w:t>全球与中国脱硫行业发展调研及市场前景分析报告（2024-2030年）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LiuHangYeXianZhuangJiQianJing.html" TargetMode="External" Id="Rff091c4384e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LiuHangYeXianZhuangJiQianJing.html" TargetMode="External" Id="R5b4575c1434d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2023-12-04T07:52:00Z</dcterms:created>
  <dcterms:modified xsi:type="dcterms:W3CDTF">2023-12-04T08:52:00Z</dcterms:modified>
  <dc:subject>全球与中国脱硫行业发展调研及市场前景分析报告（2024-2030年）</dc:subject>
  <dc:title>全球与中国脱硫行业发展调研及市场前景分析报告（2024-2030年）</dc:title>
  <cp:keywords>全球与中国脱硫行业发展调研及市场前景分析报告（2024-2030年）</cp:keywords>
  <dc:description>全球与中国脱硫行业发展调研及市场前景分析报告（2024-2030年）</dc:description>
</cp:coreProperties>
</file>