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3a24a57d74f63" w:history="1">
              <w:r>
                <w:rPr>
                  <w:rStyle w:val="Hyperlink"/>
                </w:rPr>
                <w:t>2026-2032年中国金融外包行业研究分析与前景趋势预测报告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3a24a57d74f63" w:history="1">
              <w:r>
                <w:rPr>
                  <w:rStyle w:val="Hyperlink"/>
                </w:rPr>
                <w:t>2026-2032年中国金融外包行业研究分析与前景趋势预测报告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3a24a57d74f63" w:history="1">
                <w:r>
                  <w:rPr>
                    <w:rStyle w:val="Hyperlink"/>
                  </w:rPr>
                  <w:t>https://www.20087.com/1/57/JinRongWaiBaoDeFaZhanQuShi.html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行业是金融服务业的重要支撑，近年来在全球范围内迅速发展，尤其是在银行、保险、资产管理等领域。随着金融机构对成本控制和核心竞争力的追求，越来越多的非核心业务，如数据处理、客户服务、IT支持等，被外包给专业服务商，以提高效率和降低成本。同时，云计算、大数据、人工智能等技术的应用，为金融外包行业提供了新的发展机遇，如智能客服、风险管理、数据分析等服务。</w:t>
      </w:r>
      <w:r>
        <w:rPr>
          <w:rFonts w:hint="eastAsia"/>
        </w:rPr>
        <w:br/>
      </w:r>
      <w:r>
        <w:rPr>
          <w:rFonts w:hint="eastAsia"/>
        </w:rPr>
        <w:t>　　未来，金融外包行业的发展将更加注重技术创新和合规性。技术创新方面，将利用更多前沿技术，如区块链、机器学习、自然语言处理，提供更加高效、智能的金融服务，同时降低操作风险和成本。合规性方面，金融外包行业将加强对数据安全、隐私保护和反洗钱等法规的遵守，建立更加严格的质量控制和风险管理体系，以应对日益复杂的全球监管环境。此外，随着金融全球化和区域经济一体化的推进，金融外包行业也需要加强跨国合作，提供跨地域、跨文化的金融服务。然而，行业面临的挑战包括如何在保障数据安全和客户隐私的同时，实现技术创新和成本控制，以及如何在面对不断变化的监管政策和市场需求时，保持业务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3a24a57d74f63" w:history="1">
        <w:r>
          <w:rPr>
            <w:rStyle w:val="Hyperlink"/>
          </w:rPr>
          <w:t>2026-2032年中国金融外包行业研究分析与前景趋势预测报告</w:t>
        </w:r>
      </w:hyperlink>
      <w:r>
        <w:rPr>
          <w:rFonts w:hint="eastAsia"/>
        </w:rPr>
        <w:t>》基于多年金融外包行业研究积累，结合金融外包行业市场现状，通过资深研究团队对金融外包市场资讯的系统整理与分析，依托权威数据资源及长期市场监测数据库，对金融外包行业进行了全面调研。报告详细分析了金融外包市场规模、市场前景、技术现状及未来发展方向，重点评估了金融外包行业内企业的竞争格局及经营表现，并通过SWOT分析揭示了金融外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53a24a57d74f63" w:history="1">
        <w:r>
          <w:rPr>
            <w:rStyle w:val="Hyperlink"/>
          </w:rPr>
          <w:t>2026-2032年中国金融外包行业研究分析与前景趋势预测报告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》为投资者提供了准确的市场现状分析及前景预判，帮助挖掘行业投资价值，并提出投资策略与营销策略建议，是把握金融外包行业动态、优化决策的重要工具。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金融外包产业概述</w:t>
      </w:r>
      <w:r>
        <w:rPr>
          <w:rFonts w:hint="eastAsia"/>
        </w:rPr>
        <w:br/>
      </w:r>
      <w:r>
        <w:rPr>
          <w:rFonts w:hint="eastAsia"/>
        </w:rPr>
        <w:t>　　第一节 金融外包定义</w:t>
      </w:r>
      <w:r>
        <w:rPr>
          <w:rFonts w:hint="eastAsia"/>
        </w:rPr>
        <w:br/>
      </w:r>
      <w:r>
        <w:rPr>
          <w:rFonts w:hint="eastAsia"/>
        </w:rPr>
        <w:t>　　第二节 金融外包行业特点</w:t>
      </w:r>
      <w:r>
        <w:rPr>
          <w:rFonts w:hint="eastAsia"/>
        </w:rPr>
        <w:br/>
      </w:r>
      <w:r>
        <w:rPr>
          <w:rFonts w:hint="eastAsia"/>
        </w:rPr>
        <w:t>　　第三节 金融外包产业链分析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2025-2026年中国金融外包行业运行环境分析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一、金融外包行业监管体制</w:t>
      </w:r>
      <w:r>
        <w:rPr>
          <w:rFonts w:hint="eastAsia"/>
        </w:rPr>
        <w:br/>
      </w:r>
      <w:r>
        <w:rPr>
          <w:rFonts w:hint="eastAsia"/>
        </w:rPr>
        <w:t>　　　　二、金融外包行业主要法规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三、主要金融外包产业政策</w:t>
      </w:r>
      <w:r>
        <w:rPr>
          <w:rFonts w:hint="eastAsia"/>
        </w:rPr>
        <w:br/>
      </w:r>
      <w:r>
        <w:rPr>
          <w:rFonts w:hint="eastAsia"/>
        </w:rPr>
        <w:t>　　第三节 中国金融外包产业社会环境分析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国外金融外包行业发展态势分析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国外金融外包市场发展现状分析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国外主要国家金融外包市场现状</w:t>
      </w:r>
      <w:r>
        <w:rPr>
          <w:rFonts w:hint="eastAsia"/>
        </w:rPr>
        <w:br/>
      </w:r>
      <w:r>
        <w:rPr>
          <w:rFonts w:hint="eastAsia"/>
        </w:rPr>
        <w:t>　　第三节 国外金融外包行业发展趋势预测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中国金融外包行业市场分析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2020-2025年中国金融外包行业规模情况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2020-2025年中国金融外包市场规模情况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2020-2025年中国金融外包行业盈利情况分析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2020-2025年中国金融外包市场需求状况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2020-2025年中国金融外包行业市场供给状况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2020-2025年金融外包行业市场供需平衡状况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中国重点地区金融外包行业市场调研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国内金融外包行业价格回顾</w:t>
      </w:r>
      <w:r>
        <w:rPr>
          <w:rFonts w:hint="eastAsia"/>
        </w:rPr>
        <w:br/>
      </w:r>
      <w:r>
        <w:rPr>
          <w:rFonts w:hint="eastAsia"/>
        </w:rPr>
        <w:t>　　第二节 国内金融外包行业价格走势预测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中国金融外包行业客户调研</w:t>
      </w:r>
      <w:r>
        <w:rPr>
          <w:rFonts w:hint="eastAsia"/>
        </w:rPr>
        <w:br/>
      </w:r>
      <w:r>
        <w:rPr>
          <w:rFonts w:hint="eastAsia"/>
        </w:rPr>
        <w:t>　　　　一、金融外包行业客户偏好调查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三、金融外包品牌忠诚度调查</w:t>
      </w:r>
      <w:r>
        <w:rPr>
          <w:rFonts w:hint="eastAsia"/>
        </w:rPr>
        <w:br/>
      </w:r>
      <w:r>
        <w:rPr>
          <w:rFonts w:hint="eastAsia"/>
        </w:rPr>
        <w:t>　　　　四、金融外包行业客户消费理念调研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2026年金融外包行业集中度分析</w:t>
      </w:r>
      <w:r>
        <w:rPr>
          <w:rFonts w:hint="eastAsia"/>
        </w:rPr>
        <w:br/>
      </w:r>
      <w:r>
        <w:rPr>
          <w:rFonts w:hint="eastAsia"/>
        </w:rPr>
        <w:t>　　　　一、金融外包市场集中度分析</w:t>
      </w:r>
      <w:r>
        <w:rPr>
          <w:rFonts w:hint="eastAsia"/>
        </w:rPr>
        <w:br/>
      </w:r>
      <w:r>
        <w:rPr>
          <w:rFonts w:hint="eastAsia"/>
        </w:rPr>
        <w:t>　　　　二、金融外包企业集中度分析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2025-2026年金融外包行业竞争格局分析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金融外包企业多样化经营策略分析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一、金融外包企业多样化经营情况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二、现行金融外包行业多样化经营的方向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大型金融外包企业集团未来发展策略分析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对中小金融外包企业生产经营的建议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金融外包行业SWOT模型分析</w:t>
      </w:r>
      <w:r>
        <w:rPr>
          <w:rFonts w:hint="eastAsia"/>
        </w:rPr>
        <w:br/>
      </w:r>
      <w:r>
        <w:rPr>
          <w:rFonts w:hint="eastAsia"/>
        </w:rPr>
        <w:t>　　　　一、金融外包行业优势分析</w:t>
      </w:r>
      <w:r>
        <w:rPr>
          <w:rFonts w:hint="eastAsia"/>
        </w:rPr>
        <w:br/>
      </w:r>
      <w:r>
        <w:rPr>
          <w:rFonts w:hint="eastAsia"/>
        </w:rPr>
        <w:t>　　　　二、金融外包行业劣势分析</w:t>
      </w:r>
      <w:r>
        <w:rPr>
          <w:rFonts w:hint="eastAsia"/>
        </w:rPr>
        <w:br/>
      </w:r>
      <w:r>
        <w:rPr>
          <w:rFonts w:hint="eastAsia"/>
        </w:rPr>
        <w:t>　　　　三、金融外包行业机会分析</w:t>
      </w:r>
      <w:r>
        <w:rPr>
          <w:rFonts w:hint="eastAsia"/>
        </w:rPr>
        <w:br/>
      </w:r>
      <w:r>
        <w:rPr>
          <w:rFonts w:hint="eastAsia"/>
        </w:rPr>
        <w:t>　　　　四、金融外包行业风险分析</w:t>
      </w:r>
      <w:r>
        <w:rPr>
          <w:rFonts w:hint="eastAsia"/>
        </w:rPr>
        <w:br/>
      </w:r>
      <w:r>
        <w:rPr>
          <w:rFonts w:hint="eastAsia"/>
        </w:rPr>
        <w:t>　　第二节 金融外包行业投资风险及控制策略分析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2026-2032年中国金融外包行业投资潜力及发展趋势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2026-2032年金融外包行业投资潜力分析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中^智^林^－2026-2032年中国金融外包行业发展趋势分析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一、2026年金融外包市场前景分析</w:t>
      </w:r>
      <w:r>
        <w:rPr>
          <w:rFonts w:hint="eastAsia"/>
        </w:rPr>
        <w:br/>
      </w:r>
      <w:r>
        <w:rPr>
          <w:rFonts w:hint="eastAsia"/>
        </w:rPr>
        <w:t>　　　　二、2026年金融外包发展趋势预测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三、2026-2032年我国金融外包行业发展剖析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金融外包行业类别</w:t>
      </w:r>
      <w:r>
        <w:rPr>
          <w:rFonts w:hint="eastAsia"/>
        </w:rPr>
        <w:br/>
      </w:r>
      <w:r>
        <w:rPr>
          <w:rFonts w:hint="eastAsia"/>
        </w:rPr>
        <w:t>　　图表 金融外包行业产业链调研</w:t>
      </w:r>
      <w:r>
        <w:rPr>
          <w:rFonts w:hint="eastAsia"/>
        </w:rPr>
        <w:br/>
      </w:r>
      <w:r>
        <w:rPr>
          <w:rFonts w:hint="eastAsia"/>
        </w:rPr>
        <w:t>　　图表 金融外包行业现状</w:t>
      </w:r>
      <w:r>
        <w:rPr>
          <w:rFonts w:hint="eastAsia"/>
        </w:rPr>
        <w:br/>
      </w:r>
      <w:r>
        <w:rPr>
          <w:rFonts w:hint="eastAsia"/>
        </w:rPr>
        <w:t>　　图表 金融外包行业标准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2020-2025年中国金融外包行业市场规模</w:t>
      </w:r>
      <w:r>
        <w:rPr>
          <w:rFonts w:hint="eastAsia"/>
        </w:rPr>
        <w:br/>
      </w:r>
      <w:r>
        <w:rPr>
          <w:rFonts w:hint="eastAsia"/>
        </w:rPr>
        <w:t>　　图表 2026年中国金融外包行业产能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2020-2025年中国金融外包行业产量统计</w:t>
      </w:r>
      <w:r>
        <w:rPr>
          <w:rFonts w:hint="eastAsia"/>
        </w:rPr>
        <w:br/>
      </w:r>
      <w:r>
        <w:rPr>
          <w:rFonts w:hint="eastAsia"/>
        </w:rPr>
        <w:t>　　图表 金融外包行业动态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2020-2025年中国金融外包市场需求量</w:t>
      </w:r>
      <w:r>
        <w:rPr>
          <w:rFonts w:hint="eastAsia"/>
        </w:rPr>
        <w:br/>
      </w:r>
      <w:r>
        <w:rPr>
          <w:rFonts w:hint="eastAsia"/>
        </w:rPr>
        <w:t>　　图表 2026年中国金融外包行业需求区域调研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2020-2025年中国金融外包行情</w:t>
      </w:r>
      <w:r>
        <w:rPr>
          <w:rFonts w:hint="eastAsia"/>
        </w:rPr>
        <w:br/>
      </w:r>
      <w:r>
        <w:rPr>
          <w:rFonts w:hint="eastAsia"/>
        </w:rPr>
        <w:t>　　图表 2020-2025年中国金融外包价格走势图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2020-2025年中国金融外包进口统计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金融外包行业竞争对手分析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2026-2032年中国金融外包市场需求预测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2026-2032年中国金融外包行业市场规模预测</w:t>
      </w:r>
      <w:r>
        <w:rPr>
          <w:rFonts w:hint="eastAsia"/>
        </w:rPr>
        <w:br/>
      </w:r>
      <w:r>
        <w:rPr>
          <w:rFonts w:hint="eastAsia"/>
        </w:rPr>
        <w:t>　　图表 金融外包行业准入条件</w:t>
      </w:r>
      <w:r>
        <w:rPr>
          <w:rFonts w:hint="eastAsia"/>
        </w:rPr>
        <w:br/>
      </w:r>
      <w:r>
        <w:rPr>
          <w:rFonts w:hint="eastAsia"/>
        </w:rPr>
        <w:t>　　图表 2026年中国金融外包市场前景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2026-2032年中国金融外包行业发展趋势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3a24a57d74f63" w:history="1">
        <w:r>
          <w:rPr>
            <w:rStyle w:val="Hyperlink"/>
          </w:rPr>
          <w:t>2026-2032年中国金融外包行业研究分析与前景趋势预测报告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3a24a57d74f63" w:history="1">
        <w:r>
          <w:rPr>
            <w:rStyle w:val="Hyperlink"/>
          </w:rPr>
          <w:t>https://www.20087.com/1/57/JinRongWaiBaoDeFaZhanQuShi.html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bf3ab0c3f488f" w:history="1">
      <w:r>
        <w:rPr>
          <w:rStyle w:val="Hyperlink"/>
        </w:rPr>
        <w:t>2026-2032年中国金融外包行业研究分析与前景趋势预测报告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RongWaiBaoDeFaZhanQuShi.html" TargetMode="External" Id="R6d53a24a57d7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RongWaiBaoDeFaZhanQuShi.html" TargetMode="External" Id="R525bf3ab0c3f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2025-08-17T08:14:00Z</dcterms:created>
  <dcterms:modified xsi:type="dcterms:W3CDTF">2025-08-17T09:14:00Z</dcterms:modified>
  <dc:subject>2026-2032年中国金融外包行业研究分析与前景趋势预测报告</dc:subject>
  <dc:title>2026-2032年中国金融外包行业研究分析与前景趋势预测报告</dc:title>
  <cp:keywords>2026-2032年中国金融外包行业研究分析与前景趋势预测报告</cp:keywords>
  <dc:description>2026-2032年中国金融外包行业研究分析与前景趋势预测报告</dc:description>
</cp:coreProperties>
</file>