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24696a0de5493c" w:history="1">
              <w:r>
                <w:rPr>
                  <w:rStyle w:val="Hyperlink"/>
                </w:rPr>
                <w:t>2025-2031年中国加油站行业发展全面调研与未来前景分析报告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24696a0de5493c" w:history="1">
              <w:r>
                <w:rPr>
                  <w:rStyle w:val="Hyperlink"/>
                </w:rPr>
                <w:t>2025-2031年中国加油站行业发展全面调研与未来前景分析报告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24696a0de5493c" w:history="1">
                <w:r>
                  <w:rPr>
                    <w:rStyle w:val="Hyperlink"/>
                  </w:rPr>
                  <w:t>https://www.20087.com/2/17/JiaYouZhanFaZhanQianJingYuCe.html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行业在全球范围内面临着重大变革。随着电动汽车和混合动力汽车的普及，传统燃油车的市场份额逐渐被压缩，这对加油站行业构成了挑战。为了应对这一变化，许多加油站开始转型，增设电动汽车充电设施，提供多元化的能源补给服务。同时，非油品业务，如便利店、餐饮、汽车服务等，也成为加油站收入的重要来源，提升了加油站的综合服务能力。</w:t>
      </w:r>
      <w:r>
        <w:rPr>
          <w:rFonts w:hint="eastAsia"/>
        </w:rPr>
        <w:br/>
      </w:r>
      <w:r>
        <w:rPr>
          <w:rFonts w:hint="eastAsia"/>
        </w:rPr>
        <w:t>　　未来，加油站行业将朝着多元化、智能化方向发展。一方面，随着电动汽车技术的成熟和政策支持的加强，电动汽车充电站的数量将持续增加，形成与传统加油站并存的新型能源补给网络。另一方面，数字化技术的应用，如移动支付、自助服务等，将大幅提升加油站的服务效率和用户体验。此外，环保和可持续性也将成为加油站行业的重要议题，推广生物燃料、减少碳排放等措施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24696a0de5493c" w:history="1">
        <w:r>
          <w:rPr>
            <w:rStyle w:val="Hyperlink"/>
          </w:rPr>
          <w:t>2025-2031年中国加油站行业发展全面调研与未来前景分析报告</w:t>
        </w:r>
      </w:hyperlink>
      <w:r>
        <w:rPr>
          <w:rFonts w:hint="eastAsia"/>
        </w:rPr>
        <w:t>》基于国家统计局及加油站行业协会的权威数据，全面调研了加油站行业的市场规模、市场需求、产业链结构及价格变动，并对加油站细分市场进行了深入分析。报告详细剖析了加油站市场竞争格局，重点关注品牌影响力及重点企业的运营表现，同时科学预测了加油站市场前景与发展趋势，识别了行业潜在的风险与机遇。通过专业、科学的研究方法，报告为加油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加油站概述</w:t>
      </w:r>
      <w:r>
        <w:rPr>
          <w:rFonts w:hint="eastAsia"/>
        </w:rPr>
        <w:br/>
      </w:r>
      <w:r>
        <w:rPr>
          <w:rFonts w:hint="eastAsia"/>
        </w:rPr>
        <w:t>　　第一节 加油站定义</w:t>
      </w:r>
      <w:r>
        <w:rPr>
          <w:rFonts w:hint="eastAsia"/>
        </w:rPr>
        <w:br/>
      </w:r>
      <w:r>
        <w:rPr>
          <w:rFonts w:hint="eastAsia"/>
        </w:rPr>
        <w:t>　　第二节 加油站行业发展历程</w:t>
      </w:r>
      <w:r>
        <w:rPr>
          <w:rFonts w:hint="eastAsia"/>
        </w:rPr>
        <w:br/>
      </w:r>
      <w:r>
        <w:rPr>
          <w:rFonts w:hint="eastAsia"/>
        </w:rPr>
        <w:t>　　第三节 加油站应用领域</w:t>
      </w:r>
      <w:r>
        <w:rPr>
          <w:rFonts w:hint="eastAsia"/>
        </w:rPr>
        <w:br/>
      </w:r>
      <w:r>
        <w:rPr>
          <w:rFonts w:hint="eastAsia"/>
        </w:rPr>
        <w:t>　　第四节 加油站产业链分析</w:t>
      </w:r>
      <w:r>
        <w:rPr>
          <w:rFonts w:hint="eastAsia"/>
        </w:rPr>
        <w:br/>
      </w:r>
      <w:r>
        <w:rPr>
          <w:rFonts w:hint="eastAsia"/>
        </w:rPr>
        <w:t>　　　　一、加油站行业产业链简介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加油站发展环境及政策分析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第三节 技术环境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中国加油站生产现状分析</w:t>
      </w:r>
      <w:r>
        <w:rPr>
          <w:rFonts w:hint="eastAsia"/>
        </w:rPr>
        <w:br/>
      </w:r>
      <w:r>
        <w:rPr>
          <w:rFonts w:hint="eastAsia"/>
        </w:rPr>
        <w:t>　　第一节 加油站行业总体规模</w:t>
      </w:r>
      <w:r>
        <w:rPr>
          <w:rFonts w:hint="eastAsia"/>
        </w:rPr>
        <w:br/>
      </w:r>
      <w:r>
        <w:rPr>
          <w:rFonts w:hint="eastAsia"/>
        </w:rPr>
        <w:t>　　2020-2025年中国互联网+加油站行业市场规模（亿元）</w:t>
      </w:r>
      <w:r>
        <w:rPr>
          <w:rFonts w:hint="eastAsia"/>
        </w:rPr>
        <w:br/>
      </w:r>
      <w:r>
        <w:rPr>
          <w:rFonts w:hint="eastAsia"/>
        </w:rPr>
        <w:t>　　第二节 加油站产量概况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加油站消费量概况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t>　　第四节 加油站产业的生命周期分析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2020-2025年中国加油站行业总体发展状况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2020-2025年加油站行业发展概述</w:t>
      </w:r>
      <w:r>
        <w:rPr>
          <w:rFonts w:hint="eastAsia"/>
        </w:rPr>
        <w:br/>
      </w:r>
      <w:r>
        <w:rPr>
          <w:rFonts w:hint="eastAsia"/>
        </w:rPr>
        <w:t>　　第二节 2020-2025年加油站行业经济运行状况</w:t>
      </w:r>
      <w:r>
        <w:rPr>
          <w:rFonts w:hint="eastAsia"/>
        </w:rPr>
        <w:br/>
      </w:r>
      <w:r>
        <w:rPr>
          <w:rFonts w:hint="eastAsia"/>
        </w:rPr>
        <w:t>　　　　一、加油站行业企业数量分析</w:t>
      </w:r>
      <w:r>
        <w:rPr>
          <w:rFonts w:hint="eastAsia"/>
        </w:rPr>
        <w:br/>
      </w:r>
      <w:r>
        <w:rPr>
          <w:rFonts w:hint="eastAsia"/>
        </w:rPr>
        <w:t>　　　　二、加油站行业资产规模分析</w:t>
      </w:r>
      <w:r>
        <w:rPr>
          <w:rFonts w:hint="eastAsia"/>
        </w:rPr>
        <w:br/>
      </w:r>
      <w:r>
        <w:rPr>
          <w:rFonts w:hint="eastAsia"/>
        </w:rPr>
        <w:t>　　　　三、加油站行业销售收入分析</w:t>
      </w:r>
      <w:r>
        <w:rPr>
          <w:rFonts w:hint="eastAsia"/>
        </w:rPr>
        <w:br/>
      </w:r>
      <w:r>
        <w:rPr>
          <w:rFonts w:hint="eastAsia"/>
        </w:rPr>
        <w:t>　　　　四、加油站行业利润总额分析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2020-2025年加油站行业成本费用分析</w:t>
      </w:r>
      <w:r>
        <w:rPr>
          <w:rFonts w:hint="eastAsia"/>
        </w:rPr>
        <w:br/>
      </w:r>
      <w:r>
        <w:rPr>
          <w:rFonts w:hint="eastAsia"/>
        </w:rPr>
        <w:t>　　　　一、加油站行业销售成本分析</w:t>
      </w:r>
      <w:r>
        <w:rPr>
          <w:rFonts w:hint="eastAsia"/>
        </w:rPr>
        <w:br/>
      </w:r>
      <w:r>
        <w:rPr>
          <w:rFonts w:hint="eastAsia"/>
        </w:rPr>
        <w:t>　　　　二、加油站行业销售费用分析</w:t>
      </w:r>
      <w:r>
        <w:rPr>
          <w:rFonts w:hint="eastAsia"/>
        </w:rPr>
        <w:br/>
      </w:r>
      <w:r>
        <w:rPr>
          <w:rFonts w:hint="eastAsia"/>
        </w:rPr>
        <w:t>　　　　三、加油站行业管理费用分析</w:t>
      </w:r>
      <w:r>
        <w:rPr>
          <w:rFonts w:hint="eastAsia"/>
        </w:rPr>
        <w:br/>
      </w:r>
      <w:r>
        <w:rPr>
          <w:rFonts w:hint="eastAsia"/>
        </w:rPr>
        <w:t>　　　　四、加油站行业财务费用分析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2020-2025年加油站行业运营效益分析</w:t>
      </w:r>
      <w:r>
        <w:rPr>
          <w:rFonts w:hint="eastAsia"/>
        </w:rPr>
        <w:br/>
      </w:r>
      <w:r>
        <w:rPr>
          <w:rFonts w:hint="eastAsia"/>
        </w:rPr>
        <w:t>　　　　一、加油站行业盈利能力分析</w:t>
      </w:r>
      <w:r>
        <w:rPr>
          <w:rFonts w:hint="eastAsia"/>
        </w:rPr>
        <w:br/>
      </w:r>
      <w:r>
        <w:rPr>
          <w:rFonts w:hint="eastAsia"/>
        </w:rPr>
        <w:t>　　　　二、加油站行业运营能力分析</w:t>
      </w:r>
      <w:r>
        <w:rPr>
          <w:rFonts w:hint="eastAsia"/>
        </w:rPr>
        <w:br/>
      </w:r>
      <w:r>
        <w:rPr>
          <w:rFonts w:hint="eastAsia"/>
        </w:rPr>
        <w:t>　　　　三、加油站行业偿债能力分析</w:t>
      </w:r>
      <w:r>
        <w:rPr>
          <w:rFonts w:hint="eastAsia"/>
        </w:rPr>
        <w:br/>
      </w:r>
      <w:r>
        <w:rPr>
          <w:rFonts w:hint="eastAsia"/>
        </w:rPr>
        <w:t>　　　　四、加油站行业成长能力分析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2025年中国加油站行业发展概况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2025年中国加油站市场发展现状分析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2025年中国加油站行业发展特点分析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2025年中国加油站行业市场现状分析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中国加油站行业市场竞争分析</w:t>
      </w:r>
      <w:r>
        <w:rPr>
          <w:rFonts w:hint="eastAsia"/>
        </w:rPr>
        <w:br/>
      </w:r>
      <w:r>
        <w:rPr>
          <w:rFonts w:hint="eastAsia"/>
        </w:rPr>
        <w:t>　　第一节 加油站行业竞争力分析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第二节 加油站行业市场集中度分析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加油站行业商业模式要素与特征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加油站行业企业商业模式构建步骤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加油站行业商业模式的实施策略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中国加油站行业商业模式创新转型分析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互联网时代加油站商业模式</w:t>
      </w:r>
      <w:r>
        <w:rPr>
          <w:rFonts w:hint="eastAsia"/>
        </w:rPr>
        <w:br/>
      </w:r>
      <w:r>
        <w:rPr>
          <w:rFonts w:hint="eastAsia"/>
        </w:rPr>
        <w:t>　　第三节 互联网背景下加油站行业商业模式选择</w:t>
      </w:r>
      <w:r>
        <w:rPr>
          <w:rFonts w:hint="eastAsia"/>
        </w:rPr>
        <w:br/>
      </w:r>
      <w:r>
        <w:rPr>
          <w:rFonts w:hint="eastAsia"/>
        </w:rPr>
        <w:t>　　　　一、加油站行业与互联网思维的结合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二、互联网背景下加油站行业商业模式选择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加油站行业重点品牌企业分析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一、盈利模式分析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2025-2031年中国加油站行业投融资战略规划分析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加油站行业关键成功要素分析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加油站行业投资壁垒分析</w:t>
      </w:r>
      <w:r>
        <w:rPr>
          <w:rFonts w:hint="eastAsia"/>
        </w:rPr>
        <w:br/>
      </w:r>
      <w:r>
        <w:rPr>
          <w:rFonts w:hint="eastAsia"/>
        </w:rPr>
        <w:t>　　　　一、加油站行业进入壁垒</w:t>
      </w:r>
      <w:r>
        <w:rPr>
          <w:rFonts w:hint="eastAsia"/>
        </w:rPr>
        <w:br/>
      </w:r>
      <w:r>
        <w:rPr>
          <w:rFonts w:hint="eastAsia"/>
        </w:rPr>
        <w:t>　　　　二、加油站行业退出壁垒</w:t>
      </w:r>
      <w:r>
        <w:rPr>
          <w:rFonts w:hint="eastAsia"/>
        </w:rPr>
        <w:br/>
      </w:r>
      <w:r>
        <w:rPr>
          <w:rFonts w:hint="eastAsia"/>
        </w:rPr>
        <w:t>　　第三节 中智林⋅加油站行业融资渠道与策略</w:t>
      </w:r>
      <w:r>
        <w:rPr>
          <w:rFonts w:hint="eastAsia"/>
        </w:rPr>
        <w:br/>
      </w:r>
      <w:r>
        <w:rPr>
          <w:rFonts w:hint="eastAsia"/>
        </w:rPr>
        <w:t>　　　　一、加油站行业融资渠道分析</w:t>
      </w:r>
      <w:r>
        <w:rPr>
          <w:rFonts w:hint="eastAsia"/>
        </w:rPr>
        <w:br/>
      </w:r>
      <w:r>
        <w:rPr>
          <w:rFonts w:hint="eastAsia"/>
        </w:rPr>
        <w:t>　　　　二、加油站行业融资策略分析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2020-2025年加油站行业企业数量分析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2020-2025年加油站行业资产规模分析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2020-2025年加油站行业销售收入分析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2020-2025年加油站行业利润总额分析</w:t>
      </w:r>
      <w:r>
        <w:rPr>
          <w:rFonts w:hint="eastAsia"/>
        </w:rPr>
        <w:br/>
      </w:r>
      <w:r>
        <w:rPr>
          <w:rFonts w:hint="eastAsia"/>
        </w:rPr>
        <w:t>　　图表 2025-2031年加油站市场规模预测</w:t>
      </w:r>
      <w:r>
        <w:rPr>
          <w:rFonts w:hint="eastAsia"/>
        </w:rPr>
        <w:br/>
      </w:r>
      <w:r>
        <w:rPr>
          <w:rFonts w:hint="eastAsia"/>
        </w:rPr>
        <w:t>　　图表 2025-2031年加油站行业销售收入预测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2025-2031年加油站行业总资产预测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2025-2031年中国加油站供给预测</w:t>
      </w:r>
      <w:r>
        <w:rPr>
          <w:rFonts w:hint="eastAsia"/>
        </w:rPr>
        <w:br/>
      </w:r>
      <w:r>
        <w:rPr>
          <w:rFonts w:hint="eastAsia"/>
        </w:rPr>
        <w:t>　　图表 2025-2031年中国加油站需求量预测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2025-2031年中国加油站供需平衡预测</w:t>
      </w:r>
      <w:r>
        <w:rPr>
          <w:rFonts w:hint="eastAsia"/>
        </w:rPr>
        <w:br/>
      </w:r>
      <w:r>
        <w:rPr>
          <w:rFonts w:hint="eastAsia"/>
        </w:rPr>
        <w:t>　　图表 2025-2031年影响加油站行业运行的有利因素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2025-2031年影响加油站行业运行的稳定因素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2025-2031年影响加油站行业运行的不利因素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2025-2031年我国加油站行业发展面临的挑战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2025-2031年我国加油站行业发展面临机遇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2025-2031年加油站行业经营风险及控制策略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2025-2031年加油站行业同业竞争风险及控制策略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24696a0de5493c" w:history="1">
        <w:r>
          <w:rPr>
            <w:rStyle w:val="Hyperlink"/>
          </w:rPr>
          <w:t>2025-2031年中国加油站行业发展全面调研与未来前景分析报告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24696a0de5493c" w:history="1">
        <w:r>
          <w:rPr>
            <w:rStyle w:val="Hyperlink"/>
          </w:rPr>
          <w:t>https://www.20087.com/2/17/JiaYouZhanFaZhanQianJingYuCe.html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c0147fa2744b1" w:history="1">
      <w:r>
        <w:rPr>
          <w:rStyle w:val="Hyperlink"/>
        </w:rPr>
        <w:t>2025-2031年中国加油站行业发展全面调研与未来前景分析报告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aYouZhanFaZhanQianJingYuCe.html" TargetMode="External" Id="R0424696a0de5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aYouZhanFaZhanQianJingYuCe.html" TargetMode="External" Id="Re1ec0147fa27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2025-05-09T02:06:00Z</dcterms:created>
  <dcterms:modified xsi:type="dcterms:W3CDTF">2025-05-09T03:06:00Z</dcterms:modified>
  <dc:subject>2025-2031年中国加油站行业发展全面调研与未来前景分析报告</dc:subject>
  <dc:title>2025-2031年中国加油站行业发展全面调研与未来前景分析报告</dc:title>
  <cp:keywords>2025-2031年中国加油站行业发展全面调研与未来前景分析报告</cp:keywords>
  <dc:description>2025-2031年中国加油站行业发展全面调研与未来前景分析报告</dc:description>
</cp:coreProperties>
</file>