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c307e1aba4bfd" w:history="1">
              <w:r>
                <w:rPr>
                  <w:rStyle w:val="Hyperlink"/>
                </w:rPr>
                <w:t>中国植物纤维行业现状与发展前景分析报告（2025-2031年）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c307e1aba4bfd" w:history="1">
              <w:r>
                <w:rPr>
                  <w:rStyle w:val="Hyperlink"/>
                </w:rPr>
                <w:t>中国植物纤维行业现状与发展前景分析报告（2025-2031年）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c307e1aba4bfd" w:history="1">
                <w:r>
                  <w:rPr>
                    <w:rStyle w:val="Hyperlink"/>
                  </w:rPr>
                  <w:t>https://www.20087.com/2/77/ZhiWuXianWeiDeXianZhuangYuFaZhanQianJing.html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是天然资源，已被广泛应用于纺织、造纸、建筑材料及复合材料等多个行业。近年来，随着全球对可持续材料需求的增长，植物纤维因其可再生性、生物降解性和低碳足迹而受到越来越多的关注。技术创新使得植物纤维的提取和加工更加高效，纤维质量得以提升，且能够满足更广泛的工业需求。例如，竹纤维和大麻纤维因其高强度和柔软性，在服装和家纺领域获得了青睐；而麻类和稻草纤维则在建筑和汽车内饰中找到了新的用途。</w:t>
      </w:r>
      <w:r>
        <w:rPr>
          <w:rFonts w:hint="eastAsia"/>
        </w:rPr>
        <w:br/>
      </w:r>
      <w:r>
        <w:rPr>
          <w:rFonts w:hint="eastAsia"/>
        </w:rPr>
        <w:t>　　未来，植物纤维行业将更加聚焦于材料的多功能化与循环经济。一方面，通过基因改良和生物工程技术，培育出纤维含量更高、生长周期更短、对环境影响更小的植物品种，从而提高原材料的可持续供应。另一方面，开发新型加工技术，如纳米技术，将植物纤维转化为高性能复合材料，拓宽其在高科技领域的应用范围。此外，循环经济模式的推广，包括纤维的回收再利用，将进一步降低整个产业链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c307e1aba4bfd" w:history="1">
        <w:r>
          <w:rPr>
            <w:rStyle w:val="Hyperlink"/>
          </w:rPr>
          <w:t>中国植物纤维行业现状与发展前景分析报告（2025-2031年）</w:t>
        </w:r>
      </w:hyperlink>
      <w:r>
        <w:rPr>
          <w:rFonts w:hint="eastAsia"/>
        </w:rPr>
        <w:t>》基于科学的市场调研与数据分析，全面解析了植物纤维行业的市场规模、市场需求及发展现状。报告深入探讨了植物纤维产业链结构、细分市场特点及技术发展方向，并结合宏观经济环境与消费者需求变化，对植物纤维行业前景与未来趋势进行了科学预测，揭示了潜在增长空间。通过对植物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植物纤维行业概述</w:t>
      </w:r>
      <w:r>
        <w:rPr>
          <w:rFonts w:hint="eastAsia"/>
        </w:rPr>
        <w:br/>
      </w:r>
      <w:r>
        <w:rPr>
          <w:rFonts w:hint="eastAsia"/>
        </w:rPr>
        <w:t>　　第一节 植物纤维定义与分类</w:t>
      </w:r>
      <w:r>
        <w:rPr>
          <w:rFonts w:hint="eastAsia"/>
        </w:rPr>
        <w:br/>
      </w:r>
      <w:r>
        <w:rPr>
          <w:rFonts w:hint="eastAsia"/>
        </w:rPr>
        <w:t>　　第二节 植物纤维应用领域</w:t>
      </w:r>
      <w:r>
        <w:rPr>
          <w:rFonts w:hint="eastAsia"/>
        </w:rPr>
        <w:br/>
      </w:r>
      <w:r>
        <w:rPr>
          <w:rFonts w:hint="eastAsia"/>
        </w:rPr>
        <w:t>　　第三节 植物纤维行业经济指标分析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一、植物纤维行业赢利性评估</w:t>
      </w:r>
      <w:r>
        <w:rPr>
          <w:rFonts w:hint="eastAsia"/>
        </w:rPr>
        <w:br/>
      </w:r>
      <w:r>
        <w:rPr>
          <w:rFonts w:hint="eastAsia"/>
        </w:rPr>
        <w:t>　　　　二、植物纤维行业成长速度分析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五、植物纤维行业风险性评估</w:t>
      </w:r>
      <w:r>
        <w:rPr>
          <w:rFonts w:hint="eastAsia"/>
        </w:rPr>
        <w:br/>
      </w:r>
      <w:r>
        <w:rPr>
          <w:rFonts w:hint="eastAsia"/>
        </w:rPr>
        <w:t>　　　　六、植物纤维行业周期性分析</w:t>
      </w:r>
      <w:r>
        <w:rPr>
          <w:rFonts w:hint="eastAsia"/>
        </w:rPr>
        <w:br/>
      </w:r>
      <w:r>
        <w:rPr>
          <w:rFonts w:hint="eastAsia"/>
        </w:rPr>
        <w:t>　　　　七、植物纤维行业竞争程度指标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一、植物纤维技术发展趋势</w:t>
      </w:r>
      <w:r>
        <w:rPr>
          <w:rFonts w:hint="eastAsia"/>
        </w:rPr>
        <w:br/>
      </w:r>
      <w:r>
        <w:rPr>
          <w:rFonts w:hint="eastAsia"/>
        </w:rPr>
        <w:t>　　　　二、植物纤维行业发展趋势</w:t>
      </w:r>
      <w:r>
        <w:rPr>
          <w:rFonts w:hint="eastAsia"/>
        </w:rPr>
        <w:br/>
      </w:r>
      <w:r>
        <w:rPr>
          <w:rFonts w:hint="eastAsia"/>
        </w:rPr>
        <w:t>　　　　三、植物纤维行业发展潜力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植物纤维行业产量情况分析与趋势预测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三、2025-2031年植物纤维产量预测</w:t>
      </w:r>
      <w:r>
        <w:rPr>
          <w:rFonts w:hint="eastAsia"/>
        </w:rPr>
        <w:br/>
      </w:r>
      <w:r>
        <w:rPr>
          <w:rFonts w:hint="eastAsia"/>
        </w:rPr>
        <w:t>　　第三节 2025-2031年植物纤维市场需求与销售分析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一、2024-2025年植物纤维行业需求现状</w:t>
      </w:r>
      <w:r>
        <w:rPr>
          <w:rFonts w:hint="eastAsia"/>
        </w:rPr>
        <w:br/>
      </w:r>
      <w:r>
        <w:rPr>
          <w:rFonts w:hint="eastAsia"/>
        </w:rPr>
        <w:t>　　　　二、植物纤维客户群体与需求特点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一、2019-2024年植物纤维进口规模分析</w:t>
      </w:r>
      <w:r>
        <w:rPr>
          <w:rFonts w:hint="eastAsia"/>
        </w:rPr>
        <w:br/>
      </w:r>
      <w:r>
        <w:rPr>
          <w:rFonts w:hint="eastAsia"/>
        </w:rPr>
        <w:t>　　　　二、植物纤维主要进口来源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一、2019-2024年植物纤维出口规模分析</w:t>
      </w:r>
      <w:r>
        <w:rPr>
          <w:rFonts w:hint="eastAsia"/>
        </w:rPr>
        <w:br/>
      </w:r>
      <w:r>
        <w:rPr>
          <w:rFonts w:hint="eastAsia"/>
        </w:rPr>
        <w:t>　　　　二、植物纤维主要出口目的地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一、植物纤维企业数量与结构</w:t>
      </w:r>
      <w:r>
        <w:rPr>
          <w:rFonts w:hint="eastAsia"/>
        </w:rPr>
        <w:br/>
      </w:r>
      <w:r>
        <w:rPr>
          <w:rFonts w:hint="eastAsia"/>
        </w:rPr>
        <w:t>　　　　二、植物纤维从业人员规模</w:t>
      </w:r>
      <w:r>
        <w:rPr>
          <w:rFonts w:hint="eastAsia"/>
        </w:rPr>
        <w:br/>
      </w:r>
      <w:r>
        <w:rPr>
          <w:rFonts w:hint="eastAsia"/>
        </w:rPr>
        <w:t>　　　　三、植物纤维行业资产状况</w:t>
      </w:r>
      <w:r>
        <w:rPr>
          <w:rFonts w:hint="eastAsia"/>
        </w:rPr>
        <w:br/>
      </w:r>
      <w:r>
        <w:rPr>
          <w:rFonts w:hint="eastAsia"/>
        </w:rPr>
        <w:t>　　第二节 中国植物纤维行业财务指标总体分析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中国植物纤维行业竞争格局分析</w:t>
      </w:r>
      <w:r>
        <w:rPr>
          <w:rFonts w:hint="eastAsia"/>
        </w:rPr>
        <w:br/>
      </w:r>
      <w:r>
        <w:rPr>
          <w:rFonts w:hint="eastAsia"/>
        </w:rPr>
        <w:t>　　第一节 植物纤维行业竞争格局总览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2024-2025年植物纤维行业竞争力分析</w:t>
      </w:r>
      <w:r>
        <w:rPr>
          <w:rFonts w:hint="eastAsia"/>
        </w:rPr>
        <w:br/>
      </w:r>
      <w:r>
        <w:rPr>
          <w:rFonts w:hint="eastAsia"/>
        </w:rPr>
        <w:t>　　　　一、植物纤维供应商议价能力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2025年中国植物纤维企业发展策略分析</w:t>
      </w:r>
      <w:r>
        <w:rPr>
          <w:rFonts w:hint="eastAsia"/>
        </w:rPr>
        <w:br/>
      </w:r>
      <w:r>
        <w:rPr>
          <w:rFonts w:hint="eastAsia"/>
        </w:rPr>
        <w:t>　　第一节 植物纤维市场策略分析</w:t>
      </w:r>
      <w:r>
        <w:rPr>
          <w:rFonts w:hint="eastAsia"/>
        </w:rPr>
        <w:br/>
      </w:r>
      <w:r>
        <w:rPr>
          <w:rFonts w:hint="eastAsia"/>
        </w:rPr>
        <w:t>　　　　一、植物纤维市场定位与拓展策略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植物纤维销售策略分析</w:t>
      </w:r>
      <w:r>
        <w:rPr>
          <w:rFonts w:hint="eastAsia"/>
        </w:rPr>
        <w:br/>
      </w:r>
      <w:r>
        <w:rPr>
          <w:rFonts w:hint="eastAsia"/>
        </w:rPr>
        <w:t>　　　　一、植物纤维销售渠道与网络建设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提高植物纤维企业竞争力建议</w:t>
      </w:r>
      <w:r>
        <w:rPr>
          <w:rFonts w:hint="eastAsia"/>
        </w:rPr>
        <w:br/>
      </w:r>
      <w:r>
        <w:rPr>
          <w:rFonts w:hint="eastAsia"/>
        </w:rPr>
        <w:t>　　　　一、植物纤维技术创新与管理优化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植物纤维品牌战略思考</w:t>
      </w:r>
      <w:r>
        <w:rPr>
          <w:rFonts w:hint="eastAsia"/>
        </w:rPr>
        <w:br/>
      </w:r>
      <w:r>
        <w:rPr>
          <w:rFonts w:hint="eastAsia"/>
        </w:rPr>
        <w:t>　　　　一、植物纤维品牌建设与维护</w:t>
      </w:r>
      <w:r>
        <w:rPr>
          <w:rFonts w:hint="eastAsia"/>
        </w:rPr>
        <w:br/>
      </w:r>
      <w:r>
        <w:rPr>
          <w:rFonts w:hint="eastAsia"/>
        </w:rPr>
        <w:t>　　　　二、植物纤维品牌影响力与市场竞争力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中国植物纤维行业风险与对策</w:t>
      </w:r>
      <w:r>
        <w:rPr>
          <w:rFonts w:hint="eastAsia"/>
        </w:rPr>
        <w:br/>
      </w:r>
      <w:r>
        <w:rPr>
          <w:rFonts w:hint="eastAsia"/>
        </w:rPr>
        <w:t>　　第一节 植物纤维行业SWOT分析</w:t>
      </w:r>
      <w:r>
        <w:rPr>
          <w:rFonts w:hint="eastAsia"/>
        </w:rPr>
        <w:br/>
      </w:r>
      <w:r>
        <w:rPr>
          <w:rFonts w:hint="eastAsia"/>
        </w:rPr>
        <w:t>　　　　一、植物纤维行业优势分析</w:t>
      </w:r>
      <w:r>
        <w:rPr>
          <w:rFonts w:hint="eastAsia"/>
        </w:rPr>
        <w:br/>
      </w:r>
      <w:r>
        <w:rPr>
          <w:rFonts w:hint="eastAsia"/>
        </w:rPr>
        <w:t>　　　　二、植物纤维行业劣势分析</w:t>
      </w:r>
      <w:r>
        <w:rPr>
          <w:rFonts w:hint="eastAsia"/>
        </w:rPr>
        <w:br/>
      </w:r>
      <w:r>
        <w:rPr>
          <w:rFonts w:hint="eastAsia"/>
        </w:rPr>
        <w:t>　　　　三、植物纤维市场机会探索</w:t>
      </w:r>
      <w:r>
        <w:rPr>
          <w:rFonts w:hint="eastAsia"/>
        </w:rPr>
        <w:br/>
      </w:r>
      <w:r>
        <w:rPr>
          <w:rFonts w:hint="eastAsia"/>
        </w:rPr>
        <w:t>　　　　四、植物纤维市场威胁评估</w:t>
      </w:r>
      <w:r>
        <w:rPr>
          <w:rFonts w:hint="eastAsia"/>
        </w:rPr>
        <w:br/>
      </w:r>
      <w:r>
        <w:rPr>
          <w:rFonts w:hint="eastAsia"/>
        </w:rPr>
        <w:t>　　第二节 植物纤维行业风险及对策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(中智⋅林)植物纤维行业发展建议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植物纤维行业历程</w:t>
      </w:r>
      <w:r>
        <w:rPr>
          <w:rFonts w:hint="eastAsia"/>
        </w:rPr>
        <w:br/>
      </w:r>
      <w:r>
        <w:rPr>
          <w:rFonts w:hint="eastAsia"/>
        </w:rPr>
        <w:t>　　图表 植物纤维行业生命周期</w:t>
      </w:r>
      <w:r>
        <w:rPr>
          <w:rFonts w:hint="eastAsia"/>
        </w:rPr>
        <w:br/>
      </w:r>
      <w:r>
        <w:rPr>
          <w:rFonts w:hint="eastAsia"/>
        </w:rPr>
        <w:t>　　图表 植物纤维行业产业链分析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c307e1aba4bfd" w:history="1">
        <w:r>
          <w:rPr>
            <w:rStyle w:val="Hyperlink"/>
          </w:rPr>
          <w:t>中国植物纤维行业现状与发展前景分析报告（2025-2031年）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c307e1aba4bfd" w:history="1">
        <w:r>
          <w:rPr>
            <w:rStyle w:val="Hyperlink"/>
          </w:rPr>
          <w:t>https://www.20087.com/2/77/ZhiWuXianWeiDeXianZhuangYuFaZhanQianJing.html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热点：什么是植物纤维、植物纤维是纯棉吗、植物纤维素纤维是什么、植物纤维洗脸巾和纯棉哪个好、植物纤维制品、植物纤维是什么、植物粗纤维、植物纤维和纯棉哪个好、植物纤维食物有哪些?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37b369e604fac" w:history="1">
      <w:r>
        <w:rPr>
          <w:rStyle w:val="Hyperlink"/>
        </w:rPr>
        <w:t>中国植物纤维行业现状与发展前景分析报告（2025-2031年）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iWuXianWeiDeXianZhuangYuFaZhanQianJing.html" TargetMode="External" Id="R364c307e1aba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iWuXianWeiDeXianZhuangYuFaZhanQianJing.html" TargetMode="External" Id="Rdd137b369e60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2024-11-05T09:29:43Z</dcterms:created>
  <dcterms:modified xsi:type="dcterms:W3CDTF">2024-11-05T10:29:43Z</dcterms:modified>
  <dc:subject>中国植物纤维行业现状与发展前景分析报告（2025-2031年）</dc:subject>
  <dc:title>中国植物纤维行业现状与发展前景分析报告（2025-2031年）</dc:title>
  <cp:keywords>中国植物纤维行业现状与发展前景分析报告（2025-2031年）</cp:keywords>
  <dc:description>中国植物纤维行业现状与发展前景分析报告（2025-2031年）</dc:description>
</cp:coreProperties>
</file>