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3238dc71c4447" w:history="1">
              <w:r>
                <w:rPr>
                  <w:rStyle w:val="Hyperlink"/>
                </w:rPr>
                <w:t>中国网闸行业发展研究与前景趋势预测报告（2025-2031年）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3238dc71c4447" w:history="1">
              <w:r>
                <w:rPr>
                  <w:rStyle w:val="Hyperlink"/>
                </w:rPr>
                <w:t>中国网闸行业发展研究与前景趋势预测报告（2025-2031年）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3238dc71c4447" w:history="1">
                <w:r>
                  <w:rPr>
                    <w:rStyle w:val="Hyperlink"/>
                  </w:rPr>
                  <w:t>https://www.20087.com/2/57/WangZhaDeQianJingQuShi.html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闸（GAP）是一种专门用于网络隔离的安全设备，能够在保证数据交换的前提下，有效地阻止恶意攻击者跨越不同的网络安全域。随着信息技术的快速发展和网络安全威胁的日益复杂，网闸已成为政府机关、金融机构等对信息安全有较高要求的组织重要的一部分。现代网闸不仅支持多种协议的数据传输，还集成了高级加密算法和身份验证机制，确保数据传输的安全性和完整性。</w:t>
      </w:r>
      <w:r>
        <w:rPr>
          <w:rFonts w:hint="eastAsia"/>
        </w:rPr>
        <w:br/>
      </w:r>
      <w:r>
        <w:rPr>
          <w:rFonts w:hint="eastAsia"/>
        </w:rPr>
        <w:t>　　未来，网闸将继续朝着智能化和综合化的方向发展。一方面，借助人工智能和机器学习技术，网闸可以实现对未知威胁的预测和防御，自动识别异常行为并采取相应措施，提高系统的自我保护能力。另一方面，随着物联网（IoT）设备的普及，网闸的功能将扩展到支持更多的设备类型和应用场景，如智能家居、智慧城市等，提供全方位的安全保障。此外，为了适应云环境下的安全需求，网闸厂商还将致力于开发适用于虚拟化平台的产品和服务，以满足用户灵活部署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3238dc71c4447" w:history="1">
        <w:r>
          <w:rPr>
            <w:rStyle w:val="Hyperlink"/>
          </w:rPr>
          <w:t>中国网闸行业发展研究与前景趋势预测报告（2025-2031年）</w:t>
        </w:r>
      </w:hyperlink>
      <w:r>
        <w:rPr>
          <w:rFonts w:hint="eastAsia"/>
        </w:rPr>
        <w:t>》基于国家统计局及相关协会的详实数据，系统分析了网闸行业的市场规模、重点企业表现、产业链结构、竞争格局及价格动态。报告内容严谨、数据详实，结合丰富图表，全面呈现网闸行业现状与未来发展趋势。通过对网闸技术现状、SWOT分析及市场前景的解读，报告为网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一、网闸行业定义及分类</w:t>
      </w:r>
      <w:r>
        <w:rPr>
          <w:rFonts w:hint="eastAsia"/>
        </w:rPr>
        <w:br/>
      </w:r>
      <w:r>
        <w:rPr>
          <w:rFonts w:hint="eastAsia"/>
        </w:rPr>
        <w:t>　　　　二、网闸行业经济特性</w:t>
      </w:r>
      <w:r>
        <w:rPr>
          <w:rFonts w:hint="eastAsia"/>
        </w:rPr>
        <w:br/>
      </w:r>
      <w:r>
        <w:rPr>
          <w:rFonts w:hint="eastAsia"/>
        </w:rPr>
        <w:t>　　　　三、网闸行业产业链简介</w:t>
      </w:r>
      <w:r>
        <w:rPr>
          <w:rFonts w:hint="eastAsia"/>
        </w:rPr>
        <w:br/>
      </w:r>
      <w:r>
        <w:rPr>
          <w:rFonts w:hint="eastAsia"/>
        </w:rPr>
        <w:t>　　第二节 网闸行业发展成熟度</w:t>
      </w:r>
      <w:r>
        <w:rPr>
          <w:rFonts w:hint="eastAsia"/>
        </w:rPr>
        <w:br/>
      </w:r>
      <w:r>
        <w:rPr>
          <w:rFonts w:hint="eastAsia"/>
        </w:rPr>
        <w:t>　　　　一、网闸行业发展周期分析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网闸行业相关产业动态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2024-2025年中国网闸行业发展环境分析</w:t>
      </w:r>
      <w:r>
        <w:rPr>
          <w:rFonts w:hint="eastAsia"/>
        </w:rPr>
        <w:br/>
      </w:r>
      <w:r>
        <w:rPr>
          <w:rFonts w:hint="eastAsia"/>
        </w:rPr>
        <w:t>　　第一节 网闸行业经济环境分析</w:t>
      </w:r>
      <w:r>
        <w:rPr>
          <w:rFonts w:hint="eastAsia"/>
        </w:rPr>
        <w:br/>
      </w:r>
      <w:r>
        <w:rPr>
          <w:rFonts w:hint="eastAsia"/>
        </w:rPr>
        <w:t>　　第二节 网闸行业政策环境分析</w:t>
      </w:r>
      <w:r>
        <w:rPr>
          <w:rFonts w:hint="eastAsia"/>
        </w:rPr>
        <w:br/>
      </w:r>
      <w:r>
        <w:rPr>
          <w:rFonts w:hint="eastAsia"/>
        </w:rPr>
        <w:t>　　　　一、网闸行业政策影响分析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二、相关网闸行业标准分析</w:t>
      </w:r>
      <w:r>
        <w:rPr>
          <w:rFonts w:hint="eastAsia"/>
        </w:rPr>
        <w:br/>
      </w:r>
      <w:r>
        <w:rPr>
          <w:rFonts w:hint="eastAsia"/>
        </w:rPr>
        <w:t>　　第三节 网闸行业社会环境分析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国内外网闸行业技术差异与原因</w:t>
      </w:r>
      <w:r>
        <w:rPr>
          <w:rFonts w:hint="eastAsia"/>
        </w:rPr>
        <w:br/>
      </w:r>
      <w:r>
        <w:rPr>
          <w:rFonts w:hint="eastAsia"/>
        </w:rPr>
        <w:t>　　第三节 网闸行业技术发展方向、趋势预测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中国网闸市场发展调研</w:t>
      </w:r>
      <w:r>
        <w:rPr>
          <w:rFonts w:hint="eastAsia"/>
        </w:rPr>
        <w:br/>
      </w:r>
      <w:r>
        <w:rPr>
          <w:rFonts w:hint="eastAsia"/>
        </w:rPr>
        <w:t>　　第一节 网闸市场现状分析及预测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二、2025-2031年中国网闸市场规模预测</w:t>
      </w:r>
      <w:r>
        <w:rPr>
          <w:rFonts w:hint="eastAsia"/>
        </w:rPr>
        <w:br/>
      </w:r>
      <w:r>
        <w:rPr>
          <w:rFonts w:hint="eastAsia"/>
        </w:rPr>
        <w:t>　　第二节 网闸行业产能分析及预测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二、2025-2031年中国网闸行业产能预测</w:t>
      </w:r>
      <w:r>
        <w:rPr>
          <w:rFonts w:hint="eastAsia"/>
        </w:rPr>
        <w:br/>
      </w:r>
      <w:r>
        <w:rPr>
          <w:rFonts w:hint="eastAsia"/>
        </w:rPr>
        <w:t>　　第三节 网闸行业产量情况分析及预测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二、2025-2031年中国网闸行业产量预测分析</w:t>
      </w:r>
      <w:r>
        <w:rPr>
          <w:rFonts w:hint="eastAsia"/>
        </w:rPr>
        <w:br/>
      </w:r>
      <w:r>
        <w:rPr>
          <w:rFonts w:hint="eastAsia"/>
        </w:rPr>
        <w:t>　　第四节 网闸市场需求分析及预测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一、2019-2024年中国网闸市场需求分析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二、2025-2031年中国网闸市场需求预测分析</w:t>
      </w:r>
      <w:r>
        <w:rPr>
          <w:rFonts w:hint="eastAsia"/>
        </w:rPr>
        <w:br/>
      </w:r>
      <w:r>
        <w:rPr>
          <w:rFonts w:hint="eastAsia"/>
        </w:rPr>
        <w:t>　　第五节 网闸进出口数据分析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一、2019-2024年中国网闸进出口数据分析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二、2025-2031年国内网闸进出口情况预测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网闸细分市场深度分析</w:t>
      </w:r>
      <w:r>
        <w:rPr>
          <w:rFonts w:hint="eastAsia"/>
        </w:rPr>
        <w:br/>
      </w:r>
      <w:r>
        <w:rPr>
          <w:rFonts w:hint="eastAsia"/>
        </w:rPr>
        <w:t>　　第一节 网闸细分市场（一）发展研究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网闸细分市场（二）发展研究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2019-2024年中国网闸行业总体发展状况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中国网闸行业规模情况分析</w:t>
      </w:r>
      <w:r>
        <w:rPr>
          <w:rFonts w:hint="eastAsia"/>
        </w:rPr>
        <w:br/>
      </w:r>
      <w:r>
        <w:rPr>
          <w:rFonts w:hint="eastAsia"/>
        </w:rPr>
        <w:t>　　　　一、网闸行业单位规模情况分析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二、网闸行业人员规模状况分析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三、网闸行业资产规模状况分析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四、网闸行业市场规模状况分析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五、网闸行业敏感性分析</w:t>
      </w:r>
      <w:r>
        <w:rPr>
          <w:rFonts w:hint="eastAsia"/>
        </w:rPr>
        <w:br/>
      </w:r>
      <w:r>
        <w:rPr>
          <w:rFonts w:hint="eastAsia"/>
        </w:rPr>
        <w:t>　　第二节 中国网闸行业财务能力分析</w:t>
      </w:r>
      <w:r>
        <w:rPr>
          <w:rFonts w:hint="eastAsia"/>
        </w:rPr>
        <w:br/>
      </w:r>
      <w:r>
        <w:rPr>
          <w:rFonts w:hint="eastAsia"/>
        </w:rPr>
        <w:t>　　　　一、网闸行业盈利能力分析</w:t>
      </w:r>
      <w:r>
        <w:rPr>
          <w:rFonts w:hint="eastAsia"/>
        </w:rPr>
        <w:br/>
      </w:r>
      <w:r>
        <w:rPr>
          <w:rFonts w:hint="eastAsia"/>
        </w:rPr>
        <w:t>　　　　二、网闸行业偿债能力分析</w:t>
      </w:r>
      <w:r>
        <w:rPr>
          <w:rFonts w:hint="eastAsia"/>
        </w:rPr>
        <w:br/>
      </w:r>
      <w:r>
        <w:rPr>
          <w:rFonts w:hint="eastAsia"/>
        </w:rPr>
        <w:t>　　　　三、网闸行业营运能力分析</w:t>
      </w:r>
      <w:r>
        <w:rPr>
          <w:rFonts w:hint="eastAsia"/>
        </w:rPr>
        <w:br/>
      </w:r>
      <w:r>
        <w:rPr>
          <w:rFonts w:hint="eastAsia"/>
        </w:rPr>
        <w:t>　　　　四、网闸行业发展能力分析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2019-2024年中国网闸行业区域市场分析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中国网闸行业区域市场结构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重点地区网闸行业调研分析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一、重点地区（一）网闸市场分析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二、重点地区（二）网闸市场分析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三、重点地区（三）网闸市场分析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四、重点地区（四）网闸市场分析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五、重点地区（五）网闸市场分析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三、主要网闸品牌产品价位分析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五、价格在网闸行业竞争中的重要性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2024-2025年中国网闸行业上下游行业发展分析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网闸上游行业分析</w:t>
      </w:r>
      <w:r>
        <w:rPr>
          <w:rFonts w:hint="eastAsia"/>
        </w:rPr>
        <w:br/>
      </w:r>
      <w:r>
        <w:rPr>
          <w:rFonts w:hint="eastAsia"/>
        </w:rPr>
        <w:t>　　　　一、网闸产品成本构成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四、上游供给对网闸行业的影响</w:t>
      </w:r>
      <w:r>
        <w:rPr>
          <w:rFonts w:hint="eastAsia"/>
        </w:rPr>
        <w:br/>
      </w:r>
      <w:r>
        <w:rPr>
          <w:rFonts w:hint="eastAsia"/>
        </w:rPr>
        <w:t>　　第二节 网闸下游行业分析</w:t>
      </w:r>
      <w:r>
        <w:rPr>
          <w:rFonts w:hint="eastAsia"/>
        </w:rPr>
        <w:br/>
      </w:r>
      <w:r>
        <w:rPr>
          <w:rFonts w:hint="eastAsia"/>
        </w:rPr>
        <w:t>　　　　一、网闸下游行业分布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四、下游需求对网闸行业的影响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网闸重点企业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2024-2025年中国网闸产业市场竞争格局分析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2024-2025年中国网闸产业竞争现状分析</w:t>
      </w:r>
      <w:r>
        <w:rPr>
          <w:rFonts w:hint="eastAsia"/>
        </w:rPr>
        <w:br/>
      </w:r>
      <w:r>
        <w:rPr>
          <w:rFonts w:hint="eastAsia"/>
        </w:rPr>
        <w:t>　　　　一、网闸竞争力分析</w:t>
      </w:r>
      <w:r>
        <w:rPr>
          <w:rFonts w:hint="eastAsia"/>
        </w:rPr>
        <w:br/>
      </w:r>
      <w:r>
        <w:rPr>
          <w:rFonts w:hint="eastAsia"/>
        </w:rPr>
        <w:t>　　　　二、网闸技术竞争分析</w:t>
      </w:r>
      <w:r>
        <w:rPr>
          <w:rFonts w:hint="eastAsia"/>
        </w:rPr>
        <w:br/>
      </w:r>
      <w:r>
        <w:rPr>
          <w:rFonts w:hint="eastAsia"/>
        </w:rPr>
        <w:t>　　　　三、网闸价格竞争分析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2025年中国网闸产业集中度分析</w:t>
      </w:r>
      <w:r>
        <w:rPr>
          <w:rFonts w:hint="eastAsia"/>
        </w:rPr>
        <w:br/>
      </w:r>
      <w:r>
        <w:rPr>
          <w:rFonts w:hint="eastAsia"/>
        </w:rPr>
        <w:t>　　　　一、网闸市场集中度分析</w:t>
      </w:r>
      <w:r>
        <w:rPr>
          <w:rFonts w:hint="eastAsia"/>
        </w:rPr>
        <w:br/>
      </w:r>
      <w:r>
        <w:rPr>
          <w:rFonts w:hint="eastAsia"/>
        </w:rPr>
        <w:t>　　　　二、网闸企业集中度分析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2025-2031年提高网闸企业竞争力的策略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2024-2025年影响网闸行业发展的主要因素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一、影响网闸行业运行的有利因素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二、影响网闸行业运行的稳定因素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三、影响网闸行业运行的不利因素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四、我国网闸行业发展面临的挑战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五、我国网闸行业发展面临的机遇</w:t>
      </w:r>
      <w:r>
        <w:rPr>
          <w:rFonts w:hint="eastAsia"/>
        </w:rPr>
        <w:br/>
      </w:r>
      <w:r>
        <w:rPr>
          <w:rFonts w:hint="eastAsia"/>
        </w:rPr>
        <w:t>　　第二节 网闸行业投资风险预警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一、2025-2031年网闸行业市场风险及控制策略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2025-2031年网闸市场发展潜力分析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2025-2031年网闸行业发展趋势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2025-2031年网闸行业投资前景研究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对我国网闸品牌的战略思考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二、网闸实施品牌战略的意义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四、我国网闸企业的品牌战略</w:t>
      </w:r>
      <w:r>
        <w:rPr>
          <w:rFonts w:hint="eastAsia"/>
        </w:rPr>
        <w:br/>
      </w:r>
      <w:r>
        <w:rPr>
          <w:rFonts w:hint="eastAsia"/>
        </w:rPr>
        <w:t>　　　　五、网闸品牌战略管理的策略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网闸行业历程</w:t>
      </w:r>
      <w:r>
        <w:rPr>
          <w:rFonts w:hint="eastAsia"/>
        </w:rPr>
        <w:br/>
      </w:r>
      <w:r>
        <w:rPr>
          <w:rFonts w:hint="eastAsia"/>
        </w:rPr>
        <w:t>　　图表 网闸行业生命周期</w:t>
      </w:r>
      <w:r>
        <w:rPr>
          <w:rFonts w:hint="eastAsia"/>
        </w:rPr>
        <w:br/>
      </w:r>
      <w:r>
        <w:rPr>
          <w:rFonts w:hint="eastAsia"/>
        </w:rPr>
        <w:t>　　图表 网闸行业产业链分析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2019-2024年中国网闸出口金额分析</w:t>
      </w:r>
      <w:r>
        <w:rPr>
          <w:rFonts w:hint="eastAsia"/>
        </w:rPr>
        <w:br/>
      </w:r>
      <w:r>
        <w:rPr>
          <w:rFonts w:hint="eastAsia"/>
        </w:rPr>
        <w:t>　　图表 2024年中国网闸进口国家及地区分析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**地区网闸行业市场需求情况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3238dc71c4447" w:history="1">
        <w:r>
          <w:rPr>
            <w:rStyle w:val="Hyperlink"/>
          </w:rPr>
          <w:t>中国网闸行业发展研究与前景趋势预测报告（2025-2031年）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3238dc71c4447" w:history="1">
        <w:r>
          <w:rPr>
            <w:rStyle w:val="Hyperlink"/>
          </w:rPr>
          <w:t>https://www.20087.com/2/57/WangZhaDeQianJingQuShi.html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热点：网闸原理、网闸的作用与功能、安全隔离网闸、网闸是物理隔离还是逻辑隔离、网闸配置、网闸的工作原理、单向网闸和双向网闸、网闸的作用、单向网闸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02678c44cb4c22" w:history="1">
      <w:r>
        <w:rPr>
          <w:rStyle w:val="Hyperlink"/>
        </w:rPr>
        <w:t>中国网闸行业发展研究与前景趋势预测报告（2025-2031年）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angZhaDeQianJingQuShi.html" TargetMode="External" Id="R2ed3238dc71c44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angZhaDeQianJingQuShi.html" TargetMode="External" Id="Rec02678c44cb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2025-01-24T05:53:00Z</dcterms:created>
  <dcterms:modified xsi:type="dcterms:W3CDTF">2025-01-24T06:53:00Z</dcterms:modified>
  <dc:subject>中国网闸行业发展研究与前景趋势预测报告（2025-2031年）</dc:subject>
  <dc:title>中国网闸行业发展研究与前景趋势预测报告（2025-2031年）</dc:title>
  <cp:keywords>中国网闸行业发展研究与前景趋势预测报告（2025-2031年）</cp:keywords>
  <dc:description>中国网闸行业发展研究与前景趋势预测报告（2025-2031年）</dc:description>
</cp:coreProperties>
</file>