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1d912fcce4671" w:history="1">
              <w:r>
                <w:rPr>
                  <w:rStyle w:val="Hyperlink"/>
                </w:rPr>
                <w:t>2025-2031年全球与中国TFT液晶显示屏发展现状分析及前景趋势预测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1d912fcce4671" w:history="1">
              <w:r>
                <w:rPr>
                  <w:rStyle w:val="Hyperlink"/>
                </w:rPr>
                <w:t>2025-2031年全球与中国TFT液晶显示屏发展现状分析及前景趋势预测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1d912fcce4671" w:history="1">
                <w:r>
                  <w:rPr>
                    <w:rStyle w:val="Hyperlink"/>
                  </w:rPr>
                  <w:t>https://www.20087.com/2/17/TFTYeJingXianShiPingFaZhanQuShi.html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（薄膜晶体管）液晶显示屏凭借高分辨率、色彩准确性和宽视角，在智能手机、平板电脑、笔记本电脑和电视等领域占据主导地位。技术进步，如窄边框设计和HDR（高动态范围）支持，提升了用户体验，推动了市场需求的增长。同时，AMOLED屏幕的竞争压力也促使TFT LCD厂商不断优化成本和性能。</w:t>
      </w:r>
      <w:r>
        <w:rPr>
          <w:rFonts w:hint="eastAsia"/>
        </w:rPr>
        <w:br/>
      </w:r>
      <w:r>
        <w:rPr>
          <w:rFonts w:hint="eastAsia"/>
        </w:rPr>
        <w:t>　　未来，TFT液晶显示屏的技术发展将侧重于更高的刷新率、更低的功耗和更灵活的显示形态。柔性TFT LCD将为可穿戴设备和折叠屏手机提供新的可能性。此外，Mini LED背光技术的应用将提升亮度和对比度，进一步缩小与OLED技术的差距，保持TFT LCD在显示领域的竞争力。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1d912fcce4671" w:history="1">
        <w:r>
          <w:rPr>
            <w:rStyle w:val="Hyperlink"/>
          </w:rPr>
          <w:t>2025-2031年全球与中国TFT液晶显示屏发展现状分析及前景趋势预测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TFT液晶显示屏行业的发展现状、市场规模、供需动态及进出口情况。报告详细解读了TFT液晶显示屏产业链上下游、重点区域市场、竞争格局及领先企业的表现，同时评估了TFT液晶显示屏行业风险与投资机会。通过对TFT液晶显示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中国TFT液晶显示屏概述</w:t>
      </w:r>
      <w:r>
        <w:rPr>
          <w:rFonts w:hint="eastAsia"/>
        </w:rPr>
        <w:br/>
      </w:r>
      <w:r>
        <w:rPr>
          <w:rFonts w:hint="eastAsia"/>
        </w:rPr>
        <w:t>　　第一节 TFT液晶显示屏行业定义</w:t>
      </w:r>
      <w:r>
        <w:rPr>
          <w:rFonts w:hint="eastAsia"/>
        </w:rPr>
        <w:br/>
      </w:r>
      <w:r>
        <w:rPr>
          <w:rFonts w:hint="eastAsia"/>
        </w:rPr>
        <w:t>　　第二节 TFT液晶显示屏行业发展特性</w:t>
      </w:r>
      <w:r>
        <w:rPr>
          <w:rFonts w:hint="eastAsia"/>
        </w:rPr>
        <w:br/>
      </w:r>
      <w:r>
        <w:rPr>
          <w:rFonts w:hint="eastAsia"/>
        </w:rPr>
        <w:t>　　第三节 TFT液晶显示屏产业链分析</w:t>
      </w:r>
      <w:r>
        <w:rPr>
          <w:rFonts w:hint="eastAsia"/>
        </w:rPr>
        <w:br/>
      </w:r>
      <w:r>
        <w:rPr>
          <w:rFonts w:hint="eastAsia"/>
        </w:rPr>
        <w:t>　　第四节 TFT液晶显示屏行业生命周期分析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2024-2025年国外TFT液晶显示屏市场发展概况</w:t>
      </w:r>
      <w:r>
        <w:rPr>
          <w:rFonts w:hint="eastAsia"/>
        </w:rPr>
        <w:br/>
      </w:r>
      <w:r>
        <w:rPr>
          <w:rFonts w:hint="eastAsia"/>
        </w:rPr>
        <w:t>　　第一节 全球TFT液晶显示屏市场发展分析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北美地区主要国家TFT液晶显示屏市场概况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欧盟地区主要国家TFT液晶显示屏市场概况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亚洲地区主要国家TFT液晶显示屏市场概况</w:t>
      </w:r>
      <w:r>
        <w:rPr>
          <w:rFonts w:hint="eastAsia"/>
        </w:rPr>
        <w:br/>
      </w:r>
      <w:r>
        <w:rPr>
          <w:rFonts w:hint="eastAsia"/>
        </w:rPr>
        <w:t>　　第五节 全球TFT液晶显示屏市场发展预测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2024-2025年中国TFT液晶显示屏发展环境分析</w:t>
      </w:r>
      <w:r>
        <w:rPr>
          <w:rFonts w:hint="eastAsia"/>
        </w:rPr>
        <w:br/>
      </w:r>
      <w:r>
        <w:rPr>
          <w:rFonts w:hint="eastAsia"/>
        </w:rPr>
        <w:t>　　第一节 TFT液晶显示屏行业经济环境分析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TFT液晶显示屏行业相关政策、标准</w:t>
      </w:r>
      <w:r>
        <w:rPr>
          <w:rFonts w:hint="eastAsia"/>
        </w:rPr>
        <w:br/>
      </w:r>
      <w:r>
        <w:rPr>
          <w:rFonts w:hint="eastAsia"/>
        </w:rPr>
        <w:t>　　第三节 TFT液晶显示屏行业相关发展规划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2024-2025年TFT液晶显示屏行业技术发展现状及趋势分析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TFT液晶显示屏行业技术发展现状分析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国内外TFT液晶显示屏行业技术差异与原因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TFT液晶显示屏行业技术发展方向、趋势预测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提升TFT液晶显示屏行业技术能力策略建议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2024-2025年TFT液晶显示屏市场特性分析</w:t>
      </w:r>
      <w:r>
        <w:rPr>
          <w:rFonts w:hint="eastAsia"/>
        </w:rPr>
        <w:br/>
      </w:r>
      <w:r>
        <w:rPr>
          <w:rFonts w:hint="eastAsia"/>
        </w:rPr>
        <w:t>　　第一节 TFT液晶显示屏行业集中度分析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2024-2025年TFT液晶显示屏行业SWOT分析</w:t>
      </w:r>
      <w:r>
        <w:rPr>
          <w:rFonts w:hint="eastAsia"/>
        </w:rPr>
        <w:br/>
      </w:r>
      <w:r>
        <w:rPr>
          <w:rFonts w:hint="eastAsia"/>
        </w:rPr>
        <w:t>　　　　一、TFT液晶显示屏行业优势</w:t>
      </w:r>
      <w:r>
        <w:rPr>
          <w:rFonts w:hint="eastAsia"/>
        </w:rPr>
        <w:br/>
      </w:r>
      <w:r>
        <w:rPr>
          <w:rFonts w:hint="eastAsia"/>
        </w:rPr>
        <w:t>　　　　二、TFT液晶显示屏行业劣势</w:t>
      </w:r>
      <w:r>
        <w:rPr>
          <w:rFonts w:hint="eastAsia"/>
        </w:rPr>
        <w:br/>
      </w:r>
      <w:r>
        <w:rPr>
          <w:rFonts w:hint="eastAsia"/>
        </w:rPr>
        <w:t>　　　　三、TFT液晶显示屏行业机会</w:t>
      </w:r>
      <w:r>
        <w:rPr>
          <w:rFonts w:hint="eastAsia"/>
        </w:rPr>
        <w:br/>
      </w:r>
      <w:r>
        <w:rPr>
          <w:rFonts w:hint="eastAsia"/>
        </w:rPr>
        <w:t>　　　　四、TFT液晶显示屏行业风险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中国TFT液晶显示屏发展现状</w:t>
      </w:r>
      <w:r>
        <w:rPr>
          <w:rFonts w:hint="eastAsia"/>
        </w:rPr>
        <w:br/>
      </w:r>
      <w:r>
        <w:rPr>
          <w:rFonts w:hint="eastAsia"/>
        </w:rPr>
        <w:t>　　第一节 2024-2025年中国TFT液晶显示屏市场现状分析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中国TFT液晶显示屏行业产量情况分析及预测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一、TFT液晶显示屏总体产能规模</w:t>
      </w:r>
      <w:r>
        <w:rPr>
          <w:rFonts w:hint="eastAsia"/>
        </w:rPr>
        <w:br/>
      </w:r>
      <w:r>
        <w:rPr>
          <w:rFonts w:hint="eastAsia"/>
        </w:rPr>
        <w:t>　　　　二、TFT液晶显示屏生产区域分布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三、2019-2024年中国TFT液晶显示屏产量统计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三、2025-2031年中国TFT液晶显示屏产量预测</w:t>
      </w:r>
      <w:r>
        <w:rPr>
          <w:rFonts w:hint="eastAsia"/>
        </w:rPr>
        <w:br/>
      </w:r>
      <w:r>
        <w:rPr>
          <w:rFonts w:hint="eastAsia"/>
        </w:rPr>
        <w:t>　　第三节 中国TFT液晶显示屏市场需求分析及预测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一、中国TFT液晶显示屏市场需求特点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二、2019-2024年中国TFT液晶显示屏市场需求量统计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三、2025-2031年中国TFT液晶显示屏市场需求量预测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中国TFT液晶显示屏价格趋势分析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一、2019-2024年中国TFT液晶显示屏市场价格趋势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二、2025-2031年中国TFT液晶显示屏市场价格走势预测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2019-2024年TFT液晶显示屏行业经济运行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2019-2024年中国TFT液晶显示屏行业盈利能力分析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2019-2024年中国TFT液晶显示屏行业发展能力分析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2019-2024年TFT液晶显示屏行业偿债能力分析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2019-2024年TFT液晶显示屏制造企业数量分析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中国TFT液晶显示屏行业重点地区发展分析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**地区TFT液晶显示屏市场发展分析</w:t>
      </w:r>
      <w:r>
        <w:rPr>
          <w:rFonts w:hint="eastAsia"/>
        </w:rPr>
        <w:br/>
      </w:r>
      <w:r>
        <w:rPr>
          <w:rFonts w:hint="eastAsia"/>
        </w:rPr>
        <w:t>　　第三节 **地区TFT液晶显示屏市场发展分析</w:t>
      </w:r>
      <w:r>
        <w:rPr>
          <w:rFonts w:hint="eastAsia"/>
        </w:rPr>
        <w:br/>
      </w:r>
      <w:r>
        <w:rPr>
          <w:rFonts w:hint="eastAsia"/>
        </w:rPr>
        <w:t>　　第四节 **地区TFT液晶显示屏市场发展分析</w:t>
      </w:r>
      <w:r>
        <w:rPr>
          <w:rFonts w:hint="eastAsia"/>
        </w:rPr>
        <w:br/>
      </w:r>
      <w:r>
        <w:rPr>
          <w:rFonts w:hint="eastAsia"/>
        </w:rPr>
        <w:t>　　第五节 **地区TFT液晶显示屏市场发展分析</w:t>
      </w:r>
      <w:r>
        <w:rPr>
          <w:rFonts w:hint="eastAsia"/>
        </w:rPr>
        <w:br/>
      </w:r>
      <w:r>
        <w:rPr>
          <w:rFonts w:hint="eastAsia"/>
        </w:rPr>
        <w:t>　　第六节 **地区TFT液晶显示屏市场发展分析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2019-2024年中国TFT液晶显示屏进出口分析</w:t>
      </w:r>
      <w:r>
        <w:rPr>
          <w:rFonts w:hint="eastAsia"/>
        </w:rPr>
        <w:br/>
      </w:r>
      <w:r>
        <w:rPr>
          <w:rFonts w:hint="eastAsia"/>
        </w:rPr>
        <w:t>　　第一节 TFT液晶显示屏进口情况分析</w:t>
      </w:r>
      <w:r>
        <w:rPr>
          <w:rFonts w:hint="eastAsia"/>
        </w:rPr>
        <w:br/>
      </w:r>
      <w:r>
        <w:rPr>
          <w:rFonts w:hint="eastAsia"/>
        </w:rPr>
        <w:t>　　第二节 TFT液晶显示屏出口情况分析</w:t>
      </w:r>
      <w:r>
        <w:rPr>
          <w:rFonts w:hint="eastAsia"/>
        </w:rPr>
        <w:br/>
      </w:r>
      <w:r>
        <w:rPr>
          <w:rFonts w:hint="eastAsia"/>
        </w:rPr>
        <w:t>　　第三节 影响TFT液晶显示屏进出口因素分析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主要TFT液晶显示屏生产企业及竞争格局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三、企业TFT液晶显示屏经营状况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三、企业TFT液晶显示屏经营状况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三、企业TFT液晶显示屏经营状况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三、企业TFT液晶显示屏经营状况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三、企业TFT液晶显示屏经营状况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三、企业TFT液晶显示屏经营状况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TFT液晶显示屏行业投资战略研究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TFT液晶显示屏行业发展战略研究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对我国TFT液晶显示屏品牌的战略思考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一、TFT液晶显示屏品牌的重要性</w:t>
      </w:r>
      <w:r>
        <w:rPr>
          <w:rFonts w:hint="eastAsia"/>
        </w:rPr>
        <w:br/>
      </w:r>
      <w:r>
        <w:rPr>
          <w:rFonts w:hint="eastAsia"/>
        </w:rPr>
        <w:t>　　　　二、TFT液晶显示屏实施品牌战略的意义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三、TFT液晶显示屏企业品牌的现状分析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四、我国TFT液晶显示屏企业的品牌战略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五、TFT液晶显示屏品牌战略管理的策略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TFT液晶显示屏经营策略分析</w:t>
      </w:r>
      <w:r>
        <w:rPr>
          <w:rFonts w:hint="eastAsia"/>
        </w:rPr>
        <w:br/>
      </w:r>
      <w:r>
        <w:rPr>
          <w:rFonts w:hint="eastAsia"/>
        </w:rPr>
        <w:t>　　　　一、TFT液晶显示屏市场细分策略</w:t>
      </w:r>
      <w:r>
        <w:rPr>
          <w:rFonts w:hint="eastAsia"/>
        </w:rPr>
        <w:br/>
      </w:r>
      <w:r>
        <w:rPr>
          <w:rFonts w:hint="eastAsia"/>
        </w:rPr>
        <w:t>　　　　二、TFT液晶显示屏市场创新策略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四、TFT液晶显示屏新产品差异化战略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2025-2031年中国TFT液晶显示屏发展趋势预测及投资风险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2025-2025年TFT液晶显示屏市场前景分析</w:t>
      </w:r>
      <w:r>
        <w:rPr>
          <w:rFonts w:hint="eastAsia"/>
        </w:rPr>
        <w:br/>
      </w:r>
      <w:r>
        <w:rPr>
          <w:rFonts w:hint="eastAsia"/>
        </w:rPr>
        <w:t>　　第二节 2025-2031年TFT液晶显示屏行业发展趋势预测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TFT液晶显示屏行业投资风险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TFT液晶显示屏投资建议</w:t>
      </w:r>
      <w:r>
        <w:rPr>
          <w:rFonts w:hint="eastAsia"/>
        </w:rPr>
        <w:br/>
      </w:r>
      <w:r>
        <w:rPr>
          <w:rFonts w:hint="eastAsia"/>
        </w:rPr>
        <w:t>　　第一节 TFT液晶显示屏行业投资环境分析</w:t>
      </w:r>
      <w:r>
        <w:rPr>
          <w:rFonts w:hint="eastAsia"/>
        </w:rPr>
        <w:br/>
      </w:r>
      <w:r>
        <w:rPr>
          <w:rFonts w:hint="eastAsia"/>
        </w:rPr>
        <w:t>　　第二节 TFT液晶显示屏行业投资进入壁垒分析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2025-2031年中国TFT液晶显示屏行业产量预测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2025-2031年中国TFT液晶显示屏行业市场需求预测</w:t>
      </w:r>
      <w:r>
        <w:rPr>
          <w:rFonts w:hint="eastAsia"/>
        </w:rPr>
        <w:br/>
      </w:r>
      <w:r>
        <w:rPr>
          <w:rFonts w:hint="eastAsia"/>
        </w:rPr>
        <w:t>　　图表 **地区TFT液晶显示屏市场规模及增长情况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**地区TFT液晶显示屏市场规模及增长情况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TFT液晶显示屏重点企业经营情况分析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2025年TFT液晶显示屏行业壁垒</w:t>
      </w:r>
      <w:r>
        <w:rPr>
          <w:rFonts w:hint="eastAsia"/>
        </w:rPr>
        <w:br/>
      </w:r>
      <w:r>
        <w:rPr>
          <w:rFonts w:hint="eastAsia"/>
        </w:rPr>
        <w:t>　　图表 2025年TFT液晶显示屏市场前景分析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2025-2031年中国TFT液晶显示屏市场规模预测</w:t>
      </w:r>
      <w:r>
        <w:rPr>
          <w:rFonts w:hint="eastAsia"/>
        </w:rPr>
        <w:br/>
      </w:r>
      <w:r>
        <w:rPr>
          <w:rFonts w:hint="eastAsia"/>
        </w:rPr>
        <w:t>　　图表 2025年TFT液晶显示屏发展趋势预测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1d912fcce4671" w:history="1">
        <w:r>
          <w:rPr>
            <w:rStyle w:val="Hyperlink"/>
          </w:rPr>
          <w:t>2025-2031年全球与中国TFT液晶显示屏发展现状分析及前景趋势预测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1d912fcce4671" w:history="1">
        <w:r>
          <w:rPr>
            <w:rStyle w:val="Hyperlink"/>
          </w:rPr>
          <w:t>https://www.20087.com/2/17/TFTYeJingXianShiPingFaZhanQuShi.html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热点：tft屏幕属于lcd屏幕的一种吗、TFT液晶显示屏原理图、TFT屏幕、TFT液晶显示屏光电、液晶显示屏型号、TFT液晶显示屏与数码管显示屏耐温性、车载tftlcd屏幕怎么用、TFT液晶显示屏的特点、tft屏幕和oled屏幕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4bd976f514a29" w:history="1">
      <w:r>
        <w:rPr>
          <w:rStyle w:val="Hyperlink"/>
        </w:rPr>
        <w:t>2025-2031年全球与中国TFT液晶显示屏发展现状分析及前景趋势预测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TFTYeJingXianShiPingFaZhanQuShi.html" TargetMode="External" Id="R42a1d912fcce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TFTYeJingXianShiPingFaZhanQuShi.html" TargetMode="External" Id="R9634bd976f51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2024-09-22T01:07:00Z</dcterms:created>
  <dcterms:modified xsi:type="dcterms:W3CDTF">2024-09-22T02:07:00Z</dcterms:modified>
  <dc:subject>2025-2031年全球与中国TFT液晶显示屏发展现状分析及前景趋势预测</dc:subject>
  <dc:title>2025-2031年全球与中国TFT液晶显示屏发展现状分析及前景趋势预测</dc:title>
  <cp:keywords>2025-2031年全球与中国TFT液晶显示屏发展现状分析及前景趋势预测</cp:keywords>
  <dc:description>2025-2031年全球与中国TFT液晶显示屏发展现状分析及前景趋势预测</dc:description>
</cp:coreProperties>
</file>