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dc48452ba4127" w:history="1">
              <w:r>
                <w:rPr>
                  <w:rStyle w:val="Hyperlink"/>
                </w:rPr>
                <w:t>中国二氧化锆行业发展分析与市场前景预测报告（2024-2030年）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dc48452ba4127" w:history="1">
              <w:r>
                <w:rPr>
                  <w:rStyle w:val="Hyperlink"/>
                </w:rPr>
                <w:t>中国二氧化锆行业发展分析与市场前景预测报告（2024-2030年）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5dc48452ba4127" w:history="1">
                <w:r>
                  <w:rPr>
                    <w:rStyle w:val="Hyperlink"/>
                  </w:rPr>
                  <w:t>https://www.20087.com/2/57/ErYangHuaGaoHangYeQianJingQuShi.html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锆是一种多功能陶瓷材料，以其高硬度、良好的热稳定性、优异的电绝缘性和生物相容性著称。它在牙科、珠宝、电子和能源领域有着广泛的应用。近年来，通过先进的制备工艺，如溶胶-凝胶法和等离子体喷射，二氧化锆的微观结构得以优化，其性能进一步提升。</w:t>
      </w:r>
      <w:r>
        <w:rPr>
          <w:rFonts w:hint="eastAsia"/>
        </w:rPr>
        <w:br/>
      </w:r>
      <w:r>
        <w:rPr>
          <w:rFonts w:hint="eastAsia"/>
        </w:rPr>
        <w:t>　　二氧化锆的未来将聚焦于新材料的开发和现有应用的深化。在牙科领域，二氧化锆陶瓷牙齿将成为主流，因为它们能够提供更好的美观性和功能性。在能源领域，二氧化锆作为固体氧化物燃料电池的电解质，将在可再生能源技术中发挥关键作用。同时，研究将探索二氧化锆在催化、气体传感和生物医学植入物等新兴领域的潜力，以开拓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dc48452ba4127" w:history="1">
        <w:r>
          <w:rPr>
            <w:rStyle w:val="Hyperlink"/>
          </w:rPr>
          <w:t>中国二氧化锆行业发展分析与市场前景预测报告（2024-2030年）</w:t>
        </w:r>
      </w:hyperlink>
      <w:r>
        <w:rPr>
          <w:rFonts w:hint="eastAsia"/>
        </w:rPr>
        <w:t>》通过严谨的内容、翔实的分析、权威的数据和直观的图表，全面解析了二氧化锆行业的市场规模、需求变化、价格波动以及产业链构成。二氧化锆报告深入剖析了当前市场现状，科学预测了未来二氧化锆市场前景与发展趋势，特别关注了二氧化锆细分市场的机会与挑战。同时，对二氧化锆重点企业的竞争地位、品牌影响力和市场集中度进行了全面评估。二氧化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二氧化锆行业界定</w:t>
      </w:r>
      <w:r>
        <w:rPr>
          <w:rFonts w:hint="eastAsia"/>
        </w:rPr>
        <w:br/>
      </w:r>
      <w:r>
        <w:rPr>
          <w:rFonts w:hint="eastAsia"/>
        </w:rPr>
        <w:t>　　第一节 二氧化锆行业定义</w:t>
      </w:r>
      <w:r>
        <w:rPr>
          <w:rFonts w:hint="eastAsia"/>
        </w:rPr>
        <w:br/>
      </w:r>
      <w:r>
        <w:rPr>
          <w:rFonts w:hint="eastAsia"/>
        </w:rPr>
        <w:t>　　第二节 二氧化锆行业特点分析</w:t>
      </w:r>
      <w:r>
        <w:rPr>
          <w:rFonts w:hint="eastAsia"/>
        </w:rPr>
        <w:br/>
      </w:r>
      <w:r>
        <w:rPr>
          <w:rFonts w:hint="eastAsia"/>
        </w:rPr>
        <w:t>　　第三节 二氧化锆产业链分析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2024年世界二氧化锆行业市场运行形势分析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2024年全球二氧化锆行业发展概况</w:t>
      </w:r>
      <w:r>
        <w:rPr>
          <w:rFonts w:hint="eastAsia"/>
        </w:rPr>
        <w:br/>
      </w:r>
      <w:r>
        <w:rPr>
          <w:rFonts w:hint="eastAsia"/>
        </w:rPr>
        <w:t>　　第二节 世界二氧化锆行业发展走势</w:t>
      </w:r>
      <w:r>
        <w:rPr>
          <w:rFonts w:hint="eastAsia"/>
        </w:rPr>
        <w:br/>
      </w:r>
      <w:r>
        <w:rPr>
          <w:rFonts w:hint="eastAsia"/>
        </w:rPr>
        <w:t>　　　　二、全球二氧化锆行业市场分布情况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三、全球二氧化锆行业发展趋势分析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全球二氧化锆行业重点国家和区域分析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2023-2024年中国二氧化锆行业发展环境分析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2024年二氧化锆行业技术发展现状及趋势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当前我国二氧化锆技术发展现状</w:t>
      </w:r>
      <w:r>
        <w:rPr>
          <w:rFonts w:hint="eastAsia"/>
        </w:rPr>
        <w:br/>
      </w:r>
      <w:r>
        <w:rPr>
          <w:rFonts w:hint="eastAsia"/>
        </w:rPr>
        <w:t>　　第二节 中外二氧化锆技术差距及产生差距的主要原因分析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提高我国二氧化锆技术的对策</w:t>
      </w:r>
      <w:r>
        <w:rPr>
          <w:rFonts w:hint="eastAsia"/>
        </w:rPr>
        <w:br/>
      </w:r>
      <w:r>
        <w:rPr>
          <w:rFonts w:hint="eastAsia"/>
        </w:rPr>
        <w:t>　　第四节 我国二氧化锆研发、设计发展趋势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中国二氧化锆发展现状调研</w:t>
      </w:r>
      <w:r>
        <w:rPr>
          <w:rFonts w:hint="eastAsia"/>
        </w:rPr>
        <w:br/>
      </w:r>
      <w:r>
        <w:rPr>
          <w:rFonts w:hint="eastAsia"/>
        </w:rPr>
        <w:t>　　第一节 中国二氧化锆市场现状分析</w:t>
      </w:r>
      <w:r>
        <w:rPr>
          <w:rFonts w:hint="eastAsia"/>
        </w:rPr>
        <w:br/>
      </w:r>
      <w:r>
        <w:rPr>
          <w:rFonts w:hint="eastAsia"/>
        </w:rPr>
        <w:t>　　第二节 中国二氧化锆产量分析及预测</w:t>
      </w:r>
      <w:r>
        <w:rPr>
          <w:rFonts w:hint="eastAsia"/>
        </w:rPr>
        <w:br/>
      </w:r>
      <w:r>
        <w:rPr>
          <w:rFonts w:hint="eastAsia"/>
        </w:rPr>
        <w:t>　　　　一、二氧化锆总体产能规模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三、2019-2024年中国二氧化锆产量统计</w:t>
      </w:r>
      <w:r>
        <w:rPr>
          <w:rFonts w:hint="eastAsia"/>
        </w:rPr>
        <w:br/>
      </w:r>
      <w:r>
        <w:rPr>
          <w:rFonts w:hint="eastAsia"/>
        </w:rPr>
        <w:t>　　　　二、二氧化锆生产区域分布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三、2024-2030年中国二氧化锆产量预测分析</w:t>
      </w:r>
      <w:r>
        <w:rPr>
          <w:rFonts w:hint="eastAsia"/>
        </w:rPr>
        <w:br/>
      </w:r>
      <w:r>
        <w:rPr>
          <w:rFonts w:hint="eastAsia"/>
        </w:rPr>
        <w:t>　　第三节 中国二氧化锆市场需求分析及预测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一、中国二氧化锆市场需求特点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二、2019-2024年中国二氧化锆市场需求量统计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三、2024-2030年中国二氧化锆市场需求量预测分析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2019-2024年中国二氧化锆行业进出口情况分析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一、2019-2024年中国二氧化锆行业进口分析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二、2019-2024年中国二氧化锆行业出口分析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2024-2030年中国二氧化锆行业进出口情况预测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一、2024-2030年中国二氧化锆行业进口预测分析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二、2024-2030年中国二氧化锆行业出口预测分析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影响二氧化锆行业进出口变化的主要原因分析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2019-2024年中国二氧化锆行业重点地区调研分析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一、中国二氧化锆行业重点区域市场结构调研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二、**地区二氧化锆市场调研分析</w:t>
      </w:r>
      <w:r>
        <w:rPr>
          <w:rFonts w:hint="eastAsia"/>
        </w:rPr>
        <w:br/>
      </w:r>
      <w:r>
        <w:rPr>
          <w:rFonts w:hint="eastAsia"/>
        </w:rPr>
        <w:t>　　　　三、**地区二氧化锆市场调研分析</w:t>
      </w:r>
      <w:r>
        <w:rPr>
          <w:rFonts w:hint="eastAsia"/>
        </w:rPr>
        <w:br/>
      </w:r>
      <w:r>
        <w:rPr>
          <w:rFonts w:hint="eastAsia"/>
        </w:rPr>
        <w:t>　　　　四、**地区二氧化锆市场调研分析</w:t>
      </w:r>
      <w:r>
        <w:rPr>
          <w:rFonts w:hint="eastAsia"/>
        </w:rPr>
        <w:br/>
      </w:r>
      <w:r>
        <w:rPr>
          <w:rFonts w:hint="eastAsia"/>
        </w:rPr>
        <w:t>　　　　五、**地区二氧化锆市场调研分析</w:t>
      </w:r>
      <w:r>
        <w:rPr>
          <w:rFonts w:hint="eastAsia"/>
        </w:rPr>
        <w:br/>
      </w:r>
      <w:r>
        <w:rPr>
          <w:rFonts w:hint="eastAsia"/>
        </w:rPr>
        <w:t>　　　　六、**地区二氧化锆市场调研分析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二氧化锆行业竞争格局分析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二氧化锆行业集中度分析</w:t>
      </w:r>
      <w:r>
        <w:rPr>
          <w:rFonts w:hint="eastAsia"/>
        </w:rPr>
        <w:br/>
      </w:r>
      <w:r>
        <w:rPr>
          <w:rFonts w:hint="eastAsia"/>
        </w:rPr>
        <w:t>　　　　一、二氧化锆市场集中度分析</w:t>
      </w:r>
      <w:r>
        <w:rPr>
          <w:rFonts w:hint="eastAsia"/>
        </w:rPr>
        <w:br/>
      </w:r>
      <w:r>
        <w:rPr>
          <w:rFonts w:hint="eastAsia"/>
        </w:rPr>
        <w:t>　　　　二、二氧化锆企业集中度分析</w:t>
      </w:r>
      <w:r>
        <w:rPr>
          <w:rFonts w:hint="eastAsia"/>
        </w:rPr>
        <w:br/>
      </w:r>
      <w:r>
        <w:rPr>
          <w:rFonts w:hint="eastAsia"/>
        </w:rPr>
        <w:t>　　　　三、二氧化锆区域集中度分析</w:t>
      </w:r>
      <w:r>
        <w:rPr>
          <w:rFonts w:hint="eastAsia"/>
        </w:rPr>
        <w:br/>
      </w:r>
      <w:r>
        <w:rPr>
          <w:rFonts w:hint="eastAsia"/>
        </w:rPr>
        <w:t>　　第二节 二氧化锆行业主要企业竞争力分析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二氧化锆行业竞争格局分析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一、2024年二氧化锆行业竞争分析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二、2024年中外二氧化锆产品竞争分析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三、2019-2024年我国二氧化锆市场竞争分析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四、2024-2030年国内主要二氧化锆企业动向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二氧化锆行业上、下游市场分析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二氧化锆行业上游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二氧化锆行业下游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二氧化锆行业重点企业发展调研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二氧化锆重点企业（一）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二氧化锆重点企业（二）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二氧化锆重点企业（三）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二氧化锆重点企业（四）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二氧化锆重点企业（五）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二氧化锆重点企业（六）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二氧化锆企业管理策略建议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提高二氧化锆企业竞争力的策略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一、提高中国二氧化锆企业核心竞争力的对策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二、二氧化锆企业提升竞争力的主要方向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三、影响二氧化锆企业核心竞争力的因素及提升途径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四、提高二氧化锆企业竞争力的策略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对我国二氧化锆品牌的战略思考</w:t>
      </w:r>
      <w:r>
        <w:rPr>
          <w:rFonts w:hint="eastAsia"/>
        </w:rPr>
        <w:br/>
      </w:r>
      <w:r>
        <w:rPr>
          <w:rFonts w:hint="eastAsia"/>
        </w:rPr>
        <w:t>　　　　一、二氧化锆实施品牌战略的意义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二、二氧化锆企业品牌的现状分析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三、我国二氧化锆企业的品牌战略</w:t>
      </w:r>
      <w:r>
        <w:rPr>
          <w:rFonts w:hint="eastAsia"/>
        </w:rPr>
        <w:br/>
      </w:r>
      <w:r>
        <w:rPr>
          <w:rFonts w:hint="eastAsia"/>
        </w:rPr>
        <w:t>　　　　四、二氧化锆品牌战略管理的策略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2024-2030年中国二氧化锆行业前景与风险预测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2024年中国二氧化锆市场前景分析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2024-2030年中国二氧化锆发展趋势预测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2024-2030年中国二氧化锆行业投资特性分析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一、2024-2030年中国二氧化锆行业进入壁垒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二、2024-2030年中国二氧化锆行业盈利模式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三、2024-2030年中国二氧化锆行业盈利因素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2024-2030年中国二氧化锆行业投资机会分析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一、2024-2030年中国二氧化锆细分市场投资机会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二、2024-2030年中国二氧化锆行业区域市场投资潜力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2024-2030年中国二氧化锆行业投资风险分析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一、2024-2030年中国二氧化锆行业市场竞争风险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二、2024-2030年中国二氧化锆行业技术风险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三、2024-2030年中国二氧化锆行业政策风险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四、2024-2030年中国二氧化锆行业进入退出风险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二氧化锆行业研究结论</w:t>
      </w:r>
      <w:r>
        <w:rPr>
          <w:rFonts w:hint="eastAsia"/>
        </w:rPr>
        <w:br/>
      </w:r>
      <w:r>
        <w:rPr>
          <w:rFonts w:hint="eastAsia"/>
        </w:rPr>
        <w:t>　　第二节 二氧化锆行业投资价值评估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中-智-林－二氧化锆行业投资建议</w:t>
      </w:r>
      <w:r>
        <w:rPr>
          <w:rFonts w:hint="eastAsia"/>
        </w:rPr>
        <w:br/>
      </w:r>
      <w:r>
        <w:rPr>
          <w:rFonts w:hint="eastAsia"/>
        </w:rPr>
        <w:t>　　　　一、二氧化锆行业投资策略建议</w:t>
      </w:r>
      <w:r>
        <w:rPr>
          <w:rFonts w:hint="eastAsia"/>
        </w:rPr>
        <w:br/>
      </w:r>
      <w:r>
        <w:rPr>
          <w:rFonts w:hint="eastAsia"/>
        </w:rPr>
        <w:t>　　　　二、二氧化锆行业投资方向建议</w:t>
      </w:r>
      <w:r>
        <w:rPr>
          <w:rFonts w:hint="eastAsia"/>
        </w:rPr>
        <w:br/>
      </w:r>
      <w:r>
        <w:rPr>
          <w:rFonts w:hint="eastAsia"/>
        </w:rPr>
        <w:t>　　　　三、二氧化锆行业投资方式建议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二氧化锆行业历程</w:t>
      </w:r>
      <w:r>
        <w:rPr>
          <w:rFonts w:hint="eastAsia"/>
        </w:rPr>
        <w:br/>
      </w:r>
      <w:r>
        <w:rPr>
          <w:rFonts w:hint="eastAsia"/>
        </w:rPr>
        <w:t>　　图表 二氧化锆行业生命周期</w:t>
      </w:r>
      <w:r>
        <w:rPr>
          <w:rFonts w:hint="eastAsia"/>
        </w:rPr>
        <w:br/>
      </w:r>
      <w:r>
        <w:rPr>
          <w:rFonts w:hint="eastAsia"/>
        </w:rPr>
        <w:t>　　图表 二氧化锆行业产业链分析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2019-2024年二氧化锆行业市场容量分析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2019-2024年中国二氧化锆市场需求量及增速统计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2024年中国二氧化锆行业需求领域分布格局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2019-2024年中国二氧化锆出口数量分析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2019-2024年中国二氧化锆出口金额分析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2024年中国二氧化锆进口国家及地区分析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2024年中国二氧化锆出口国家及地区分析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2019-2024年中国二氧化锆行业企业平均规模情况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二氧化锆企业信息</w:t>
      </w:r>
      <w:r>
        <w:rPr>
          <w:rFonts w:hint="eastAsia"/>
        </w:rPr>
        <w:br/>
      </w:r>
      <w:r>
        <w:rPr>
          <w:rFonts w:hint="eastAsia"/>
        </w:rPr>
        <w:t>　　图表 二氧化锆企业经营情况分析</w:t>
      </w:r>
      <w:r>
        <w:rPr>
          <w:rFonts w:hint="eastAsia"/>
        </w:rPr>
        <w:br/>
      </w:r>
      <w:r>
        <w:rPr>
          <w:rFonts w:hint="eastAsia"/>
        </w:rPr>
        <w:t>　　图表 二氧化锆重点企业（三）主要经济指标情况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2024-2030年中国二氧化锆行业产能预测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2024-2030年中国二氧化锆行业产量预测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2024-2030年中国二氧化锆市场需求量预测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2024-2030年中国二氧化锆行业供需平衡预测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2024-2030年中国二氧化锆行业市场容量预测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2024-2030年中国二氧化锆行业市场规模预测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2024-2030年中国二氧化锆市场前景分析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2024-2030年中国二氧化锆发展趋势预测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dc48452ba4127" w:history="1">
        <w:r>
          <w:rPr>
            <w:rStyle w:val="Hyperlink"/>
          </w:rPr>
          <w:t>中国二氧化锆行业发展分析与市场前景预测报告（2024-2030年）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5dc48452ba4127" w:history="1">
        <w:r>
          <w:rPr>
            <w:rStyle w:val="Hyperlink"/>
          </w:rPr>
          <w:t>https://www.20087.com/2/57/ErYangHuaGaoHangYeQianJingQuShi.html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2f37b32624873" w:history="1">
      <w:r>
        <w:rPr>
          <w:rStyle w:val="Hyperlink"/>
        </w:rPr>
        <w:t>中国二氧化锆行业发展分析与市场前景预测报告（2024-2030年）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ErYangHuaGaoHangYeQianJingQuShi.html" TargetMode="External" Id="R935dc48452ba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ErYangHuaGaoHangYeQianJingQuShi.html" TargetMode="External" Id="R8632f37b3262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2023-11-29T01:51:00Z</dcterms:created>
  <dcterms:modified xsi:type="dcterms:W3CDTF">2023-11-29T02:51:00Z</dcterms:modified>
  <dc:subject>中国二氧化锆行业发展分析与市场前景预测报告（2024-2030年）</dc:subject>
  <dc:title>中国二氧化锆行业发展分析与市场前景预测报告（2024-2030年）</dc:title>
  <cp:keywords>中国二氧化锆行业发展分析与市场前景预测报告（2024-2030年）</cp:keywords>
  <dc:description>中国二氧化锆行业发展分析与市场前景预测报告（2024-2030年）</dc:description>
</cp:coreProperties>
</file>