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41603ccec4356" w:history="1">
              <w:r>
                <w:rPr>
                  <w:rStyle w:val="Hyperlink"/>
                </w:rPr>
                <w:t>2024-2030年中国输送机行业发展调研与前景趋势预测报告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41603ccec4356" w:history="1">
              <w:r>
                <w:rPr>
                  <w:rStyle w:val="Hyperlink"/>
                </w:rPr>
                <w:t>2024-2030年中国输送机行业发展调研与前景趋势预测报告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41603ccec4356" w:history="1">
                <w:r>
                  <w:rPr>
                    <w:rStyle w:val="Hyperlink"/>
                  </w:rPr>
                  <w:t>https://www.20087.com/2/87/ShuSongJiHangYeQianJingQuShi.html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是一种广泛应用于物流、仓储、制造等领域的物料搬运设备，包括带式输送机、链式输送机等多种类型。近年来，随着自动化和智能化技术的发展，输送机系统的性能和效率有了显著提升。现代输送机不仅能够实现高速、稳定的物料输送，还可以根据实际需要进行灵活的配置和扩展。同时，随着工业4.0概念的推广，输送机系统正逐步向智能化方向发展，通过集成传感器和智能控制系统，实现物料的自动识别和跟踪。</w:t>
      </w:r>
      <w:r>
        <w:rPr>
          <w:rFonts w:hint="eastAsia"/>
        </w:rPr>
        <w:br/>
      </w:r>
      <w:r>
        <w:rPr>
          <w:rFonts w:hint="eastAsia"/>
        </w:rPr>
        <w:t>　　未来，输送机行业将更加注重智能化和定制化。随着物联网技术的应用，输送机将能够实现远程监控和数据采集，帮助企业提高生产效率和管理水平。同时，随着个性化需求的增长，输送机将更加注重灵活性和定制化设计，以适应不同行业的特殊需求。此外，随着环保法规的趋严，输送机的设计和制造将更加注重节能减排，采用高效驱动技术和轻量化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841603ccec4356" w:history="1">
        <w:r>
          <w:rPr>
            <w:rStyle w:val="Hyperlink"/>
          </w:rPr>
          <w:t>2024-2030年中国输送机行业发展调研与前景趋势预测报告</w:t>
        </w:r>
      </w:hyperlink>
      <w:r>
        <w:rPr>
          <w:rFonts w:hint="eastAsia"/>
        </w:rPr>
        <w:t>全面分析了输送机行业的市场规模、需求和价格动态，同时对输送机产业链进行了探讨。报告客观描述了输送机行业现状，审慎预测了输送机市场前景及发展趋势。此外，报告还聚焦于输送机重点企业，剖析了市场竞争格局、集中度以及品牌影响力，并对输送机细分市场进行了研究。输送机报告以专业、科学的视角，为投资者和行业决策者提供了权威的市场洞察与决策参考，是输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输送机行业相关概述</w:t>
      </w:r>
      <w:r>
        <w:rPr>
          <w:rFonts w:hint="eastAsia"/>
        </w:rPr>
        <w:br/>
      </w:r>
      <w:r>
        <w:rPr>
          <w:rFonts w:hint="eastAsia"/>
        </w:rPr>
        <w:t>　　　　一、输送机行业定义及特点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1、输送机行业定义</w:t>
      </w:r>
      <w:r>
        <w:rPr>
          <w:rFonts w:hint="eastAsia"/>
        </w:rPr>
        <w:br/>
      </w:r>
      <w:r>
        <w:rPr>
          <w:rFonts w:hint="eastAsia"/>
        </w:rPr>
        <w:t>　　　　　　2、输送机行业特点</w:t>
      </w:r>
      <w:r>
        <w:rPr>
          <w:rFonts w:hint="eastAsia"/>
        </w:rPr>
        <w:br/>
      </w:r>
      <w:r>
        <w:rPr>
          <w:rFonts w:hint="eastAsia"/>
        </w:rPr>
        <w:t>　　　　二、输送机行业经营模式分析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1、输送机生产模式</w:t>
      </w:r>
      <w:r>
        <w:rPr>
          <w:rFonts w:hint="eastAsia"/>
        </w:rPr>
        <w:br/>
      </w:r>
      <w:r>
        <w:rPr>
          <w:rFonts w:hint="eastAsia"/>
        </w:rPr>
        <w:t>　　　　　　2、输送机采购模式</w:t>
      </w:r>
      <w:r>
        <w:rPr>
          <w:rFonts w:hint="eastAsia"/>
        </w:rPr>
        <w:br/>
      </w:r>
      <w:r>
        <w:rPr>
          <w:rFonts w:hint="eastAsia"/>
        </w:rPr>
        <w:t>　　　　　　3、输送机销售模式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提高我国输送机技术的对策</w:t>
      </w:r>
      <w:r>
        <w:rPr>
          <w:rFonts w:hint="eastAsia"/>
        </w:rPr>
        <w:br/>
      </w:r>
      <w:r>
        <w:rPr>
          <w:rFonts w:hint="eastAsia"/>
        </w:rPr>
        <w:t>　　第四节 我国输送机研发、设计发展趋势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一、2019-2024年输送机行业市场供给情况</w:t>
      </w:r>
      <w:r>
        <w:rPr>
          <w:rFonts w:hint="eastAsia"/>
        </w:rPr>
        <w:br/>
      </w:r>
      <w:r>
        <w:rPr>
          <w:rFonts w:hint="eastAsia"/>
        </w:rPr>
        <w:t>　　　　二、输送机行业市场供给特点分析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三、2024-2030年输送机行业市场供给预测</w:t>
      </w:r>
      <w:r>
        <w:rPr>
          <w:rFonts w:hint="eastAsia"/>
        </w:rPr>
        <w:br/>
      </w:r>
      <w:r>
        <w:rPr>
          <w:rFonts w:hint="eastAsia"/>
        </w:rPr>
        <w:t>　　第五节 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三、输送机区域集中度分析</w:t>
      </w:r>
      <w:r>
        <w:rPr>
          <w:rFonts w:hint="eastAsia"/>
        </w:rPr>
        <w:br/>
      </w:r>
      <w:r>
        <w:rPr>
          <w:rFonts w:hint="eastAsia"/>
        </w:rPr>
        <w:t>　　第二节 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二、2023-2024年中外输送机产品竞争分析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输送机市场策略分析</w:t>
      </w:r>
      <w:r>
        <w:rPr>
          <w:rFonts w:hint="eastAsia"/>
        </w:rPr>
        <w:br/>
      </w:r>
      <w:r>
        <w:rPr>
          <w:rFonts w:hint="eastAsia"/>
        </w:rPr>
        <w:t>　　　　一、输送机价格策略分析</w:t>
      </w:r>
      <w:r>
        <w:rPr>
          <w:rFonts w:hint="eastAsia"/>
        </w:rPr>
        <w:br/>
      </w:r>
      <w:r>
        <w:rPr>
          <w:rFonts w:hint="eastAsia"/>
        </w:rPr>
        <w:t>　　　　二、输送机渠道策略分析</w:t>
      </w:r>
      <w:r>
        <w:rPr>
          <w:rFonts w:hint="eastAsia"/>
        </w:rPr>
        <w:br/>
      </w:r>
      <w:r>
        <w:rPr>
          <w:rFonts w:hint="eastAsia"/>
        </w:rPr>
        <w:t>　　第二节 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一、做好输送机产品导入</w:t>
      </w:r>
      <w:r>
        <w:rPr>
          <w:rFonts w:hint="eastAsia"/>
        </w:rPr>
        <w:br/>
      </w:r>
      <w:r>
        <w:rPr>
          <w:rFonts w:hint="eastAsia"/>
        </w:rPr>
        <w:t>　　　　二、做好输送机产品组合和产品线决策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2024年输送机市场前景分析</w:t>
      </w:r>
      <w:r>
        <w:rPr>
          <w:rFonts w:hint="eastAsia"/>
        </w:rPr>
        <w:br/>
      </w:r>
      <w:r>
        <w:rPr>
          <w:rFonts w:hint="eastAsia"/>
        </w:rPr>
        <w:t>　　第二节 2024年输送机发展趋势预测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三、2024-2030年中国输送机行业盈利因素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输送机行业历程</w:t>
      </w:r>
      <w:r>
        <w:rPr>
          <w:rFonts w:hint="eastAsia"/>
        </w:rPr>
        <w:br/>
      </w:r>
      <w:r>
        <w:rPr>
          <w:rFonts w:hint="eastAsia"/>
        </w:rPr>
        <w:t>　　图表 输送机行业生命周期</w:t>
      </w:r>
      <w:r>
        <w:rPr>
          <w:rFonts w:hint="eastAsia"/>
        </w:rPr>
        <w:br/>
      </w:r>
      <w:r>
        <w:rPr>
          <w:rFonts w:hint="eastAsia"/>
        </w:rPr>
        <w:t>　　图表 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41603ccec4356" w:history="1">
        <w:r>
          <w:rPr>
            <w:rStyle w:val="Hyperlink"/>
          </w:rPr>
          <w:t>2024-2030年中国输送机行业发展调研与前景趋势预测报告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41603ccec4356" w:history="1">
        <w:r>
          <w:rPr>
            <w:rStyle w:val="Hyperlink"/>
          </w:rPr>
          <w:t>https://www.20087.com/2/87/ShuSongJiHangYeQianJingQuShi.html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981aab284892" w:history="1">
      <w:r>
        <w:rPr>
          <w:rStyle w:val="Hyperlink"/>
        </w:rPr>
        <w:t>2024-2030年中国输送机行业发展调研与前景趋势预测报告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SongJiHangYeQianJingQuShi.html" TargetMode="External" Id="Rbd841603ccec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SongJiHangYeQianJingQuShi.html" TargetMode="External" Id="R77a2981aab28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2023-12-23T03:48:00Z</dcterms:created>
  <dcterms:modified xsi:type="dcterms:W3CDTF">2023-12-23T04:48:00Z</dcterms:modified>
  <dc:subject>2024-2030年中国输送机行业发展调研与前景趋势预测报告</dc:subject>
  <dc:title>2024-2030年中国输送机行业发展调研与前景趋势预测报告</dc:title>
  <cp:keywords>2024-2030年中国输送机行业发展调研与前景趋势预测报告</cp:keywords>
  <dc:description>2024-2030年中国输送机行业发展调研与前景趋势预测报告</dc:description>
</cp:coreProperties>
</file>