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28c3f7c2406f" w:history="1">
              <w:r>
                <w:rPr>
                  <w:rStyle w:val="Hyperlink"/>
                </w:rPr>
                <w:t>2025-2030年中国速递行业现状与行业前景分析报告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28c3f7c2406f" w:history="1">
              <w:r>
                <w:rPr>
                  <w:rStyle w:val="Hyperlink"/>
                </w:rPr>
                <w:t>2025-2030年中国速递行业现状与行业前景分析报告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128c3f7c2406f" w:history="1">
                <w:r>
                  <w:rPr>
                    <w:rStyle w:val="Hyperlink"/>
                  </w:rPr>
                  <w:t>https://www.20087.com/2/27/SuDiHangYeQianJingQuShi.html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递服务随着电子商务的蓬勃发展而迅速增长，为消费者提供了快捷、便利的物流解决方案。近年来，随着物流技术的进步，速递服务不仅在配送速度上有所提高，还在服务质量和包裹跟踪技术上实现了显著提升。目前，速递服务不仅涵盖了传统的地面运输，还涉及无人机配送等新兴领域。</w:t>
      </w:r>
      <w:r>
        <w:rPr>
          <w:rFonts w:hint="eastAsia"/>
        </w:rPr>
        <w:br/>
      </w:r>
      <w:r>
        <w:rPr>
          <w:rFonts w:hint="eastAsia"/>
        </w:rPr>
        <w:t>　　未来，速递服务的发展将主要集中在提高配送效率、优化客户服务体验和探索新型配送模式方面。一方面，通过整合大数据分析和智能调度系统，速递公司将能够更高效地规划配送路线，缩短配送时间。另一方面，通过提供更多的增值服务，如定制化包装和退换货服务，速递公司将提升客户的满意度。此外，随着自动驾驶技术和无人机技术的发展，速递公司将探索更多创新的配送方式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28c3f7c2406f" w:history="1">
        <w:r>
          <w:rPr>
            <w:rStyle w:val="Hyperlink"/>
          </w:rPr>
          <w:t>2025-2030年中国速递行业现状与行业前景分析报告</w:t>
        </w:r>
      </w:hyperlink>
      <w:r>
        <w:rPr>
          <w:rFonts w:hint="eastAsia"/>
        </w:rPr>
        <w:t>》深入调研了中国速递行业的产业链结构、市场规模与需求，全面分析了速递价格动态、行业现状及市场前景。速递报告科学预测了未来速递发展趋势，并重点关注了速递重点企业，深入剖析了竞争格局、市场集中度及品牌影响力。同时，速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速递市场概述</w:t>
      </w:r>
      <w:r>
        <w:rPr>
          <w:rFonts w:hint="eastAsia"/>
        </w:rPr>
        <w:br/>
      </w:r>
      <w:r>
        <w:rPr>
          <w:rFonts w:hint="eastAsia"/>
        </w:rPr>
        <w:t>　　1.1 速递市场概述</w:t>
      </w:r>
      <w:r>
        <w:rPr>
          <w:rFonts w:hint="eastAsia"/>
        </w:rPr>
        <w:br/>
      </w:r>
      <w:r>
        <w:rPr>
          <w:rFonts w:hint="eastAsia"/>
        </w:rPr>
        <w:t>　　1.2 不同产品类型速递分析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中国市场不同产品类型速递市场规模对比（2020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从不同应用，速递主要包括如下几个方面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中国市场不同应用速递规模对比（2020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中国速递市场规模现状及未来趋势（2020-2030）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中国市场速递主要企业分析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中国市场主要企业速递规模及市场份额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中国市场主要厂商进入速递行业时间点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中国市场主要厂商速递产品类型及应用</w:t>
      </w:r>
      <w:r>
        <w:rPr>
          <w:rFonts w:hint="eastAsia"/>
        </w:rPr>
        <w:br/>
      </w:r>
      <w:r>
        <w:rPr>
          <w:rFonts w:hint="eastAsia"/>
        </w:rPr>
        <w:t>　　2.5 速递行业集中度、竞争程度分析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速递行业集中度分析：2024年中国市场Top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中国市场速递第一梯队、第二梯队和第三梯队厂商及市场份额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速递企业（一）</w:t>
      </w:r>
      <w:r>
        <w:rPr>
          <w:rFonts w:hint="eastAsia"/>
        </w:rPr>
        <w:br/>
      </w:r>
      <w:r>
        <w:rPr>
          <w:rFonts w:hint="eastAsia"/>
        </w:rPr>
        <w:t>　　　　3.1.1 速递企业（一）公司信息、总部、速递市场地位以及主要的竞争对手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速递企业（一） 速递产品及服务介绍</w:t>
      </w:r>
      <w:r>
        <w:rPr>
          <w:rFonts w:hint="eastAsia"/>
        </w:rPr>
        <w:br/>
      </w:r>
      <w:r>
        <w:rPr>
          <w:rFonts w:hint="eastAsia"/>
        </w:rPr>
        <w:t>　　　　3.1.3 速递企业（一）在中国市场速递收入及毛利率（2020-2024）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速递企业（一）简介及主要业务</w:t>
      </w:r>
      <w:r>
        <w:rPr>
          <w:rFonts w:hint="eastAsia"/>
        </w:rPr>
        <w:br/>
      </w:r>
      <w:r>
        <w:rPr>
          <w:rFonts w:hint="eastAsia"/>
        </w:rPr>
        <w:t>　　3.2 速递企业（二）</w:t>
      </w:r>
      <w:r>
        <w:rPr>
          <w:rFonts w:hint="eastAsia"/>
        </w:rPr>
        <w:br/>
      </w:r>
      <w:r>
        <w:rPr>
          <w:rFonts w:hint="eastAsia"/>
        </w:rPr>
        <w:t>　　　　3.2.1 速递企业（二）公司信息、总部、速递市场地位以及主要的竞争对手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速递企业（二） 速递产品及服务介绍</w:t>
      </w:r>
      <w:r>
        <w:rPr>
          <w:rFonts w:hint="eastAsia"/>
        </w:rPr>
        <w:br/>
      </w:r>
      <w:r>
        <w:rPr>
          <w:rFonts w:hint="eastAsia"/>
        </w:rPr>
        <w:t>　　　　3.2.3 速递企业（二）在中国市场速递收入及毛利率（2020-2024）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速递企业（二）简介及主要业务</w:t>
      </w:r>
      <w:r>
        <w:rPr>
          <w:rFonts w:hint="eastAsia"/>
        </w:rPr>
        <w:br/>
      </w:r>
      <w:r>
        <w:rPr>
          <w:rFonts w:hint="eastAsia"/>
        </w:rPr>
        <w:t>　　3.3 速递企业（三）</w:t>
      </w:r>
      <w:r>
        <w:rPr>
          <w:rFonts w:hint="eastAsia"/>
        </w:rPr>
        <w:br/>
      </w:r>
      <w:r>
        <w:rPr>
          <w:rFonts w:hint="eastAsia"/>
        </w:rPr>
        <w:t>　　　　3.3.1 速递企业（三）公司信息、总部、速递市场地位以及主要的竞争对手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速递企业（三） 速递产品及服务介绍</w:t>
      </w:r>
      <w:r>
        <w:rPr>
          <w:rFonts w:hint="eastAsia"/>
        </w:rPr>
        <w:br/>
      </w:r>
      <w:r>
        <w:rPr>
          <w:rFonts w:hint="eastAsia"/>
        </w:rPr>
        <w:t>　　　　3.3.3 速递企业（三）在中国市场速递收入及毛利率（2020-2024）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速递企业（三）简介及主要业务</w:t>
      </w:r>
      <w:r>
        <w:rPr>
          <w:rFonts w:hint="eastAsia"/>
        </w:rPr>
        <w:br/>
      </w:r>
      <w:r>
        <w:rPr>
          <w:rFonts w:hint="eastAsia"/>
        </w:rPr>
        <w:t>　　3.4 速递企业（四）</w:t>
      </w:r>
      <w:r>
        <w:rPr>
          <w:rFonts w:hint="eastAsia"/>
        </w:rPr>
        <w:br/>
      </w:r>
      <w:r>
        <w:rPr>
          <w:rFonts w:hint="eastAsia"/>
        </w:rPr>
        <w:t>　　　　3.4.1 速递企业（四）公司信息、总部、速递市场地位以及主要的竞争对手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速递企业（四） 速递产品及服务介绍</w:t>
      </w:r>
      <w:r>
        <w:rPr>
          <w:rFonts w:hint="eastAsia"/>
        </w:rPr>
        <w:br/>
      </w:r>
      <w:r>
        <w:rPr>
          <w:rFonts w:hint="eastAsia"/>
        </w:rPr>
        <w:t>　　　　3.4.3 速递企业（四）在中国市场速递收入及毛利率（2020-2024）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速递企业（四）简介及主要业务</w:t>
      </w:r>
      <w:r>
        <w:rPr>
          <w:rFonts w:hint="eastAsia"/>
        </w:rPr>
        <w:br/>
      </w:r>
      <w:r>
        <w:rPr>
          <w:rFonts w:hint="eastAsia"/>
        </w:rPr>
        <w:t>　　3.5 速递企业（五）</w:t>
      </w:r>
      <w:r>
        <w:rPr>
          <w:rFonts w:hint="eastAsia"/>
        </w:rPr>
        <w:br/>
      </w:r>
      <w:r>
        <w:rPr>
          <w:rFonts w:hint="eastAsia"/>
        </w:rPr>
        <w:t>　　　　3.5.1 速递企业（五）公司信息、总部、速递市场地位以及主要的竞争对手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速递企业（五） 速递产品及服务介绍</w:t>
      </w:r>
      <w:r>
        <w:rPr>
          <w:rFonts w:hint="eastAsia"/>
        </w:rPr>
        <w:br/>
      </w:r>
      <w:r>
        <w:rPr>
          <w:rFonts w:hint="eastAsia"/>
        </w:rPr>
        <w:t>　　　　3.5.3 速递企业（五）在中国市场速递收入及毛利率（2020-2024）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速递企业（五）简介及主要业务</w:t>
      </w:r>
      <w:r>
        <w:rPr>
          <w:rFonts w:hint="eastAsia"/>
        </w:rPr>
        <w:br/>
      </w:r>
      <w:r>
        <w:rPr>
          <w:rFonts w:hint="eastAsia"/>
        </w:rPr>
        <w:t>　　3.6 速递企业（六）</w:t>
      </w:r>
      <w:r>
        <w:rPr>
          <w:rFonts w:hint="eastAsia"/>
        </w:rPr>
        <w:br/>
      </w:r>
      <w:r>
        <w:rPr>
          <w:rFonts w:hint="eastAsia"/>
        </w:rPr>
        <w:t>　　　　3.6.1 速递企业（六）公司信息、总部、速递市场地位以及主要的竞争对手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速递企业（六） 速递产品及服务介绍</w:t>
      </w:r>
      <w:r>
        <w:rPr>
          <w:rFonts w:hint="eastAsia"/>
        </w:rPr>
        <w:br/>
      </w:r>
      <w:r>
        <w:rPr>
          <w:rFonts w:hint="eastAsia"/>
        </w:rPr>
        <w:t>　　　　3.6.3 速递企业（六）在中国市场速递收入及毛利率（2020-2024）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速递企业（六）简介及主要业务</w:t>
      </w:r>
      <w:r>
        <w:rPr>
          <w:rFonts w:hint="eastAsia"/>
        </w:rPr>
        <w:br/>
      </w:r>
      <w:r>
        <w:rPr>
          <w:rFonts w:hint="eastAsia"/>
        </w:rPr>
        <w:t>　　3.7 速递企业（七）</w:t>
      </w:r>
      <w:r>
        <w:rPr>
          <w:rFonts w:hint="eastAsia"/>
        </w:rPr>
        <w:br/>
      </w:r>
      <w:r>
        <w:rPr>
          <w:rFonts w:hint="eastAsia"/>
        </w:rPr>
        <w:t>　　　　3.7.1 速递企业（七）公司信息、总部、速递市场地位以及主要的竞争对手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速递企业（七） 速递产品及服务介绍</w:t>
      </w:r>
      <w:r>
        <w:rPr>
          <w:rFonts w:hint="eastAsia"/>
        </w:rPr>
        <w:br/>
      </w:r>
      <w:r>
        <w:rPr>
          <w:rFonts w:hint="eastAsia"/>
        </w:rPr>
        <w:t>　　　　3.7.3 速递企业（七）在中国市场速递收入及毛利率（2020-2024）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速递企业（七）简介及主要业务</w:t>
      </w:r>
      <w:r>
        <w:rPr>
          <w:rFonts w:hint="eastAsia"/>
        </w:rPr>
        <w:br/>
      </w:r>
      <w:r>
        <w:rPr>
          <w:rFonts w:hint="eastAsia"/>
        </w:rPr>
        <w:t>　　3.8 速递企业（八）</w:t>
      </w:r>
      <w:r>
        <w:rPr>
          <w:rFonts w:hint="eastAsia"/>
        </w:rPr>
        <w:br/>
      </w:r>
      <w:r>
        <w:rPr>
          <w:rFonts w:hint="eastAsia"/>
        </w:rPr>
        <w:t>　　　　3.8.1 速递企业（八）公司信息、总部、速递市场地位以及主要的竞争对手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速递企业（八） 速递产品及服务介绍</w:t>
      </w:r>
      <w:r>
        <w:rPr>
          <w:rFonts w:hint="eastAsia"/>
        </w:rPr>
        <w:br/>
      </w:r>
      <w:r>
        <w:rPr>
          <w:rFonts w:hint="eastAsia"/>
        </w:rPr>
        <w:t>　　　　3.8.3 速递企业（八）在中国市场速递收入及毛利率（2020-2024）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速递企业（八）简介及主要业务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中国不同类型速递规模及预测</w:t>
      </w:r>
      <w:r>
        <w:rPr>
          <w:rFonts w:hint="eastAsia"/>
        </w:rPr>
        <w:br/>
      </w:r>
      <w:r>
        <w:rPr>
          <w:rFonts w:hint="eastAsia"/>
        </w:rPr>
        <w:t>　　4.1 中国不同类型速递规模及市场份额（2020-2024）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中国不同类型速递规模预测（2025-2030）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中国不同应用速递分析</w:t>
      </w:r>
      <w:r>
        <w:rPr>
          <w:rFonts w:hint="eastAsia"/>
        </w:rPr>
        <w:br/>
      </w:r>
      <w:r>
        <w:rPr>
          <w:rFonts w:hint="eastAsia"/>
        </w:rPr>
        <w:t>　　5.1 中国不同应用速递规模及市场份额（2020-2024）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中国不同应用速递规模预测（2025-2030）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速递行业发展机遇及主要驱动因素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速递行业发展面临的风险</w:t>
      </w:r>
      <w:r>
        <w:rPr>
          <w:rFonts w:hint="eastAsia"/>
        </w:rPr>
        <w:br/>
      </w:r>
      <w:r>
        <w:rPr>
          <w:rFonts w:hint="eastAsia"/>
        </w:rPr>
        <w:t>　　6.3 速递行业政策分析</w:t>
      </w:r>
      <w:r>
        <w:rPr>
          <w:rFonts w:hint="eastAsia"/>
        </w:rPr>
        <w:br/>
      </w:r>
      <w:r>
        <w:rPr>
          <w:rFonts w:hint="eastAsia"/>
        </w:rPr>
        <w:t>　　6.4 速递中国企业SWOT分析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速递行业产业链简介</w:t>
      </w:r>
      <w:r>
        <w:rPr>
          <w:rFonts w:hint="eastAsia"/>
        </w:rPr>
        <w:br/>
      </w:r>
      <w:r>
        <w:rPr>
          <w:rFonts w:hint="eastAsia"/>
        </w:rPr>
        <w:t>　　　　7.1.1 速递行业供应链分析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速递行业主要下游客户</w:t>
      </w:r>
      <w:r>
        <w:rPr>
          <w:rFonts w:hint="eastAsia"/>
        </w:rPr>
        <w:br/>
      </w:r>
      <w:r>
        <w:rPr>
          <w:rFonts w:hint="eastAsia"/>
        </w:rPr>
        <w:t>　　7.2 速递行业采购模式</w:t>
      </w:r>
      <w:r>
        <w:rPr>
          <w:rFonts w:hint="eastAsia"/>
        </w:rPr>
        <w:br/>
      </w:r>
      <w:r>
        <w:rPr>
          <w:rFonts w:hint="eastAsia"/>
        </w:rPr>
        <w:t>　　7.3 速递行业开发/生产模式</w:t>
      </w:r>
      <w:r>
        <w:rPr>
          <w:rFonts w:hint="eastAsia"/>
        </w:rPr>
        <w:br/>
      </w:r>
      <w:r>
        <w:rPr>
          <w:rFonts w:hint="eastAsia"/>
        </w:rPr>
        <w:t>　　7.4 速递行业销售模式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中国市场不同分类速递产品图片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中国市场不同分类速递规模及增长率（2020-2030）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中国速递市场规模增速预测:（2020-2030）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中国市场速递市场规模,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中国市场速递第一梯队、第二梯队和第三梯队企业及市场份额（2020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2024年中国市场速递Top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中国主要地区速递规模市场份额（2020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华东地区速递市场规模及预测(2020-2030)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华南地区速递市场规模及预测(2020-2030)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华北地区速递市场规模及预测(2020-2030)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华中地区速递市场规模及预测(2020-2030)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西南地区速递市场规模及预测(2020-2030)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西北及东北地区速递市场规模及预测(2020-2030)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中国不同分类速递市场份额2020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中国不同分类速递市场份额预测2024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中国不同应用速递市场份额2020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中国不同应用速递市场份额预测2024 &amp; 2030</w:t>
      </w:r>
      <w:r>
        <w:rPr>
          <w:rFonts w:hint="eastAsia"/>
        </w:rPr>
        <w:br/>
      </w:r>
      <w:r>
        <w:rPr>
          <w:rFonts w:hint="eastAsia"/>
        </w:rPr>
        <w:t>　　图： 速递产业链</w:t>
      </w:r>
      <w:r>
        <w:rPr>
          <w:rFonts w:hint="eastAsia"/>
        </w:rPr>
        <w:br/>
      </w:r>
      <w:r>
        <w:rPr>
          <w:rFonts w:hint="eastAsia"/>
        </w:rPr>
        <w:t>　　图： 速递行业采购模式</w:t>
      </w:r>
      <w:r>
        <w:rPr>
          <w:rFonts w:hint="eastAsia"/>
        </w:rPr>
        <w:br/>
      </w:r>
      <w:r>
        <w:rPr>
          <w:rFonts w:hint="eastAsia"/>
        </w:rPr>
        <w:t>　　图： 速递行业开发/生产模式分析</w:t>
      </w:r>
      <w:r>
        <w:rPr>
          <w:rFonts w:hint="eastAsia"/>
        </w:rPr>
        <w:br/>
      </w:r>
      <w:r>
        <w:rPr>
          <w:rFonts w:hint="eastAsia"/>
        </w:rPr>
        <w:t>　　图： 速递行业销售模式分析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中国市场不同分类速递规模及增长率对比（2020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中国市场不同分类速递主要企业列表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中国市场不同应用速递规模及增长率对比（2020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中国市场主要企业速递规模（2020-2024）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中国市场主要企业速递规模份额对比(2020-2024)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中国市场主要企业进入速递市场日期，及提供的产品和服务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中国市场速递市场投资、并购等现状分析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中国主要地区速递规模：2020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中国主要地区速递规模列表（2020-2024年）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中国主要地区速递规模及份额列表（2020-2024年）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中国主要地区速递规模列表预测（2025-2030）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中国主要地区速递规模及份额列表预测（2025-2030）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重点企业（十）公司信息、总部、速递市场地位以及主要的竞争对手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重点企业（十）速递产品及服务介绍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重点企业（十）在中国市场速递收入及毛利率(2020-2024)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中国不同分类速递规模列表&amp;（2020-2024）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中国不同分类速递规模市场份额列表（2020-2024）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中国不同分类速递规模预测（2025-2030）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中国不同分类速递规模市场份额预测（2025-2030）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中国不同应用速递规模列表（2020-2024）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中国不同应用速递规模市场份额列表（2020-2024）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中国不同应用速递规模预测（2025-2030）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中国不同应用速递规模市场份额预测（2025-2030）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速递行业技术发展趋势</w:t>
      </w:r>
      <w:r>
        <w:rPr>
          <w:rFonts w:hint="eastAsia"/>
        </w:rPr>
        <w:br/>
      </w:r>
      <w:r>
        <w:rPr>
          <w:rFonts w:hint="eastAsia"/>
        </w:rPr>
        <w:t>　　表： 速递行业主要的增长驱动因素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速递行业发展机会</w:t>
      </w:r>
      <w:r>
        <w:rPr>
          <w:rFonts w:hint="eastAsia"/>
        </w:rPr>
        <w:br/>
      </w:r>
      <w:r>
        <w:rPr>
          <w:rFonts w:hint="eastAsia"/>
        </w:rPr>
        <w:t>　　表： 速递行业发展阻碍/风险因素</w:t>
      </w:r>
      <w:r>
        <w:rPr>
          <w:rFonts w:hint="eastAsia"/>
        </w:rPr>
        <w:br/>
      </w:r>
      <w:r>
        <w:rPr>
          <w:rFonts w:hint="eastAsia"/>
        </w:rPr>
        <w:t>　　表： 速递行业供应链分析</w:t>
      </w:r>
      <w:r>
        <w:rPr>
          <w:rFonts w:hint="eastAsia"/>
        </w:rPr>
        <w:br/>
      </w:r>
      <w:r>
        <w:rPr>
          <w:rFonts w:hint="eastAsia"/>
        </w:rPr>
        <w:t>　　表： 速递上游原材料和主要供应商情况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速递与上下游的关联关系</w:t>
      </w:r>
      <w:r>
        <w:rPr>
          <w:rFonts w:hint="eastAsia"/>
        </w:rPr>
        <w:br/>
      </w:r>
      <w:r>
        <w:rPr>
          <w:rFonts w:hint="eastAsia"/>
        </w:rPr>
        <w:t>　　表： 速递行业主要下游客户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上下游行业对速递行业的影响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28c3f7c2406f" w:history="1">
        <w:r>
          <w:rPr>
            <w:rStyle w:val="Hyperlink"/>
          </w:rPr>
          <w:t>2025-2030年中国速递行业现状与行业前景分析报告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128c3f7c2406f" w:history="1">
        <w:r>
          <w:rPr>
            <w:rStyle w:val="Hyperlink"/>
          </w:rPr>
          <w:t>https://www.20087.com/2/27/SuDiHangYeQianJingQuShi.html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5bf02d48641b0" w:history="1">
      <w:r>
        <w:rPr>
          <w:rStyle w:val="Hyperlink"/>
        </w:rPr>
        <w:t>2025-2030年中国速递行业现状与行业前景分析报告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uDiHangYeQianJingQuShi.html" TargetMode="External" Id="R5de128c3f7c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uDiHangYeQianJingQuShi.html" TargetMode="External" Id="Rd055bf02d486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2024-12-01T00:47:45Z</dcterms:created>
  <dcterms:modified xsi:type="dcterms:W3CDTF">2024-12-01T01:47:45Z</dcterms:modified>
  <dc:subject>2025-2030年中国速递行业现状与行业前景分析报告</dc:subject>
  <dc:title>2025-2030年中国速递行业现状与行业前景分析报告</dc:title>
  <cp:keywords>2025-2030年中国速递行业现状与行业前景分析报告</cp:keywords>
  <dc:description>2025-2030年中国速递行业现状与行业前景分析报告</dc:description>
</cp:coreProperties>
</file>