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e57247ab14dba" w:history="1">
              <w:r>
                <w:rPr>
                  <w:rStyle w:val="Hyperlink"/>
                </w:rPr>
                <w:t>中国再保险市场调查研究与前景趋势预测报告（2025-2031年）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e57247ab14dba" w:history="1">
              <w:r>
                <w:rPr>
                  <w:rStyle w:val="Hyperlink"/>
                </w:rPr>
                <w:t>中国再保险市场调查研究与前景趋势预测报告（2025-2031年）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e57247ab14dba" w:history="1">
                <w:r>
                  <w:rPr>
                    <w:rStyle w:val="Hyperlink"/>
                  </w:rPr>
                  <w:t>https://www.20087.com/3/77/ZaiBaoXianDeFaZhanQianJing.html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保险作为保险行业的风险管理手段，近年来在应对全球性灾害风险、巨灾风险中扮演着至关重要的角色。随着大数据与精算模型的成熟，再保险公司能够更精确地量化风险、定价，并提供定制化解决方案。技术的进步，如区块链和人工智能的应用，增强了再保险合同的透明度和执行效率，促进了国际间的风险分担合作。同时，再保险业务的创新，如巨灾债券和侧挂车险种，为资本市场的参与提供了新的渠道，增强了保险业的资本实力。</w:t>
      </w:r>
      <w:r>
        <w:rPr>
          <w:rFonts w:hint="eastAsia"/>
        </w:rPr>
        <w:br/>
      </w:r>
      <w:r>
        <w:rPr>
          <w:rFonts w:hint="eastAsia"/>
        </w:rPr>
        <w:t>　　未来，再保险行业将更加强调适应性和韧性建设。气候变化带来的长期风险要求再保险业深化对气候模型的投入，开发针对极端天气事件的新型保险产品，支持绿色转型项目。数字化转型将加速，包括利用物联网技术实时监测风险、智能合约自动理赔，以及通过大数据分析提高风险识别和管理能力。此外，新兴市场和保障缺口较大的领域，如健康保险、网络风险，将成为再保险业务增长的新动力。全球合作与监管协调也将加强，以应对跨国风险的复杂性和系统性风险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e57247ab14dba" w:history="1">
        <w:r>
          <w:rPr>
            <w:rStyle w:val="Hyperlink"/>
          </w:rPr>
          <w:t>中国再保险市场调查研究与前景趋势预测报告（2025-2031年）</w:t>
        </w:r>
      </w:hyperlink>
      <w:r>
        <w:rPr>
          <w:rFonts w:hint="eastAsia"/>
        </w:rPr>
        <w:t>》从产业链视角出发，系统分析了当前再保险行业的现状与市场需求，详细解读了再保险市场规模及价格动态变化，并探讨了上下游影响因素。报告对再保险细分领域的具体情况进行了分析，基于现有数据对再保险市场前景及发展趋势进行了科学预测，同时揭示了重点企业的竞争格局，指出了再保险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再保险产业概述</w:t>
      </w:r>
      <w:r>
        <w:rPr>
          <w:rFonts w:hint="eastAsia"/>
        </w:rPr>
        <w:br/>
      </w:r>
      <w:r>
        <w:rPr>
          <w:rFonts w:hint="eastAsia"/>
        </w:rPr>
        <w:t>　　第一节 再保险定义</w:t>
      </w:r>
      <w:r>
        <w:rPr>
          <w:rFonts w:hint="eastAsia"/>
        </w:rPr>
        <w:br/>
      </w:r>
      <w:r>
        <w:rPr>
          <w:rFonts w:hint="eastAsia"/>
        </w:rPr>
        <w:t>　　第二节 再保险行业特点</w:t>
      </w:r>
      <w:r>
        <w:rPr>
          <w:rFonts w:hint="eastAsia"/>
        </w:rPr>
        <w:br/>
      </w:r>
      <w:r>
        <w:rPr>
          <w:rFonts w:hint="eastAsia"/>
        </w:rPr>
        <w:t>　　第三节 再保险产业链分析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中国再保险运行经济环境分析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中国再保险产业政策环境分析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一、再保险行业监管体制</w:t>
      </w:r>
      <w:r>
        <w:rPr>
          <w:rFonts w:hint="eastAsia"/>
        </w:rPr>
        <w:br/>
      </w:r>
      <w:r>
        <w:rPr>
          <w:rFonts w:hint="eastAsia"/>
        </w:rPr>
        <w:t>　　　　二、再保险行业主要法规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三、主要再保险产业政策</w:t>
      </w:r>
      <w:r>
        <w:rPr>
          <w:rFonts w:hint="eastAsia"/>
        </w:rPr>
        <w:br/>
      </w:r>
      <w:r>
        <w:rPr>
          <w:rFonts w:hint="eastAsia"/>
        </w:rPr>
        <w:t>　　第三节 中国再保险产业社会环境分析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国外再保险行业发展态势分析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国外再保险市场发展现状分析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国外主要国家再保险市场现状</w:t>
      </w:r>
      <w:r>
        <w:rPr>
          <w:rFonts w:hint="eastAsia"/>
        </w:rPr>
        <w:br/>
      </w:r>
      <w:r>
        <w:rPr>
          <w:rFonts w:hint="eastAsia"/>
        </w:rPr>
        <w:t>　　第三节 国外再保险行业发展趋势预测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2019-2024年中国再保险行业规模情况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2019-2024年中国再保险市场规模情况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2019-2024年中国再保险行业盈利情况分析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2019-2024年中国再保险市场需求状况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2019-2024年中国再保险行业市场供给状况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2019-2024年再保险行业市场供需平衡状况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中国重点地区再保险行业市场调研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重点地区（五）再保险市场调研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国内再保险行业价格回顾</w:t>
      </w:r>
      <w:r>
        <w:rPr>
          <w:rFonts w:hint="eastAsia"/>
        </w:rPr>
        <w:br/>
      </w:r>
      <w:r>
        <w:rPr>
          <w:rFonts w:hint="eastAsia"/>
        </w:rPr>
        <w:t>　　第二节 国内再保险行业价格走势预测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国内再保险行业价格影响因素分析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中国再保险行业客户调研</w:t>
      </w:r>
      <w:r>
        <w:rPr>
          <w:rFonts w:hint="eastAsia"/>
        </w:rPr>
        <w:br/>
      </w:r>
      <w:r>
        <w:rPr>
          <w:rFonts w:hint="eastAsia"/>
        </w:rPr>
        <w:t>　　　　一、再保险行业客户偏好调查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二、客户对再保险品牌的首要认知渠道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三、再保险品牌忠诚度调查</w:t>
      </w:r>
      <w:r>
        <w:rPr>
          <w:rFonts w:hint="eastAsia"/>
        </w:rPr>
        <w:br/>
      </w:r>
      <w:r>
        <w:rPr>
          <w:rFonts w:hint="eastAsia"/>
        </w:rPr>
        <w:t>　　　　四、再保险行业客户消费理念调研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2025年再保险行业集中度分析</w:t>
      </w:r>
      <w:r>
        <w:rPr>
          <w:rFonts w:hint="eastAsia"/>
        </w:rPr>
        <w:br/>
      </w:r>
      <w:r>
        <w:rPr>
          <w:rFonts w:hint="eastAsia"/>
        </w:rPr>
        <w:t>　　　　一、再保险市场集中度分析</w:t>
      </w:r>
      <w:r>
        <w:rPr>
          <w:rFonts w:hint="eastAsia"/>
        </w:rPr>
        <w:br/>
      </w:r>
      <w:r>
        <w:rPr>
          <w:rFonts w:hint="eastAsia"/>
        </w:rPr>
        <w:t>　　　　二、再保险企业集中度分析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2024-2025年再保险行业竞争格局分析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一、再保险行业竞争策略分析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二、再保险行业竞争格局展望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三、我国再保险市场竞争趋势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再保险行业SWOT模型分析</w:t>
      </w:r>
      <w:r>
        <w:rPr>
          <w:rFonts w:hint="eastAsia"/>
        </w:rPr>
        <w:br/>
      </w:r>
      <w:r>
        <w:rPr>
          <w:rFonts w:hint="eastAsia"/>
        </w:rPr>
        <w:t>　　　　一、再保险行业优势分析</w:t>
      </w:r>
      <w:r>
        <w:rPr>
          <w:rFonts w:hint="eastAsia"/>
        </w:rPr>
        <w:br/>
      </w:r>
      <w:r>
        <w:rPr>
          <w:rFonts w:hint="eastAsia"/>
        </w:rPr>
        <w:t>　　　　二、再保险行业劣势分析</w:t>
      </w:r>
      <w:r>
        <w:rPr>
          <w:rFonts w:hint="eastAsia"/>
        </w:rPr>
        <w:br/>
      </w:r>
      <w:r>
        <w:rPr>
          <w:rFonts w:hint="eastAsia"/>
        </w:rPr>
        <w:t>　　　　三、再保险行业机会分析</w:t>
      </w:r>
      <w:r>
        <w:rPr>
          <w:rFonts w:hint="eastAsia"/>
        </w:rPr>
        <w:br/>
      </w:r>
      <w:r>
        <w:rPr>
          <w:rFonts w:hint="eastAsia"/>
        </w:rPr>
        <w:t>　　　　四、再保险行业风险分析</w:t>
      </w:r>
      <w:r>
        <w:rPr>
          <w:rFonts w:hint="eastAsia"/>
        </w:rPr>
        <w:br/>
      </w:r>
      <w:r>
        <w:rPr>
          <w:rFonts w:hint="eastAsia"/>
        </w:rPr>
        <w:t>　　第二节 再保险行业投资风险及控制策略分析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一、再保险市场风险及控制策略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二、再保险行业政策风险及控制策略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三、再保险行业经营风险及控制策略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四、再保险同业竞争风险及控制策略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五、再保险行业其他风险及控制策略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2025-2031年再保险行业投资潜力分析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一、再保险行业重点可投资领域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二、再保险行业目标市场需求潜力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三、再保险行业投资潜力综合评判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[:中智:林:]2025-2031年中国再保险行业发展趋势分析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一、2025年再保险市场前景分析</w:t>
      </w:r>
      <w:r>
        <w:rPr>
          <w:rFonts w:hint="eastAsia"/>
        </w:rPr>
        <w:br/>
      </w:r>
      <w:r>
        <w:rPr>
          <w:rFonts w:hint="eastAsia"/>
        </w:rPr>
        <w:t>　　　　二、2025年再保险发展趋势预测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三、2025-2031年我国再保险行业发展剖析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五、未来再保险行业发展变局剖析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再保险行业类别</w:t>
      </w:r>
      <w:r>
        <w:rPr>
          <w:rFonts w:hint="eastAsia"/>
        </w:rPr>
        <w:br/>
      </w:r>
      <w:r>
        <w:rPr>
          <w:rFonts w:hint="eastAsia"/>
        </w:rPr>
        <w:t>　　图表 再保险行业产业链调研</w:t>
      </w:r>
      <w:r>
        <w:rPr>
          <w:rFonts w:hint="eastAsia"/>
        </w:rPr>
        <w:br/>
      </w:r>
      <w:r>
        <w:rPr>
          <w:rFonts w:hint="eastAsia"/>
        </w:rPr>
        <w:t>　　图表 再保险行业现状</w:t>
      </w:r>
      <w:r>
        <w:rPr>
          <w:rFonts w:hint="eastAsia"/>
        </w:rPr>
        <w:br/>
      </w:r>
      <w:r>
        <w:rPr>
          <w:rFonts w:hint="eastAsia"/>
        </w:rPr>
        <w:t>　　图表 再保险行业标准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2019-2024年中国再保险市场规模</w:t>
      </w:r>
      <w:r>
        <w:rPr>
          <w:rFonts w:hint="eastAsia"/>
        </w:rPr>
        <w:br/>
      </w:r>
      <w:r>
        <w:rPr>
          <w:rFonts w:hint="eastAsia"/>
        </w:rPr>
        <w:t>　　图表 2024年中国再保险行业产能</w:t>
      </w:r>
      <w:r>
        <w:rPr>
          <w:rFonts w:hint="eastAsia"/>
        </w:rPr>
        <w:br/>
      </w:r>
      <w:r>
        <w:rPr>
          <w:rFonts w:hint="eastAsia"/>
        </w:rPr>
        <w:t>　　图表 2019-2024年中国再保险产量</w:t>
      </w:r>
      <w:r>
        <w:rPr>
          <w:rFonts w:hint="eastAsia"/>
        </w:rPr>
        <w:br/>
      </w:r>
      <w:r>
        <w:rPr>
          <w:rFonts w:hint="eastAsia"/>
        </w:rPr>
        <w:t>　　图表 再保险行业动态</w:t>
      </w:r>
      <w:r>
        <w:rPr>
          <w:rFonts w:hint="eastAsia"/>
        </w:rPr>
        <w:br/>
      </w:r>
      <w:r>
        <w:rPr>
          <w:rFonts w:hint="eastAsia"/>
        </w:rPr>
        <w:t>　　图表 2019-2024年中国再保险市场需求量</w:t>
      </w:r>
      <w:r>
        <w:rPr>
          <w:rFonts w:hint="eastAsia"/>
        </w:rPr>
        <w:br/>
      </w:r>
      <w:r>
        <w:rPr>
          <w:rFonts w:hint="eastAsia"/>
        </w:rPr>
        <w:t>　　图表 2025年中国再保险行业需求区域调研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2019-2024年中国再保险行情</w:t>
      </w:r>
      <w:r>
        <w:rPr>
          <w:rFonts w:hint="eastAsia"/>
        </w:rPr>
        <w:br/>
      </w:r>
      <w:r>
        <w:rPr>
          <w:rFonts w:hint="eastAsia"/>
        </w:rPr>
        <w:t>　　图表 2019-2024年中国再保险价格走势图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2019-2024年中国再保险行业销售收入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2019-2024年中国再保险行业盈利情况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2019-2024年中国再保险行业利润总额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2019-2024年中国再保险进口数据</w:t>
      </w:r>
      <w:r>
        <w:rPr>
          <w:rFonts w:hint="eastAsia"/>
        </w:rPr>
        <w:br/>
      </w:r>
      <w:r>
        <w:rPr>
          <w:rFonts w:hint="eastAsia"/>
        </w:rPr>
        <w:t>　　图表 2019-2024年中国再保险出口数据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2019-2024年中国再保险行业企业数量统计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**地区再保险市场规模</w:t>
      </w:r>
      <w:r>
        <w:rPr>
          <w:rFonts w:hint="eastAsia"/>
        </w:rPr>
        <w:br/>
      </w:r>
      <w:r>
        <w:rPr>
          <w:rFonts w:hint="eastAsia"/>
        </w:rPr>
        <w:t>　　图表 **地区再保险行业市场需求</w:t>
      </w:r>
      <w:r>
        <w:rPr>
          <w:rFonts w:hint="eastAsia"/>
        </w:rPr>
        <w:br/>
      </w:r>
      <w:r>
        <w:rPr>
          <w:rFonts w:hint="eastAsia"/>
        </w:rPr>
        <w:t>　　图表 **地区再保险市场调研</w:t>
      </w:r>
      <w:r>
        <w:rPr>
          <w:rFonts w:hint="eastAsia"/>
        </w:rPr>
        <w:br/>
      </w:r>
      <w:r>
        <w:rPr>
          <w:rFonts w:hint="eastAsia"/>
        </w:rPr>
        <w:t>　　图表 **地区再保险行业市场需求分析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**地区再保险市场规模</w:t>
      </w:r>
      <w:r>
        <w:rPr>
          <w:rFonts w:hint="eastAsia"/>
        </w:rPr>
        <w:br/>
      </w:r>
      <w:r>
        <w:rPr>
          <w:rFonts w:hint="eastAsia"/>
        </w:rPr>
        <w:t>　　图表 **地区再保险行业市场需求</w:t>
      </w:r>
      <w:r>
        <w:rPr>
          <w:rFonts w:hint="eastAsia"/>
        </w:rPr>
        <w:br/>
      </w:r>
      <w:r>
        <w:rPr>
          <w:rFonts w:hint="eastAsia"/>
        </w:rPr>
        <w:t>　　图表 **地区再保险市场调研</w:t>
      </w:r>
      <w:r>
        <w:rPr>
          <w:rFonts w:hint="eastAsia"/>
        </w:rPr>
        <w:br/>
      </w:r>
      <w:r>
        <w:rPr>
          <w:rFonts w:hint="eastAsia"/>
        </w:rPr>
        <w:t>　　图表 **地区再保险行业市场需求分析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再保险行业竞争对手分析</w:t>
      </w:r>
      <w:r>
        <w:rPr>
          <w:rFonts w:hint="eastAsia"/>
        </w:rPr>
        <w:br/>
      </w:r>
      <w:r>
        <w:rPr>
          <w:rFonts w:hint="eastAsia"/>
        </w:rPr>
        <w:t>　　图表 再保险重点企业（一）基本信息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再保险重点企业（一）主要经济指标情况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再保险重点企业（二）主要经济指标情况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再保险重点企业（三）经营情况分析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再保险重点企业（三）主要经济指标情况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再保险重点企业（三）盈利能力情况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再保险重点企业（三）成长能力情况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2025-2031年中国再保险行业产能预测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2025-2031年中国再保险行业产量预测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2025-2031年中国再保险市场需求预测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2025-2031年中国再保险市场规模预测</w:t>
      </w:r>
      <w:r>
        <w:rPr>
          <w:rFonts w:hint="eastAsia"/>
        </w:rPr>
        <w:br/>
      </w:r>
      <w:r>
        <w:rPr>
          <w:rFonts w:hint="eastAsia"/>
        </w:rPr>
        <w:t>　　图表 再保险行业准入条件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2025-2031年中国再保险行业信息化</w:t>
      </w:r>
      <w:r>
        <w:rPr>
          <w:rFonts w:hint="eastAsia"/>
        </w:rPr>
        <w:br/>
      </w:r>
      <w:r>
        <w:rPr>
          <w:rFonts w:hint="eastAsia"/>
        </w:rPr>
        <w:t>　　图表 2025年中国再保险市场前景分析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e57247ab14dba" w:history="1">
        <w:r>
          <w:rPr>
            <w:rStyle w:val="Hyperlink"/>
          </w:rPr>
          <w:t>中国再保险市场调查研究与前景趋势预测报告（2025-2031年）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e57247ab14dba" w:history="1">
        <w:r>
          <w:rPr>
            <w:rStyle w:val="Hyperlink"/>
          </w:rPr>
          <w:t>https://www.20087.com/3/77/ZaiBaoXianDeFaZhanQianJing.html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热点：再保险通俗理解、再保险条约、全球十大保险公司名单、再保险与原保险的区别、再保险与原保险的区别、再保险人、大地保险、再保险条约名词解释、再保险的概念和分类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68c1cad8d46a9" w:history="1">
      <w:r>
        <w:rPr>
          <w:rStyle w:val="Hyperlink"/>
        </w:rPr>
        <w:t>中国再保险市场调查研究与前景趋势预测报告（2025-2031年）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aiBaoXianDeFaZhanQianJing.html" TargetMode="External" Id="Rc46e57247ab1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aiBaoXianDeFaZhanQianJing.html" TargetMode="External" Id="R25568c1cad8d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2024-10-26T01:19:00Z</dcterms:created>
  <dcterms:modified xsi:type="dcterms:W3CDTF">2024-10-26T02:19:00Z</dcterms:modified>
  <dc:subject>中国再保险市场调查研究与前景趋势预测报告（2025-2031年）</dc:subject>
  <dc:title>中国再保险市场调查研究与前景趋势预测报告（2025-2031年）</dc:title>
  <cp:keywords>中国再保险市场调查研究与前景趋势预测报告（2025-2031年）</cp:keywords>
  <dc:description>中国再保险市场调查研究与前景趋势预测报告（2025-2031年）</dc:description>
</cp:coreProperties>
</file>