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667b44ea74051" w:history="1">
              <w:r>
                <w:rPr>
                  <w:rStyle w:val="Hyperlink"/>
                </w:rPr>
                <w:t>2023-2029年中国冲击试验机市场现状调研与发展趋势分析报告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667b44ea74051" w:history="1">
              <w:r>
                <w:rPr>
                  <w:rStyle w:val="Hyperlink"/>
                </w:rPr>
                <w:t>2023-2029年中国冲击试验机市场现状调研与发展趋势分析报告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667b44ea74051" w:history="1">
                <w:r>
                  <w:rPr>
                    <w:rStyle w:val="Hyperlink"/>
                  </w:rPr>
                  <w:t>https://www.20087.com/3/57/ChongJiShiYanJiHangYeQianJingQuShi.html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试验机是评价材料动态力学性能的关键设备，在航空航天、汽车制造、电子器件等领域有着不可或缺的作用。随着这些行业对材料性能要求的不断提升，尤其是轻量化、高强度材料的应用增加，高性能冲击试验机的需求日益扩大。目前，市场正朝着高精度、多功能以及定制化方向发展，以满足不同材料特性的测试需求。</w:t>
      </w:r>
      <w:r>
        <w:rPr>
          <w:rFonts w:hint="eastAsia"/>
        </w:rPr>
        <w:br/>
      </w:r>
      <w:r>
        <w:rPr>
          <w:rFonts w:hint="eastAsia"/>
        </w:rPr>
        <w:t>　　未来，结合数字化和人工智能技术的智能冲击试验机将成为趋势，通过大数据分析优化测试参数，实现更高效、精确的材料评估。此外，远程诊断与维护服务的普及，将显著降低设备运维成本，提升用户使用体验，促进整个行业的服务模式升级。</w:t>
      </w:r>
      <w:r>
        <w:rPr>
          <w:rFonts w:hint="eastAsia"/>
        </w:rPr>
        <w:br/>
      </w:r>
      <w:r>
        <w:rPr>
          <w:rFonts w:hint="eastAsia"/>
        </w:rPr>
        <w:t>　　《</w:t>
      </w:r>
      <w:hyperlink r:id="R1ae667b44ea74051" w:history="1">
        <w:r>
          <w:rPr>
            <w:rStyle w:val="Hyperlink"/>
          </w:rPr>
          <w:t>2023-2029年中国冲击试验机市场现状调研与发展趋势分析报告</w:t>
        </w:r>
      </w:hyperlink>
      <w:r>
        <w:rPr>
          <w:rFonts w:hint="eastAsia"/>
        </w:rPr>
        <w:t>》是在大量的市场调研基础上，主要依据国家统计局、商务部、发改委、国务院发展研究中心、冲击试验机相关行业协会、国内外冲击试验机相关刊物的基础信息以及冲击试验机行业研究单位提供的详实资料，结合深入的市场调研资料，立足于当前中国宏观经济、政策、主要行业对冲击试验机行业的影响，重点探讨了冲击试验机行业整体及冲击试验机相关子行业的运行情况，并对未来冲击试验机行业的发展趋势和前景进行分析和预测。</w:t>
      </w:r>
      <w:r>
        <w:rPr>
          <w:rFonts w:hint="eastAsia"/>
        </w:rPr>
        <w:br/>
      </w:r>
      <w:r>
        <w:rPr>
          <w:rFonts w:hint="eastAsia"/>
        </w:rPr>
        <w:t>　　市场调研网发布的《</w:t>
      </w:r>
      <w:hyperlink r:id="R1ae667b44ea74051" w:history="1">
        <w:r>
          <w:rPr>
            <w:rStyle w:val="Hyperlink"/>
          </w:rPr>
          <w:t>2023-2029年中国冲击试验机市场现状调研与发展趋势分析报告</w:t>
        </w:r>
      </w:hyperlink>
      <w:r>
        <w:rPr>
          <w:rFonts w:hint="eastAsia"/>
        </w:rPr>
        <w:t>》数据及时全面、图表丰富、反映直观，在对冲击试验机市场发展现状和趋势进行深度分析和预测的基础上，研究了冲击试验机行业今后的发展前景，为冲击试验机企业在当前激烈的市场竞争中洞察投资机会，合理调整经营策略；为冲击试验机战略投资者选择恰当的投资时机，公司领导层做战略规划，提供市场情报信息以及合理参考建议，《</w:t>
      </w:r>
      <w:hyperlink r:id="R1ae667b44ea74051" w:history="1">
        <w:r>
          <w:rPr>
            <w:rStyle w:val="Hyperlink"/>
          </w:rPr>
          <w:t>2023-2029年中国冲击试验机市场现状调研与发展趋势分析报告</w:t>
        </w:r>
      </w:hyperlink>
      <w:r>
        <w:rPr>
          <w:rFonts w:hint="eastAsia"/>
        </w:rPr>
        <w:t>》是相关冲击试验机企业、研究单位及银行、政府等准确、全面、迅速了解目前冲击试验机行业发展动向、把握企业战略发展定位方向不可或缺的专业性报告。</w:t>
      </w:r>
      <w:r>
        <w:rPr>
          <w:rFonts w:hint="eastAsia"/>
        </w:rPr>
        <w:br/>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冲击试验机业发展分析</w:t>
      </w:r>
      <w:r>
        <w:rPr>
          <w:rFonts w:hint="eastAsia"/>
        </w:rPr>
        <w:br/>
      </w:r>
      <w:r>
        <w:rPr>
          <w:rFonts w:hint="eastAsia"/>
        </w:rPr>
        <w:t>　　第四节 2018-2023年主要国家或地区冲击试验机业发展分析</w:t>
      </w:r>
      <w:r>
        <w:rPr>
          <w:rFonts w:hint="eastAsia"/>
        </w:rPr>
        <w:br/>
      </w:r>
      <w:r>
        <w:rPr>
          <w:rFonts w:hint="eastAsia"/>
        </w:rPr>
        <w:br/>
      </w:r>
      <w:r>
        <w:rPr>
          <w:rFonts w:hint="eastAsia"/>
        </w:rPr>
        <w:t>第三章 2023年冲击试验机业发展环境分析</w:t>
      </w:r>
      <w:r>
        <w:rPr>
          <w:rFonts w:hint="eastAsia"/>
        </w:rPr>
        <w:br/>
      </w:r>
      <w:r>
        <w:rPr>
          <w:rFonts w:hint="eastAsia"/>
        </w:rPr>
        <w:t>　　第一节 2023年冲击试验机业全球经济环境分析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2018-2023年冲击试验机业国内宏观经济环境分析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2023年冲击试验机业国内政策环境分析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2023年冲击试验机业国内社会环境分析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2023年冲击试验机业国内技术环境分析</w:t>
      </w:r>
      <w:r>
        <w:rPr>
          <w:rFonts w:hint="eastAsia"/>
        </w:rPr>
        <w:br/>
      </w:r>
      <w:r>
        <w:rPr>
          <w:rFonts w:hint="eastAsia"/>
        </w:rPr>
        <w:t>　　　　一、国内冲击试验机技术发展现状</w:t>
      </w:r>
      <w:r>
        <w:rPr>
          <w:rFonts w:hint="eastAsia"/>
        </w:rPr>
        <w:br/>
      </w:r>
      <w:r>
        <w:rPr>
          <w:rFonts w:hint="eastAsia"/>
        </w:rPr>
        <w:t>　　　　二、国内冲击试验机技术发展趋势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冲击试验机行业发展情况分析及预测</w:t>
      </w:r>
      <w:r>
        <w:rPr>
          <w:rFonts w:hint="eastAsia"/>
        </w:rPr>
        <w:br/>
      </w:r>
      <w:r>
        <w:rPr>
          <w:rFonts w:hint="eastAsia"/>
        </w:rPr>
        <w:t>　　第一节 冲击试验机行业产能分析及预测</w:t>
      </w:r>
      <w:r>
        <w:rPr>
          <w:rFonts w:hint="eastAsia"/>
        </w:rPr>
        <w:br/>
      </w:r>
      <w:r>
        <w:rPr>
          <w:rFonts w:hint="eastAsia"/>
        </w:rPr>
        <w:t>　　　　一、2018-2023年冲击试验机行业产能分析</w:t>
      </w:r>
      <w:r>
        <w:rPr>
          <w:rFonts w:hint="eastAsia"/>
        </w:rPr>
        <w:br/>
      </w:r>
      <w:r>
        <w:rPr>
          <w:rFonts w:hint="eastAsia"/>
        </w:rPr>
        <w:t>　　　　二、2023-2029年冲击试验机行业产能预测</w:t>
      </w:r>
      <w:r>
        <w:rPr>
          <w:rFonts w:hint="eastAsia"/>
        </w:rPr>
        <w:br/>
      </w:r>
      <w:r>
        <w:rPr>
          <w:rFonts w:hint="eastAsia"/>
        </w:rPr>
        <w:t>　　第二节 冲击试验机行业产量分析及预测</w:t>
      </w:r>
      <w:r>
        <w:rPr>
          <w:rFonts w:hint="eastAsia"/>
        </w:rPr>
        <w:br/>
      </w:r>
      <w:r>
        <w:rPr>
          <w:rFonts w:hint="eastAsia"/>
        </w:rPr>
        <w:t>　　　　一、2018-2023年冲击试验机行业产量分析</w:t>
      </w:r>
      <w:r>
        <w:rPr>
          <w:rFonts w:hint="eastAsia"/>
        </w:rPr>
        <w:br/>
      </w:r>
      <w:r>
        <w:rPr>
          <w:rFonts w:hint="eastAsia"/>
        </w:rPr>
        <w:t>　　　　二、2023-2029年冲击试验机行业产量预测</w:t>
      </w:r>
      <w:r>
        <w:rPr>
          <w:rFonts w:hint="eastAsia"/>
        </w:rPr>
        <w:br/>
      </w:r>
      <w:r>
        <w:rPr>
          <w:rFonts w:hint="eastAsia"/>
        </w:rPr>
        <w:t>　　第三节 冲击试验机行业销量分析及预测</w:t>
      </w:r>
      <w:r>
        <w:rPr>
          <w:rFonts w:hint="eastAsia"/>
        </w:rPr>
        <w:br/>
      </w:r>
      <w:r>
        <w:rPr>
          <w:rFonts w:hint="eastAsia"/>
        </w:rPr>
        <w:t>　　　　一、2018-2023年冲击试验机行业销量分析</w:t>
      </w:r>
      <w:r>
        <w:rPr>
          <w:rFonts w:hint="eastAsia"/>
        </w:rPr>
        <w:br/>
      </w:r>
      <w:r>
        <w:rPr>
          <w:rFonts w:hint="eastAsia"/>
        </w:rPr>
        <w:t>　　　　二、2023-2029年冲击试验机行业销量预测</w:t>
      </w:r>
      <w:r>
        <w:rPr>
          <w:rFonts w:hint="eastAsia"/>
        </w:rPr>
        <w:br/>
      </w:r>
      <w:r>
        <w:rPr>
          <w:rFonts w:hint="eastAsia"/>
        </w:rPr>
        <w:t>　　第四节 冲击试验机行业市场需求分析及预测</w:t>
      </w:r>
      <w:r>
        <w:rPr>
          <w:rFonts w:hint="eastAsia"/>
        </w:rPr>
        <w:br/>
      </w:r>
      <w:r>
        <w:rPr>
          <w:rFonts w:hint="eastAsia"/>
        </w:rPr>
        <w:t>　　　　一、2018-2023年冲击试验机行业市场需求分析</w:t>
      </w:r>
      <w:r>
        <w:rPr>
          <w:rFonts w:hint="eastAsia"/>
        </w:rPr>
        <w:br/>
      </w:r>
      <w:r>
        <w:rPr>
          <w:rFonts w:hint="eastAsia"/>
        </w:rPr>
        <w:t>　　　　二、2023-2029年冲击试验机行业现状分析</w:t>
      </w:r>
      <w:r>
        <w:rPr>
          <w:rFonts w:hint="eastAsia"/>
        </w:rPr>
        <w:br/>
      </w:r>
      <w:r>
        <w:rPr>
          <w:rFonts w:hint="eastAsia"/>
        </w:rPr>
        <w:t>　　第五节 冲击试验机所属行业进出口情况分析及预测</w:t>
      </w:r>
      <w:r>
        <w:rPr>
          <w:rFonts w:hint="eastAsia"/>
        </w:rPr>
        <w:br/>
      </w:r>
      <w:r>
        <w:rPr>
          <w:rFonts w:hint="eastAsia"/>
        </w:rPr>
        <w:t>　　　　一、2018-2023年冲击试验机所属行业进出口现状分析</w:t>
      </w:r>
      <w:r>
        <w:rPr>
          <w:rFonts w:hint="eastAsia"/>
        </w:rPr>
        <w:br/>
      </w:r>
      <w:r>
        <w:rPr>
          <w:rFonts w:hint="eastAsia"/>
        </w:rPr>
        <w:t>　　　　二、2023-2029年冲击试验机所属行业进出口情况预测</w:t>
      </w:r>
      <w:r>
        <w:rPr>
          <w:rFonts w:hint="eastAsia"/>
        </w:rPr>
        <w:br/>
      </w:r>
      <w:r>
        <w:rPr>
          <w:rFonts w:hint="eastAsia"/>
        </w:rPr>
        <w:br/>
      </w:r>
      <w:r>
        <w:rPr>
          <w:rFonts w:hint="eastAsia"/>
        </w:rPr>
        <w:t>第五章 2018-2023年冲击试验机所属行业规模分析</w:t>
      </w:r>
      <w:r>
        <w:rPr>
          <w:rFonts w:hint="eastAsia"/>
        </w:rPr>
        <w:br/>
      </w:r>
      <w:r>
        <w:rPr>
          <w:rFonts w:hint="eastAsia"/>
        </w:rPr>
        <w:t>　　第一节 2018-2023年冲击试验机所属行业企业规模分析</w:t>
      </w:r>
      <w:r>
        <w:rPr>
          <w:rFonts w:hint="eastAsia"/>
        </w:rPr>
        <w:br/>
      </w:r>
      <w:r>
        <w:rPr>
          <w:rFonts w:hint="eastAsia"/>
        </w:rPr>
        <w:t>　　第二节 2018-2023年冲击试验机所属行业从业人数规模分析</w:t>
      </w:r>
      <w:r>
        <w:rPr>
          <w:rFonts w:hint="eastAsia"/>
        </w:rPr>
        <w:br/>
      </w:r>
      <w:r>
        <w:rPr>
          <w:rFonts w:hint="eastAsia"/>
        </w:rPr>
        <w:t>　　第三节 2018-2023年冲击试验机所属行业产值规模分析</w:t>
      </w:r>
      <w:r>
        <w:rPr>
          <w:rFonts w:hint="eastAsia"/>
        </w:rPr>
        <w:br/>
      </w:r>
      <w:r>
        <w:rPr>
          <w:rFonts w:hint="eastAsia"/>
        </w:rPr>
        <w:t>　　第四节 2018-2023年冲击试验机所属行业市场规模分析</w:t>
      </w:r>
      <w:r>
        <w:rPr>
          <w:rFonts w:hint="eastAsia"/>
        </w:rPr>
        <w:br/>
      </w:r>
      <w:r>
        <w:rPr>
          <w:rFonts w:hint="eastAsia"/>
        </w:rPr>
        <w:t>　　第五节 2018-2023年冲击试验机所属行业资产规模分析</w:t>
      </w:r>
      <w:r>
        <w:rPr>
          <w:rFonts w:hint="eastAsia"/>
        </w:rPr>
        <w:br/>
      </w:r>
      <w:r>
        <w:rPr>
          <w:rFonts w:hint="eastAsia"/>
        </w:rPr>
        <w:t>　　第六节 2018-2023年冲击试验机所属行业投资规模分析</w:t>
      </w:r>
      <w:r>
        <w:rPr>
          <w:rFonts w:hint="eastAsia"/>
        </w:rPr>
        <w:br/>
      </w:r>
      <w:r>
        <w:rPr>
          <w:rFonts w:hint="eastAsia"/>
        </w:rPr>
        <w:br/>
      </w:r>
      <w:r>
        <w:rPr>
          <w:rFonts w:hint="eastAsia"/>
        </w:rPr>
        <w:t>第六章 中国冲击试验机所属行业主要指标监测分析</w:t>
      </w:r>
      <w:r>
        <w:rPr>
          <w:rFonts w:hint="eastAsia"/>
        </w:rPr>
        <w:br/>
      </w:r>
      <w:r>
        <w:rPr>
          <w:rFonts w:hint="eastAsia"/>
        </w:rPr>
        <w:t>　　第一节 2018-2023年中国冲击试验机所属行业总体运行情况</w:t>
      </w:r>
      <w:r>
        <w:rPr>
          <w:rFonts w:hint="eastAsia"/>
        </w:rPr>
        <w:br/>
      </w:r>
      <w:r>
        <w:rPr>
          <w:rFonts w:hint="eastAsia"/>
        </w:rPr>
        <w:t>　　第二节 2018-2023年中国冲击试验机所属行业盈利能力分析</w:t>
      </w:r>
      <w:r>
        <w:rPr>
          <w:rFonts w:hint="eastAsia"/>
        </w:rPr>
        <w:br/>
      </w:r>
      <w:r>
        <w:rPr>
          <w:rFonts w:hint="eastAsia"/>
        </w:rPr>
        <w:t>　　第三节 2018-2023年中国冲击试验机所属行业偿债能力分析</w:t>
      </w:r>
      <w:r>
        <w:rPr>
          <w:rFonts w:hint="eastAsia"/>
        </w:rPr>
        <w:br/>
      </w:r>
      <w:r>
        <w:rPr>
          <w:rFonts w:hint="eastAsia"/>
        </w:rPr>
        <w:t>　　第四节 2018-2023年中国冲击试验机所属行业经营效率分析</w:t>
      </w:r>
      <w:r>
        <w:rPr>
          <w:rFonts w:hint="eastAsia"/>
        </w:rPr>
        <w:br/>
      </w:r>
      <w:r>
        <w:rPr>
          <w:rFonts w:hint="eastAsia"/>
        </w:rPr>
        <w:t>　　第五节 2018-2023年我国冲击试验机所属行业成长性分析</w:t>
      </w:r>
      <w:r>
        <w:rPr>
          <w:rFonts w:hint="eastAsia"/>
        </w:rPr>
        <w:br/>
      </w:r>
      <w:r>
        <w:rPr>
          <w:rFonts w:hint="eastAsia"/>
        </w:rPr>
        <w:t>　　第六节 2018-2023年我国冲击试验机所属行业主营业务结构分析</w:t>
      </w:r>
      <w:r>
        <w:rPr>
          <w:rFonts w:hint="eastAsia"/>
        </w:rPr>
        <w:br/>
      </w:r>
      <w:r>
        <w:rPr>
          <w:rFonts w:hint="eastAsia"/>
        </w:rPr>
        <w:br/>
      </w:r>
      <w:r>
        <w:rPr>
          <w:rFonts w:hint="eastAsia"/>
        </w:rPr>
        <w:t>第七章 冲击试验机业产业链分析</w:t>
      </w:r>
      <w:r>
        <w:rPr>
          <w:rFonts w:hint="eastAsia"/>
        </w:rPr>
        <w:br/>
      </w:r>
      <w:r>
        <w:rPr>
          <w:rFonts w:hint="eastAsia"/>
        </w:rPr>
        <w:t>　　第一节 产业链模型介绍</w:t>
      </w:r>
      <w:r>
        <w:rPr>
          <w:rFonts w:hint="eastAsia"/>
        </w:rPr>
        <w:br/>
      </w:r>
      <w:r>
        <w:rPr>
          <w:rFonts w:hint="eastAsia"/>
        </w:rPr>
        <w:t>　　第二节 冲击试验机业产业链概述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冲击试验机业细分市场调研</w:t>
      </w:r>
      <w:r>
        <w:rPr>
          <w:rFonts w:hint="eastAsia"/>
        </w:rPr>
        <w:br/>
      </w:r>
      <w:r>
        <w:rPr>
          <w:rFonts w:hint="eastAsia"/>
        </w:rPr>
        <w:t>　　第一节 冲击试验机业细分市场结构分析</w:t>
      </w:r>
      <w:r>
        <w:rPr>
          <w:rFonts w:hint="eastAsia"/>
        </w:rPr>
        <w:br/>
      </w:r>
      <w:r>
        <w:rPr>
          <w:rFonts w:hint="eastAsia"/>
        </w:rPr>
        <w:t>　　第二节 冲击试验机业细分市场发展现状及趋势分析</w:t>
      </w:r>
      <w:r>
        <w:rPr>
          <w:rFonts w:hint="eastAsia"/>
        </w:rPr>
        <w:br/>
      </w:r>
      <w:r>
        <w:rPr>
          <w:rFonts w:hint="eastAsia"/>
        </w:rPr>
        <w:br/>
      </w:r>
      <w:r>
        <w:rPr>
          <w:rFonts w:hint="eastAsia"/>
        </w:rPr>
        <w:t>第九章 2018-2023年冲击试验机业区域发展</w:t>
      </w:r>
      <w:r>
        <w:rPr>
          <w:rFonts w:hint="eastAsia"/>
        </w:rPr>
        <w:br/>
      </w:r>
      <w:r>
        <w:rPr>
          <w:rFonts w:hint="eastAsia"/>
        </w:rPr>
        <w:t>　　第一节 冲击试验机业区域布局情况分析</w:t>
      </w:r>
      <w:r>
        <w:rPr>
          <w:rFonts w:hint="eastAsia"/>
        </w:rPr>
        <w:br/>
      </w:r>
      <w:r>
        <w:rPr>
          <w:rFonts w:hint="eastAsia"/>
        </w:rPr>
        <w:t>　　第二节 冲击试验机业区域发展概况</w:t>
      </w:r>
      <w:r>
        <w:rPr>
          <w:rFonts w:hint="eastAsia"/>
        </w:rPr>
        <w:br/>
      </w:r>
      <w:r>
        <w:rPr>
          <w:rFonts w:hint="eastAsia"/>
        </w:rPr>
        <w:t>　　第三节 冲击试验机业区域发展分析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三、东北地区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六、西北地区</w:t>
      </w:r>
      <w:r>
        <w:rPr>
          <w:rFonts w:hint="eastAsia"/>
        </w:rPr>
        <w:br/>
      </w:r>
      <w:r>
        <w:rPr>
          <w:rFonts w:hint="eastAsia"/>
        </w:rPr>
        <w:t>　　　　七、西南地区</w:t>
      </w:r>
      <w:r>
        <w:rPr>
          <w:rFonts w:hint="eastAsia"/>
        </w:rPr>
        <w:br/>
      </w:r>
      <w:r>
        <w:rPr>
          <w:rFonts w:hint="eastAsia"/>
        </w:rPr>
        <w:br/>
      </w:r>
      <w:r>
        <w:rPr>
          <w:rFonts w:hint="eastAsia"/>
        </w:rPr>
        <w:t>第十章 冲击试验机业竞争格局分析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我国冲击试验机全球竞争SWOT分析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第十一章 冲击试验机业领先企业经营形势分析</w:t>
      </w:r>
      <w:r>
        <w:rPr>
          <w:rFonts w:hint="eastAsia"/>
        </w:rPr>
        <w:br/>
      </w:r>
      <w:r>
        <w:rPr>
          <w:rFonts w:hint="eastAsia"/>
        </w:rPr>
        <w:t>　　第一节 上海广品试验设备制造有限公司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第二节 天津市精科联材料试验机有限公司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第三节 天津市精科联材料试验机有限公司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第四节 深圳万测试验设备有限公司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第五节 济南联工测试技术有限公司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第六节 宁波市江东欧亿检测仪器有限公司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br/>
      </w:r>
      <w:r>
        <w:rPr>
          <w:rFonts w:hint="eastAsia"/>
        </w:rPr>
        <w:t>第十二章 2023-2029年冲击试验机业投资机会与风险分析</w:t>
      </w:r>
      <w:r>
        <w:rPr>
          <w:rFonts w:hint="eastAsia"/>
        </w:rPr>
        <w:br/>
      </w:r>
      <w:r>
        <w:rPr>
          <w:rFonts w:hint="eastAsia"/>
        </w:rPr>
        <w:t>　　第一节 冲击试验机业政策风险与应对策略</w:t>
      </w:r>
      <w:r>
        <w:rPr>
          <w:rFonts w:hint="eastAsia"/>
        </w:rPr>
        <w:br/>
      </w:r>
      <w:r>
        <w:rPr>
          <w:rFonts w:hint="eastAsia"/>
        </w:rPr>
        <w:t>　　第二节 冲击试验机业市场风险与应对策略</w:t>
      </w:r>
      <w:r>
        <w:rPr>
          <w:rFonts w:hint="eastAsia"/>
        </w:rPr>
        <w:br/>
      </w:r>
      <w:r>
        <w:rPr>
          <w:rFonts w:hint="eastAsia"/>
        </w:rPr>
        <w:t>　　第三节 冲击试验机业技术风险与应对策略</w:t>
      </w:r>
      <w:r>
        <w:rPr>
          <w:rFonts w:hint="eastAsia"/>
        </w:rPr>
        <w:br/>
      </w:r>
      <w:r>
        <w:rPr>
          <w:rFonts w:hint="eastAsia"/>
        </w:rPr>
        <w:t>　　第四节 冲击试验机业经营风险与应对策略</w:t>
      </w:r>
      <w:r>
        <w:rPr>
          <w:rFonts w:hint="eastAsia"/>
        </w:rPr>
        <w:br/>
      </w:r>
      <w:r>
        <w:rPr>
          <w:rFonts w:hint="eastAsia"/>
        </w:rPr>
        <w:t>　　第五节 冲击试验机业财务风险与应对策略</w:t>
      </w:r>
      <w:r>
        <w:rPr>
          <w:rFonts w:hint="eastAsia"/>
        </w:rPr>
        <w:br/>
      </w:r>
      <w:r>
        <w:rPr>
          <w:rFonts w:hint="eastAsia"/>
        </w:rPr>
        <w:t>　　第六节 冲击试验机业其他风险与应对策略</w:t>
      </w:r>
      <w:r>
        <w:rPr>
          <w:rFonts w:hint="eastAsia"/>
        </w:rPr>
        <w:br/>
      </w:r>
      <w:r>
        <w:rPr>
          <w:rFonts w:hint="eastAsia"/>
        </w:rPr>
        <w:br/>
      </w:r>
      <w:r>
        <w:rPr>
          <w:rFonts w:hint="eastAsia"/>
        </w:rPr>
        <w:t>第十三章 2023-2029年冲击试验机业投资规划建议研究</w:t>
      </w:r>
      <w:r>
        <w:rPr>
          <w:rFonts w:hint="eastAsia"/>
        </w:rPr>
        <w:br/>
      </w:r>
      <w:r>
        <w:rPr>
          <w:rFonts w:hint="eastAsia"/>
        </w:rPr>
        <w:t>　　第一节 2023-2029年冲击试验机业投资环境分析</w:t>
      </w:r>
      <w:r>
        <w:rPr>
          <w:rFonts w:hint="eastAsia"/>
        </w:rPr>
        <w:br/>
      </w:r>
      <w:r>
        <w:rPr>
          <w:rFonts w:hint="eastAsia"/>
        </w:rPr>
        <w:t>　　第二节 2023-2029年冲击试验机业投资规划建议研究</w:t>
      </w:r>
      <w:r>
        <w:rPr>
          <w:rFonts w:hint="eastAsia"/>
        </w:rPr>
        <w:br/>
      </w:r>
      <w:r>
        <w:rPr>
          <w:rFonts w:hint="eastAsia"/>
        </w:rPr>
        <w:t>　　第三节 中:智林：2023-2029年冲击试验机业品牌战略研究</w:t>
      </w:r>
      <w:r>
        <w:rPr>
          <w:rFonts w:hint="eastAsia"/>
        </w:rPr>
        <w:br/>
      </w:r>
      <w:r>
        <w:rPr>
          <w:rFonts w:hint="eastAsia"/>
        </w:rPr>
        <w:br/>
      </w:r>
      <w:r>
        <w:rPr>
          <w:rFonts w:hint="eastAsia"/>
        </w:rPr>
        <w:t>图表目录</w:t>
      </w:r>
      <w:r>
        <w:rPr>
          <w:rFonts w:hint="eastAsia"/>
        </w:rPr>
        <w:br/>
      </w:r>
      <w:r>
        <w:rPr>
          <w:rFonts w:hint="eastAsia"/>
        </w:rPr>
        <w:t>　　图表 冲击试验机行业类别</w:t>
      </w:r>
      <w:r>
        <w:rPr>
          <w:rFonts w:hint="eastAsia"/>
        </w:rPr>
        <w:br/>
      </w:r>
      <w:r>
        <w:rPr>
          <w:rFonts w:hint="eastAsia"/>
        </w:rPr>
        <w:t>　　图表 冲击试验机行业产业链调研</w:t>
      </w:r>
      <w:r>
        <w:rPr>
          <w:rFonts w:hint="eastAsia"/>
        </w:rPr>
        <w:br/>
      </w:r>
      <w:r>
        <w:rPr>
          <w:rFonts w:hint="eastAsia"/>
        </w:rPr>
        <w:t>　　图表 冲击试验机行业现状</w:t>
      </w:r>
      <w:r>
        <w:rPr>
          <w:rFonts w:hint="eastAsia"/>
        </w:rPr>
        <w:br/>
      </w:r>
      <w:r>
        <w:rPr>
          <w:rFonts w:hint="eastAsia"/>
        </w:rPr>
        <w:t>　　图表 冲击试验机行业标准</w:t>
      </w:r>
      <w:r>
        <w:rPr>
          <w:rFonts w:hint="eastAsia"/>
        </w:rPr>
        <w:br/>
      </w:r>
      <w:r>
        <w:rPr>
          <w:rFonts w:hint="eastAsia"/>
        </w:rPr>
        <w:t>　　……</w:t>
      </w:r>
      <w:r>
        <w:rPr>
          <w:rFonts w:hint="eastAsia"/>
        </w:rPr>
        <w:br/>
      </w:r>
      <w:r>
        <w:rPr>
          <w:rFonts w:hint="eastAsia"/>
        </w:rPr>
        <w:t>　　图表 2018-2023年中国冲击试验机行业市场规模</w:t>
      </w:r>
      <w:r>
        <w:rPr>
          <w:rFonts w:hint="eastAsia"/>
        </w:rPr>
        <w:br/>
      </w:r>
      <w:r>
        <w:rPr>
          <w:rFonts w:hint="eastAsia"/>
        </w:rPr>
        <w:t>　　图表 2023年中国冲击试验机行业产能</w:t>
      </w:r>
      <w:r>
        <w:rPr>
          <w:rFonts w:hint="eastAsia"/>
        </w:rPr>
        <w:br/>
      </w:r>
      <w:r>
        <w:rPr>
          <w:rFonts w:hint="eastAsia"/>
        </w:rPr>
        <w:t>　　图表 2018-2023年中国冲击试验机行业产量统计</w:t>
      </w:r>
      <w:r>
        <w:rPr>
          <w:rFonts w:hint="eastAsia"/>
        </w:rPr>
        <w:br/>
      </w:r>
      <w:r>
        <w:rPr>
          <w:rFonts w:hint="eastAsia"/>
        </w:rPr>
        <w:t>　　图表 冲击试验机行业动态</w:t>
      </w:r>
      <w:r>
        <w:rPr>
          <w:rFonts w:hint="eastAsia"/>
        </w:rPr>
        <w:br/>
      </w:r>
      <w:r>
        <w:rPr>
          <w:rFonts w:hint="eastAsia"/>
        </w:rPr>
        <w:t>　　图表 2018-2023年中国冲击试验机市场需求量</w:t>
      </w:r>
      <w:r>
        <w:rPr>
          <w:rFonts w:hint="eastAsia"/>
        </w:rPr>
        <w:br/>
      </w:r>
      <w:r>
        <w:rPr>
          <w:rFonts w:hint="eastAsia"/>
        </w:rPr>
        <w:t>　　图表 2023年中国冲击试验机行业需求区域调研</w:t>
      </w:r>
      <w:r>
        <w:rPr>
          <w:rFonts w:hint="eastAsia"/>
        </w:rPr>
        <w:br/>
      </w:r>
      <w:r>
        <w:rPr>
          <w:rFonts w:hint="eastAsia"/>
        </w:rPr>
        <w:t>　　图表 2018-2023年中国冲击试验机行情</w:t>
      </w:r>
      <w:r>
        <w:rPr>
          <w:rFonts w:hint="eastAsia"/>
        </w:rPr>
        <w:br/>
      </w:r>
      <w:r>
        <w:rPr>
          <w:rFonts w:hint="eastAsia"/>
        </w:rPr>
        <w:t>　　图表 2018-2023年中国冲击试验机价格走势图</w:t>
      </w:r>
      <w:r>
        <w:rPr>
          <w:rFonts w:hint="eastAsia"/>
        </w:rPr>
        <w:br/>
      </w:r>
      <w:r>
        <w:rPr>
          <w:rFonts w:hint="eastAsia"/>
        </w:rPr>
        <w:t>　　图表 2018-2023年中国冲击试验机行业销售收入</w:t>
      </w:r>
      <w:r>
        <w:rPr>
          <w:rFonts w:hint="eastAsia"/>
        </w:rPr>
        <w:br/>
      </w:r>
      <w:r>
        <w:rPr>
          <w:rFonts w:hint="eastAsia"/>
        </w:rPr>
        <w:t>　　图表 2018-2023年中国冲击试验机行业盈利情况</w:t>
      </w:r>
      <w:r>
        <w:rPr>
          <w:rFonts w:hint="eastAsia"/>
        </w:rPr>
        <w:br/>
      </w:r>
      <w:r>
        <w:rPr>
          <w:rFonts w:hint="eastAsia"/>
        </w:rPr>
        <w:t>　　图表 2018-2023年中国冲击试验机行业利润总额</w:t>
      </w:r>
      <w:r>
        <w:rPr>
          <w:rFonts w:hint="eastAsia"/>
        </w:rPr>
        <w:br/>
      </w:r>
      <w:r>
        <w:rPr>
          <w:rFonts w:hint="eastAsia"/>
        </w:rPr>
        <w:t>　　……</w:t>
      </w:r>
      <w:r>
        <w:rPr>
          <w:rFonts w:hint="eastAsia"/>
        </w:rPr>
        <w:br/>
      </w:r>
      <w:r>
        <w:rPr>
          <w:rFonts w:hint="eastAsia"/>
        </w:rPr>
        <w:t>　　图表 2018-2023年中国冲击试验机进口统计</w:t>
      </w:r>
      <w:r>
        <w:rPr>
          <w:rFonts w:hint="eastAsia"/>
        </w:rPr>
        <w:br/>
      </w:r>
      <w:r>
        <w:rPr>
          <w:rFonts w:hint="eastAsia"/>
        </w:rPr>
        <w:t>　　图表 2018-2023年中国冲击试验机出口统计</w:t>
      </w:r>
      <w:r>
        <w:rPr>
          <w:rFonts w:hint="eastAsia"/>
        </w:rPr>
        <w:br/>
      </w:r>
      <w:r>
        <w:rPr>
          <w:rFonts w:hint="eastAsia"/>
        </w:rPr>
        <w:t>　　……</w:t>
      </w:r>
      <w:r>
        <w:rPr>
          <w:rFonts w:hint="eastAsia"/>
        </w:rPr>
        <w:br/>
      </w:r>
      <w:r>
        <w:rPr>
          <w:rFonts w:hint="eastAsia"/>
        </w:rPr>
        <w:t>　　图表 2018-2023年中国冲击试验机行业企业数量统计</w:t>
      </w:r>
      <w:r>
        <w:rPr>
          <w:rFonts w:hint="eastAsia"/>
        </w:rPr>
        <w:br/>
      </w:r>
      <w:r>
        <w:rPr>
          <w:rFonts w:hint="eastAsia"/>
        </w:rPr>
        <w:t>　　图表 **地区冲击试验机市场规模</w:t>
      </w:r>
      <w:r>
        <w:rPr>
          <w:rFonts w:hint="eastAsia"/>
        </w:rPr>
        <w:br/>
      </w:r>
      <w:r>
        <w:rPr>
          <w:rFonts w:hint="eastAsia"/>
        </w:rPr>
        <w:t>　　图表 **地区冲击试验机行业市场需求</w:t>
      </w:r>
      <w:r>
        <w:rPr>
          <w:rFonts w:hint="eastAsia"/>
        </w:rPr>
        <w:br/>
      </w:r>
      <w:r>
        <w:rPr>
          <w:rFonts w:hint="eastAsia"/>
        </w:rPr>
        <w:t>　　图表 **地区冲击试验机市场调研</w:t>
      </w:r>
      <w:r>
        <w:rPr>
          <w:rFonts w:hint="eastAsia"/>
        </w:rPr>
        <w:br/>
      </w:r>
      <w:r>
        <w:rPr>
          <w:rFonts w:hint="eastAsia"/>
        </w:rPr>
        <w:t>　　图表 **地区冲击试验机行业市场需求分析</w:t>
      </w:r>
      <w:r>
        <w:rPr>
          <w:rFonts w:hint="eastAsia"/>
        </w:rPr>
        <w:br/>
      </w:r>
      <w:r>
        <w:rPr>
          <w:rFonts w:hint="eastAsia"/>
        </w:rPr>
        <w:t>　　图表 **地区冲击试验机市场规模</w:t>
      </w:r>
      <w:r>
        <w:rPr>
          <w:rFonts w:hint="eastAsia"/>
        </w:rPr>
        <w:br/>
      </w:r>
      <w:r>
        <w:rPr>
          <w:rFonts w:hint="eastAsia"/>
        </w:rPr>
        <w:t>　　图表 **地区冲击试验机行业市场需求</w:t>
      </w:r>
      <w:r>
        <w:rPr>
          <w:rFonts w:hint="eastAsia"/>
        </w:rPr>
        <w:br/>
      </w:r>
      <w:r>
        <w:rPr>
          <w:rFonts w:hint="eastAsia"/>
        </w:rPr>
        <w:t>　　图表 **地区冲击试验机市场调研</w:t>
      </w:r>
      <w:r>
        <w:rPr>
          <w:rFonts w:hint="eastAsia"/>
        </w:rPr>
        <w:br/>
      </w:r>
      <w:r>
        <w:rPr>
          <w:rFonts w:hint="eastAsia"/>
        </w:rPr>
        <w:t>　　图表 **地区冲击试验机行业市场需求分析</w:t>
      </w:r>
      <w:r>
        <w:rPr>
          <w:rFonts w:hint="eastAsia"/>
        </w:rPr>
        <w:br/>
      </w:r>
      <w:r>
        <w:rPr>
          <w:rFonts w:hint="eastAsia"/>
        </w:rPr>
        <w:t>　　……</w:t>
      </w:r>
      <w:r>
        <w:rPr>
          <w:rFonts w:hint="eastAsia"/>
        </w:rPr>
        <w:br/>
      </w:r>
      <w:r>
        <w:rPr>
          <w:rFonts w:hint="eastAsia"/>
        </w:rPr>
        <w:t>　　图表 冲击试验机行业竞争对手分析</w:t>
      </w:r>
      <w:r>
        <w:rPr>
          <w:rFonts w:hint="eastAsia"/>
        </w:rPr>
        <w:br/>
      </w:r>
      <w:r>
        <w:rPr>
          <w:rFonts w:hint="eastAsia"/>
        </w:rPr>
        <w:t>　　图表 冲击试验机重点企业（一）基本信息</w:t>
      </w:r>
      <w:r>
        <w:rPr>
          <w:rFonts w:hint="eastAsia"/>
        </w:rPr>
        <w:br/>
      </w:r>
      <w:r>
        <w:rPr>
          <w:rFonts w:hint="eastAsia"/>
        </w:rPr>
        <w:t>　　图表 冲击试验机重点企业（一）经营情况分析</w:t>
      </w:r>
      <w:r>
        <w:rPr>
          <w:rFonts w:hint="eastAsia"/>
        </w:rPr>
        <w:br/>
      </w:r>
      <w:r>
        <w:rPr>
          <w:rFonts w:hint="eastAsia"/>
        </w:rPr>
        <w:t>　　图表 冲击试验机重点企业（一）主要经济指标情况</w:t>
      </w:r>
      <w:r>
        <w:rPr>
          <w:rFonts w:hint="eastAsia"/>
        </w:rPr>
        <w:br/>
      </w:r>
      <w:r>
        <w:rPr>
          <w:rFonts w:hint="eastAsia"/>
        </w:rPr>
        <w:t>　　图表 冲击试验机重点企业（一）盈利能力情况</w:t>
      </w:r>
      <w:r>
        <w:rPr>
          <w:rFonts w:hint="eastAsia"/>
        </w:rPr>
        <w:br/>
      </w:r>
      <w:r>
        <w:rPr>
          <w:rFonts w:hint="eastAsia"/>
        </w:rPr>
        <w:t>　　图表 冲击试验机重点企业（一）偿债能力情况</w:t>
      </w:r>
      <w:r>
        <w:rPr>
          <w:rFonts w:hint="eastAsia"/>
        </w:rPr>
        <w:br/>
      </w:r>
      <w:r>
        <w:rPr>
          <w:rFonts w:hint="eastAsia"/>
        </w:rPr>
        <w:t>　　图表 冲击试验机重点企业（一）运营能力情况</w:t>
      </w:r>
      <w:r>
        <w:rPr>
          <w:rFonts w:hint="eastAsia"/>
        </w:rPr>
        <w:br/>
      </w:r>
      <w:r>
        <w:rPr>
          <w:rFonts w:hint="eastAsia"/>
        </w:rPr>
        <w:t>　　图表 冲击试验机重点企业（一）成长能力情况</w:t>
      </w:r>
      <w:r>
        <w:rPr>
          <w:rFonts w:hint="eastAsia"/>
        </w:rPr>
        <w:br/>
      </w:r>
      <w:r>
        <w:rPr>
          <w:rFonts w:hint="eastAsia"/>
        </w:rPr>
        <w:t>　　图表 冲击试验机重点企业（二）基本信息</w:t>
      </w:r>
      <w:r>
        <w:rPr>
          <w:rFonts w:hint="eastAsia"/>
        </w:rPr>
        <w:br/>
      </w:r>
      <w:r>
        <w:rPr>
          <w:rFonts w:hint="eastAsia"/>
        </w:rPr>
        <w:t>　　图表 冲击试验机重点企业（二）经营情况分析</w:t>
      </w:r>
      <w:r>
        <w:rPr>
          <w:rFonts w:hint="eastAsia"/>
        </w:rPr>
        <w:br/>
      </w:r>
      <w:r>
        <w:rPr>
          <w:rFonts w:hint="eastAsia"/>
        </w:rPr>
        <w:t>　　图表 冲击试验机重点企业（二）主要经济指标情况</w:t>
      </w:r>
      <w:r>
        <w:rPr>
          <w:rFonts w:hint="eastAsia"/>
        </w:rPr>
        <w:br/>
      </w:r>
      <w:r>
        <w:rPr>
          <w:rFonts w:hint="eastAsia"/>
        </w:rPr>
        <w:t>　　图表 冲击试验机重点企业（二）盈利能力情况</w:t>
      </w:r>
      <w:r>
        <w:rPr>
          <w:rFonts w:hint="eastAsia"/>
        </w:rPr>
        <w:br/>
      </w:r>
      <w:r>
        <w:rPr>
          <w:rFonts w:hint="eastAsia"/>
        </w:rPr>
        <w:t>　　图表 冲击试验机重点企业（二）偿债能力情况</w:t>
      </w:r>
      <w:r>
        <w:rPr>
          <w:rFonts w:hint="eastAsia"/>
        </w:rPr>
        <w:br/>
      </w:r>
      <w:r>
        <w:rPr>
          <w:rFonts w:hint="eastAsia"/>
        </w:rPr>
        <w:t>　　图表 冲击试验机重点企业（二）运营能力情况</w:t>
      </w:r>
      <w:r>
        <w:rPr>
          <w:rFonts w:hint="eastAsia"/>
        </w:rPr>
        <w:br/>
      </w:r>
      <w:r>
        <w:rPr>
          <w:rFonts w:hint="eastAsia"/>
        </w:rPr>
        <w:t>　　图表 冲击试验机重点企业（二）成长能力情况</w:t>
      </w:r>
      <w:r>
        <w:rPr>
          <w:rFonts w:hint="eastAsia"/>
        </w:rPr>
        <w:br/>
      </w:r>
      <w:r>
        <w:rPr>
          <w:rFonts w:hint="eastAsia"/>
        </w:rPr>
        <w:t>　　图表 冲击试验机重点企业（三）基本信息</w:t>
      </w:r>
      <w:r>
        <w:rPr>
          <w:rFonts w:hint="eastAsia"/>
        </w:rPr>
        <w:br/>
      </w:r>
      <w:r>
        <w:rPr>
          <w:rFonts w:hint="eastAsia"/>
        </w:rPr>
        <w:t>　　图表 冲击试验机重点企业（三）经营情况分析</w:t>
      </w:r>
      <w:r>
        <w:rPr>
          <w:rFonts w:hint="eastAsia"/>
        </w:rPr>
        <w:br/>
      </w:r>
      <w:r>
        <w:rPr>
          <w:rFonts w:hint="eastAsia"/>
        </w:rPr>
        <w:t>　　图表 冲击试验机重点企业（三）主要经济指标情况</w:t>
      </w:r>
      <w:r>
        <w:rPr>
          <w:rFonts w:hint="eastAsia"/>
        </w:rPr>
        <w:br/>
      </w:r>
      <w:r>
        <w:rPr>
          <w:rFonts w:hint="eastAsia"/>
        </w:rPr>
        <w:t>　　图表 冲击试验机重点企业（三）盈利能力情况</w:t>
      </w:r>
      <w:r>
        <w:rPr>
          <w:rFonts w:hint="eastAsia"/>
        </w:rPr>
        <w:br/>
      </w:r>
      <w:r>
        <w:rPr>
          <w:rFonts w:hint="eastAsia"/>
        </w:rPr>
        <w:t>　　图表 冲击试验机重点企业（三）偿债能力情况</w:t>
      </w:r>
      <w:r>
        <w:rPr>
          <w:rFonts w:hint="eastAsia"/>
        </w:rPr>
        <w:br/>
      </w:r>
      <w:r>
        <w:rPr>
          <w:rFonts w:hint="eastAsia"/>
        </w:rPr>
        <w:t>　　图表 冲击试验机重点企业（三）运营能力情况</w:t>
      </w:r>
      <w:r>
        <w:rPr>
          <w:rFonts w:hint="eastAsia"/>
        </w:rPr>
        <w:br/>
      </w:r>
      <w:r>
        <w:rPr>
          <w:rFonts w:hint="eastAsia"/>
        </w:rPr>
        <w:t>　　图表 冲击试验机重点企业（三）成长能力情况</w:t>
      </w:r>
      <w:r>
        <w:rPr>
          <w:rFonts w:hint="eastAsia"/>
        </w:rPr>
        <w:br/>
      </w:r>
      <w:r>
        <w:rPr>
          <w:rFonts w:hint="eastAsia"/>
        </w:rPr>
        <w:t>　　……</w:t>
      </w:r>
      <w:r>
        <w:rPr>
          <w:rFonts w:hint="eastAsia"/>
        </w:rPr>
        <w:br/>
      </w:r>
      <w:r>
        <w:rPr>
          <w:rFonts w:hint="eastAsia"/>
        </w:rPr>
        <w:t>　　图表 2023-2029年中国冲击试验机行业产能预测</w:t>
      </w:r>
      <w:r>
        <w:rPr>
          <w:rFonts w:hint="eastAsia"/>
        </w:rPr>
        <w:br/>
      </w:r>
      <w:r>
        <w:rPr>
          <w:rFonts w:hint="eastAsia"/>
        </w:rPr>
        <w:t>　　图表 2023-2029年中国冲击试验机行业产量预测</w:t>
      </w:r>
      <w:r>
        <w:rPr>
          <w:rFonts w:hint="eastAsia"/>
        </w:rPr>
        <w:br/>
      </w:r>
      <w:r>
        <w:rPr>
          <w:rFonts w:hint="eastAsia"/>
        </w:rPr>
        <w:t>　　图表 2023-2029年中国冲击试验机市场需求预测</w:t>
      </w:r>
      <w:r>
        <w:rPr>
          <w:rFonts w:hint="eastAsia"/>
        </w:rPr>
        <w:br/>
      </w:r>
      <w:r>
        <w:rPr>
          <w:rFonts w:hint="eastAsia"/>
        </w:rPr>
        <w:t>　　……</w:t>
      </w:r>
      <w:r>
        <w:rPr>
          <w:rFonts w:hint="eastAsia"/>
        </w:rPr>
        <w:br/>
      </w:r>
      <w:r>
        <w:rPr>
          <w:rFonts w:hint="eastAsia"/>
        </w:rPr>
        <w:t>　　图表 2023-2029年中国冲击试验机行业市场规模预测</w:t>
      </w:r>
      <w:r>
        <w:rPr>
          <w:rFonts w:hint="eastAsia"/>
        </w:rPr>
        <w:br/>
      </w:r>
      <w:r>
        <w:rPr>
          <w:rFonts w:hint="eastAsia"/>
        </w:rPr>
        <w:t>　　图表 冲击试验机行业准入条件</w:t>
      </w:r>
      <w:r>
        <w:rPr>
          <w:rFonts w:hint="eastAsia"/>
        </w:rPr>
        <w:br/>
      </w:r>
      <w:r>
        <w:rPr>
          <w:rFonts w:hint="eastAsia"/>
        </w:rPr>
        <w:t>　　图表 2023-2029年中国冲击试验机行业信息化</w:t>
      </w:r>
      <w:r>
        <w:rPr>
          <w:rFonts w:hint="eastAsia"/>
        </w:rPr>
        <w:br/>
      </w:r>
      <w:r>
        <w:rPr>
          <w:rFonts w:hint="eastAsia"/>
        </w:rPr>
        <w:t>　　图表 2023-2029年中国冲击试验机行业风险分析</w:t>
      </w:r>
      <w:r>
        <w:rPr>
          <w:rFonts w:hint="eastAsia"/>
        </w:rPr>
        <w:br/>
      </w:r>
      <w:r>
        <w:rPr>
          <w:rFonts w:hint="eastAsia"/>
        </w:rPr>
        <w:t>　　图表 2023-2029年中国冲击试验机行业发展趋势</w:t>
      </w:r>
      <w:r>
        <w:rPr>
          <w:rFonts w:hint="eastAsia"/>
        </w:rPr>
        <w:br/>
      </w:r>
      <w:r>
        <w:rPr>
          <w:rFonts w:hint="eastAsia"/>
        </w:rPr>
        <w:t>　　图表 2023-2029年中国冲击试验机市场前景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667b44ea74051" w:history="1">
        <w:r>
          <w:rPr>
            <w:rStyle w:val="Hyperlink"/>
          </w:rPr>
          <w:t>2023-2029年中国冲击试验机市场现状调研与发展趋势分析报告</w:t>
        </w:r>
      </w:hyperlink>
      <w:r>
        <w:rPr>
          <w:color w:val="C00000"/>
        </w:rPr>
        <w:t>》，报告编号：</w:t>
      </w:r>
      <w:r>
        <w:rPr>
          <w:rFonts w:hint="eastAsia"/>
          <w:color w:val="C00000"/>
        </w:rPr>
        <w:t>3727573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667b44ea74051" w:history="1">
        <w:r>
          <w:rPr>
            <w:rStyle w:val="Hyperlink"/>
          </w:rPr>
          <w:t>https://www.20087.com/3/57/ChongJiShiYanJiHangYeQianJingQuShi.html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d60ec24534cf4" w:history="1">
      <w:r>
        <w:rPr>
          <w:rStyle w:val="Hyperlink"/>
        </w:rPr>
        <w:t>2023-2029年中国冲击试验机市场现状调研与发展趋势分析报告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ongJiShiYanJiHangYeQianJingQuShi.html" TargetMode="External" Id="R1ae667b44ea74051" /></Relationships>
</file>

<file path=word/_rels/header2.xml.rels>&#65279;<?xml version="1.0" encoding="utf-8"?><Relationships xmlns="http://schemas.openxmlformats.org/package/2006/relationships"><Relationship Type="http://schemas.openxmlformats.org/officeDocument/2006/relationships/hyperlink" Target="https://www.20087.com/3/57/ChongJiShiYanJiHangYeQianJingQuShi.html" TargetMode="External" Id="Rab0d60ec245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2023-09-16T03:53:50Z</dcterms:created>
  <dcterms:modified xsi:type="dcterms:W3CDTF">2023-09-16T04:53:50Z</dcterms:modified>
  <dc:subject>2023-2029年中国冲击试验机市场现状调研与发展趋势分析报告</dc:subject>
  <dc:title>2023-2029年中国冲击试验机市场现状调研与发展趋势分析报告</dc:title>
  <cp:keywords>2023-2029年中国冲击试验机市场现状调研与发展趋势分析报告</cp:keywords>
  <dc:description>2023-2029年中国冲击试验机市场现状调研与发展趋势分析报告</dc:description>
</cp:coreProperties>
</file>