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b1c76b8da43e1" w:history="1">
              <w:r>
                <w:rPr>
                  <w:rStyle w:val="Hyperlink"/>
                </w:rPr>
                <w:t>2023-2029年中国锂电子电池行业现状与前景趋势分析报告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b1c76b8da43e1" w:history="1">
              <w:r>
                <w:rPr>
                  <w:rStyle w:val="Hyperlink"/>
                </w:rPr>
                <w:t>2023-2029年中国锂电子电池行业现状与前景趋势分析报告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b1c76b8da43e1" w:history="1">
                <w:r>
                  <w:rPr>
                    <w:rStyle w:val="Hyperlink"/>
                  </w:rPr>
                  <w:t>https://www.20087.com/3/57/LiDianZiDianChiHangYeQianJingQuShi.html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子电池是一种以锂金属或锂合金为负极材料的电池，它具有高能量密度、长循环寿命和低自放电率等优点。锂电子电池广泛应用于便携式电子设备、电动汽车、储能系统等领域。随着新能源汽车市场的快速增长和可再生能源的推广，锂电子电池的需求持续增长。</w:t>
      </w:r>
      <w:r>
        <w:rPr>
          <w:rFonts w:hint="eastAsia"/>
        </w:rPr>
        <w:br/>
      </w:r>
      <w:r>
        <w:rPr>
          <w:rFonts w:hint="eastAsia"/>
        </w:rPr>
        <w:t>　　未来，锂电子电池的发展将更加注重安全性和能量密度的提升。安全性方面，研究人员将继续探索更加安全的电池材料和设计，以防止过热和短路等问题。能量密度提升方面，研究人员将开发新的电极材料和电解质，以提高电池的能量密度和充电速度。此外，随着电池回收技术的进步，废旧锂电子电池的回收和再利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b1c76b8da43e1" w:history="1">
        <w:r>
          <w:rPr>
            <w:rStyle w:val="Hyperlink"/>
          </w:rPr>
          <w:t>2023-2029年中国锂电子电池行业现状与前景趋势分析报告</w:t>
        </w:r>
      </w:hyperlink>
      <w:r>
        <w:rPr>
          <w:rFonts w:hint="eastAsia"/>
        </w:rPr>
        <w:t>》基于权威数据资源与长期监测数据，全面分析了锂电子电池行业现状、市场需求、市场规模及产业链结构。锂电子电池报告探讨了价格变动、细分市场特征以及市场前景，并对未来发展趋势进行了科学预测。同时，锂电子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锂电子电池行业发展概述</w:t>
      </w:r>
      <w:r>
        <w:rPr>
          <w:rFonts w:hint="eastAsia"/>
        </w:rPr>
        <w:br/>
      </w:r>
      <w:r>
        <w:rPr>
          <w:rFonts w:hint="eastAsia"/>
        </w:rPr>
        <w:t>　　第一节 锂电子电池的概念</w:t>
      </w:r>
      <w:r>
        <w:rPr>
          <w:rFonts w:hint="eastAsia"/>
        </w:rPr>
        <w:br/>
      </w:r>
      <w:r>
        <w:rPr>
          <w:rFonts w:hint="eastAsia"/>
        </w:rPr>
        <w:t>　　　　一、锂电子电池的特点</w:t>
      </w:r>
      <w:r>
        <w:rPr>
          <w:rFonts w:hint="eastAsia"/>
        </w:rPr>
        <w:br/>
      </w:r>
      <w:r>
        <w:rPr>
          <w:rFonts w:hint="eastAsia"/>
        </w:rPr>
        <w:t>　　　　二、锂电子电池的分类</w:t>
      </w:r>
      <w:r>
        <w:rPr>
          <w:rFonts w:hint="eastAsia"/>
        </w:rPr>
        <w:br/>
      </w:r>
      <w:r>
        <w:rPr>
          <w:rFonts w:hint="eastAsia"/>
        </w:rPr>
        <w:t>　　第二节 锂电子电池行业发展成熟度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锂电子电池市场特征分析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全球锂电子电池行业发展分析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全球锂电子电池行业发展分析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一、2023年世界锂电子电池行业发展分析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二、2023年世界锂电子电池行业发展分析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三、2023年世界锂电子电池行业发展分析</w:t>
      </w:r>
      <w:r>
        <w:rPr>
          <w:rFonts w:hint="eastAsia"/>
        </w:rPr>
        <w:br/>
      </w:r>
      <w:r>
        <w:rPr>
          <w:rFonts w:hint="eastAsia"/>
        </w:rPr>
        <w:t>　　第二节 全球锂电子电池市场调研</w:t>
      </w:r>
      <w:r>
        <w:rPr>
          <w:rFonts w:hint="eastAsia"/>
        </w:rPr>
        <w:br/>
      </w:r>
      <w:r>
        <w:rPr>
          <w:rFonts w:hint="eastAsia"/>
        </w:rPr>
        <w:t>　　　　一、2023年全球锂电子电池需求分析</w:t>
      </w:r>
      <w:r>
        <w:rPr>
          <w:rFonts w:hint="eastAsia"/>
        </w:rPr>
        <w:br/>
      </w:r>
      <w:r>
        <w:rPr>
          <w:rFonts w:hint="eastAsia"/>
        </w:rPr>
        <w:t>　　　　二、2023年欧美锂电子电池需求分析</w:t>
      </w:r>
      <w:r>
        <w:rPr>
          <w:rFonts w:hint="eastAsia"/>
        </w:rPr>
        <w:br/>
      </w:r>
      <w:r>
        <w:rPr>
          <w:rFonts w:hint="eastAsia"/>
        </w:rPr>
        <w:t>　　　　三、2023年中外锂电子电池市场对比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2018-2023年主要国家或地区锂电子电池行业发展分析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一、2018-2023年美国锂电子电池行业调研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二、2018-2023年日本锂电子电池行业调研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三、2018-2023年欧洲锂电子电池行业调研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我国锂电子电池行业发展分析</w:t>
      </w:r>
      <w:r>
        <w:rPr>
          <w:rFonts w:hint="eastAsia"/>
        </w:rPr>
        <w:br/>
      </w:r>
      <w:r>
        <w:rPr>
          <w:rFonts w:hint="eastAsia"/>
        </w:rPr>
        <w:t>　　第一节 中国锂电子电池行业发展状况</w:t>
      </w:r>
      <w:r>
        <w:rPr>
          <w:rFonts w:hint="eastAsia"/>
        </w:rPr>
        <w:br/>
      </w:r>
      <w:r>
        <w:rPr>
          <w:rFonts w:hint="eastAsia"/>
        </w:rPr>
        <w:t>　　　　一、2023年锂电子电池行业发展状况分析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二、2023年中国锂电子电池行业发展动态</w:t>
      </w:r>
      <w:r>
        <w:rPr>
          <w:rFonts w:hint="eastAsia"/>
        </w:rPr>
        <w:br/>
      </w:r>
      <w:r>
        <w:rPr>
          <w:rFonts w:hint="eastAsia"/>
        </w:rPr>
        <w:t>　　　　三、2023年锂电子电池行业经营业绩分析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四、2023年我国锂电子电池行业发展热点</w:t>
      </w:r>
      <w:r>
        <w:rPr>
          <w:rFonts w:hint="eastAsia"/>
        </w:rPr>
        <w:br/>
      </w:r>
      <w:r>
        <w:rPr>
          <w:rFonts w:hint="eastAsia"/>
        </w:rPr>
        <w:t>　　第二节 中国锂电子电池市场供需状况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一、2023年中国锂电子电池行业供给能力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二、2023年中国锂电子电池市场供给分析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三、2023年中国锂电子电池市场需求分析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2018-2023年我国锂电子电池市场调研</w:t>
      </w:r>
      <w:r>
        <w:rPr>
          <w:rFonts w:hint="eastAsia"/>
        </w:rPr>
        <w:br/>
      </w:r>
      <w:r>
        <w:rPr>
          <w:rFonts w:hint="eastAsia"/>
        </w:rPr>
        <w:t>　　　　一、2023年锂电子电池市场调研</w:t>
      </w:r>
      <w:r>
        <w:rPr>
          <w:rFonts w:hint="eastAsia"/>
        </w:rPr>
        <w:br/>
      </w:r>
      <w:r>
        <w:rPr>
          <w:rFonts w:hint="eastAsia"/>
        </w:rPr>
        <w:t>　　　　二、2023年锂电子电池市场调研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锂电子电池行业主要企业竞争力分析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2018-2023年锂电子电池行业竞争格局分析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一、2023年锂电子电池行业竞争分析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二、2023年中外锂电子电池产品竞争分析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三、2018-2023年国内外锂电子电池竞争分析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四、2018-2023年我国锂电子电池市场竞争分析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五、2023-2029年国内主要锂电子电池企业动向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锂电子电池企业竞争策略分析</w:t>
      </w:r>
      <w:r>
        <w:rPr>
          <w:rFonts w:hint="eastAsia"/>
        </w:rPr>
        <w:br/>
      </w:r>
      <w:r>
        <w:rPr>
          <w:rFonts w:hint="eastAsia"/>
        </w:rPr>
        <w:t>　　第一节 锂电子电池市场竞争策略分析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一、2023年锂电子电池市场增长潜力分析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二、现有锂电子电池行业竞争策略分析</w:t>
      </w:r>
      <w:r>
        <w:rPr>
          <w:rFonts w:hint="eastAsia"/>
        </w:rPr>
        <w:br/>
      </w:r>
      <w:r>
        <w:rPr>
          <w:rFonts w:hint="eastAsia"/>
        </w:rPr>
        <w:t>　　第二节 锂电子电池企业竞争策略分析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一、2023-2029年我国锂电子电池市场竞争趋势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二、2023-2029年锂电子电池行业竞争格局展望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三、2023-2029年锂电子电池行业竞争策略分析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主要锂电子电池企业竞争分析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厦门厦钨新能源材料股份有限公司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盛屯矿业集团股份有限公司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盛新锂能集团股份有限公司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2023年锂电子电池行业发展趋势分析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2023-2029年中国锂电子电池市场趋势分析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一、2018-2023年锂电子电池市场趋势总结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二、2023-2029年锂电子电池发展趋势分析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三、2023-2029年锂电子电池市场发展空间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四、2023-2029年锂电子电池产业政策趋向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未来锂电子电池行业发展预测</w:t>
      </w:r>
      <w:r>
        <w:rPr>
          <w:rFonts w:hint="eastAsia"/>
        </w:rPr>
        <w:br/>
      </w:r>
      <w:r>
        <w:rPr>
          <w:rFonts w:hint="eastAsia"/>
        </w:rPr>
        <w:t>　　第一节 未来锂电子电池需求与市场预测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一、2023-2029年锂电子电池市场规模预测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二、2023-2029年锂电子电池行业总资产预测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2023-2029年中国锂电子电池行业供需预测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一、2023-2029年中国锂电子电池供给预测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二、2023-2029年中国锂电子电池需求预测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三、2023-2029年中国锂电子电池供需平衡预测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2018-2023年锂电子电池行业投资现状分析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2023年锂电子电池行业投资情况分析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2023年锂电子电池行业投资情况分析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锂电子电池行业投资环境分析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一、2023年锂电子电池行业政策环境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锂电子电池行业投资机会与风险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锂电子电池行业投资效益分析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一、2018-2023年锂电子电池行业投资状况分析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二、2023-2029年锂电子电池行业投资效益分析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三、2023-2029年锂电子电池行业投资前景预测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四、2023-2029年锂电子电池行业的投资方向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五、2023-2029年锂电子电池行业投资的建议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影响锂电子电池行业发展的主要因素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一、2023-2029年影响锂电子电池行业运行的有利因素分析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二、2023-2029年影响锂电子电池行业运行的稳定因素分析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三、2023-2029年影响锂电子电池行业运行的不利因素分析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四、2023-2029年我国锂电子电池行业发展面临的挑战分析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五、2023-2029年我国锂电子电池行业发展面临的机遇分析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锂电子电池行业投资前景及控制策略分析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一、2023-2029年锂电子电池行业市场风险及控制策略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二、2023-2029年锂电子电池行业政策风险及控制策略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三、2023-2029年锂电子电池行业经营风险及控制策略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四、2023-2029年锂电子电池行业技术风险及控制策略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五、2023-2029年锂电子电池同业竞争风险及控制策略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六、2023-2029年锂电子电池行业其他风险及控制策略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锂电子电池行业投资规划建议研究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锂电子电池行业投资前景研究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中智.林.－锂电子电池行业投资规划建议研究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一、2023年锂电子电池行业投资规划建议研究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二、2023年锂电子电池行业投资规划建议研究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三、2023-2029年锂电子电池行业投资形势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四、2023-2029年锂电子电池行业投资规划建议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锂电子电池行业历程</w:t>
      </w:r>
      <w:r>
        <w:rPr>
          <w:rFonts w:hint="eastAsia"/>
        </w:rPr>
        <w:br/>
      </w:r>
      <w:r>
        <w:rPr>
          <w:rFonts w:hint="eastAsia"/>
        </w:rPr>
        <w:t>　　图表 锂电子电池行业生命周期</w:t>
      </w:r>
      <w:r>
        <w:rPr>
          <w:rFonts w:hint="eastAsia"/>
        </w:rPr>
        <w:br/>
      </w:r>
      <w:r>
        <w:rPr>
          <w:rFonts w:hint="eastAsia"/>
        </w:rPr>
        <w:t>　　图表 锂电子电池行业产业链分析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2018-2023年锂电子电池行业市场容量分析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锂电子电池行业动态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2023年中国锂电子电池行业需求领域分布格局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2018-2023年中国锂电子电池进口数量分析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2018-2023年中国锂电子电池进口金额分析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2018-2023年中国锂电子电池出口数量分析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2018-2023年中国锂电子电池出口金额分析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2023年中国锂电子电池进口国家及地区分析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2023年中国锂电子电池出口国家及地区分析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2023-2029年中国锂电子电池市场需求量预测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2023-2029年中国锂电子电池市场前景分析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b1c76b8da43e1" w:history="1">
        <w:r>
          <w:rPr>
            <w:rStyle w:val="Hyperlink"/>
          </w:rPr>
          <w:t>2023-2029年中国锂电子电池行业现状与前景趋势分析报告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b1c76b8da43e1" w:history="1">
        <w:r>
          <w:rPr>
            <w:rStyle w:val="Hyperlink"/>
          </w:rPr>
          <w:t>https://www.20087.com/3/57/LiDianZiDianChiHangYeQianJingQuShi.html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3002fb8dd4e4c" w:history="1">
      <w:r>
        <w:rPr>
          <w:rStyle w:val="Hyperlink"/>
        </w:rPr>
        <w:t>2023-2029年中国锂电子电池行业现状与前景趋势分析报告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DianZiDianChiHangYeQianJingQuShi.html" TargetMode="External" Id="Rb64b1c76b8da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DianZiDianChiHangYeQianJingQuShi.html" TargetMode="External" Id="Rb103002fb8dd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2023-08-30T02:20:34Z</dcterms:created>
  <dcterms:modified xsi:type="dcterms:W3CDTF">2023-08-30T03:20:34Z</dcterms:modified>
  <dc:subject>2023-2029年中国锂电子电池行业现状与前景趋势分析报告</dc:subject>
  <dc:title>2023-2029年中国锂电子电池行业现状与前景趋势分析报告</dc:title>
  <cp:keywords>2023-2029年中国锂电子电池行业现状与前景趋势分析报告</cp:keywords>
  <dc:description>2023-2029年中国锂电子电池行业现状与前景趋势分析报告</dc:description>
</cp:coreProperties>
</file>