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557ddf21425c" w:history="1">
              <w:r>
                <w:rPr>
                  <w:rStyle w:val="Hyperlink"/>
                </w:rPr>
                <w:t>2024-2030年中国会展市场分析及发展前景报告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557ddf21425c" w:history="1">
              <w:r>
                <w:rPr>
                  <w:rStyle w:val="Hyperlink"/>
                </w:rPr>
                <w:t>2024-2030年中国会展市场分析及发展前景报告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a557ddf21425c" w:history="1">
                <w:r>
                  <w:rPr>
                    <w:rStyle w:val="Hyperlink"/>
                  </w:rPr>
                  <w:t>https://www.20087.com/3/37/HuiZhanFaZhanQianJing.html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连接生产、流通与消费的重要平台，涵盖会议、展览、节庆、赛事等多种形式。近年来，会展业在全球范围内持续发展，尤其是亚洲市场增长显著。数字化技术的应用改变了会展形态，线上线下融合（O2O）成为主流趋势，虚拟会展、混合会展等形式兴起，提升了参展商与观众的参与度与互动性。与此同时，专业细分展会、主题特色展会数量增多，反映了行业精细化、专业化的发展方向。此外，绿色会展理念得到广泛认同，展会设计、搭建、运营等环节更加注重节能、减排、循环利用，以响应可持续发展的社会诉求。</w:t>
      </w:r>
      <w:r>
        <w:rPr>
          <w:rFonts w:hint="eastAsia"/>
        </w:rPr>
        <w:br/>
      </w:r>
      <w:r>
        <w:rPr>
          <w:rFonts w:hint="eastAsia"/>
        </w:rPr>
        <w:t>　　会展行业的未来发展趋势将体现为智能化、个性化与全球化。一是智能化升级，运用人工智能、大数据、物联网等技术，实现会展策划、营销、服务、数据分析的智能化，提高展会组织效率，精准匹配供需双方，提升用户体验。二是个性化定制，基于大数据分析，为参展商与观众提供个性化推荐、定制化服务，打造差异化的参展体验，满足多元化的市场需求。三是全球化拓展，借助数字化平台打破地域限制，加强国际间合作与交流，吸引全球优质资源参展参会，推动会展品牌国际化，构建全球会展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557ddf21425c" w:history="1">
        <w:r>
          <w:rPr>
            <w:rStyle w:val="Hyperlink"/>
          </w:rPr>
          <w:t>2024-2030年中国会展市场分析及发展前景报告</w:t>
        </w:r>
      </w:hyperlink>
      <w:r>
        <w:rPr>
          <w:rFonts w:hint="eastAsia"/>
        </w:rPr>
        <w:t>》依托国家统计局、发改委及会展相关行业协会的详实数据，对会展行业的现状、市场需求、市场规模、产业链结构、价格变动、细分市场进行了全面调研。会展报告还详细剖析了会展市场竞争格局，重点关注了品牌影响力、市场集中度及重点企业运营情况，并在预测会展市场发展前景和发展趋势的同时，识别了会展行业潜在的风险与机遇。会展报告以专业、科学、规范的研究方法和客观、权威的分析，为会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会展行业发展综述</w:t>
      </w:r>
      <w:r>
        <w:rPr>
          <w:rFonts w:hint="eastAsia"/>
        </w:rPr>
        <w:br/>
      </w:r>
      <w:r>
        <w:rPr>
          <w:rFonts w:hint="eastAsia"/>
        </w:rPr>
        <w:t>　　第一节 会展行业定义及分类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会展行业特征分析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三、会展行业生命周期分析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、会展行业生命周期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中国会展行业运行分析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一、中国会展行业发展阶段</w:t>
      </w:r>
      <w:r>
        <w:rPr>
          <w:rFonts w:hint="eastAsia"/>
        </w:rPr>
        <w:br/>
      </w:r>
      <w:r>
        <w:rPr>
          <w:rFonts w:hint="eastAsia"/>
        </w:rPr>
        <w:t>　　　　二、中国会展行业发展总体概况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三、中国会展行业发展特点分析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四、中国会展行业商业模式分析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2019-2024年会展行业发展现状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一、2019-2024年中国会展行业市场规模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二、2019-2024年中国会展行业发展分析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三、2019-2024年中国会展企业发展分析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三、2019-2024年重点城市市场调研</w:t>
      </w:r>
      <w:r>
        <w:rPr>
          <w:rFonts w:hint="eastAsia"/>
        </w:rPr>
        <w:br/>
      </w:r>
      <w:r>
        <w:rPr>
          <w:rFonts w:hint="eastAsia"/>
        </w:rPr>
        <w:t>　　第四节 会展细分市场调研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会展行业产业结构分析</w:t>
      </w:r>
      <w:r>
        <w:rPr>
          <w:rFonts w:hint="eastAsia"/>
        </w:rPr>
        <w:br/>
      </w:r>
      <w:r>
        <w:rPr>
          <w:rFonts w:hint="eastAsia"/>
        </w:rPr>
        <w:t>　　第一节 会展产业结构分析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三、中国会展行业参与国际竞争的战略市场定位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中国会展行业产业链分析</w:t>
      </w:r>
      <w:r>
        <w:rPr>
          <w:rFonts w:hint="eastAsia"/>
        </w:rPr>
        <w:br/>
      </w:r>
      <w:r>
        <w:rPr>
          <w:rFonts w:hint="eastAsia"/>
        </w:rPr>
        <w:t>　　第一节 会展行业产业链分析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会展上游行业调研</w:t>
      </w:r>
      <w:r>
        <w:rPr>
          <w:rFonts w:hint="eastAsia"/>
        </w:rPr>
        <w:br/>
      </w:r>
      <w:r>
        <w:rPr>
          <w:rFonts w:hint="eastAsia"/>
        </w:rPr>
        <w:t>　　　　一、会展成本构成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四、上游行业对会展行业的影响</w:t>
      </w:r>
      <w:r>
        <w:rPr>
          <w:rFonts w:hint="eastAsia"/>
        </w:rPr>
        <w:br/>
      </w:r>
      <w:r>
        <w:rPr>
          <w:rFonts w:hint="eastAsia"/>
        </w:rPr>
        <w:t>　　第三节 会展下游行业调研</w:t>
      </w:r>
      <w:r>
        <w:rPr>
          <w:rFonts w:hint="eastAsia"/>
        </w:rPr>
        <w:br/>
      </w:r>
      <w:r>
        <w:rPr>
          <w:rFonts w:hint="eastAsia"/>
        </w:rPr>
        <w:t>　　　　一、会展下游行业分布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四、下游需求对会展行业的影响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中国会展行业竞争形势及策略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一、会展行业竞争结构分析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三、会展行业集中度分析</w:t>
      </w:r>
      <w:r>
        <w:rPr>
          <w:rFonts w:hint="eastAsia"/>
        </w:rPr>
        <w:br/>
      </w:r>
      <w:r>
        <w:rPr>
          <w:rFonts w:hint="eastAsia"/>
        </w:rPr>
        <w:t>　　　　四、会展行业swot分析</w:t>
      </w:r>
      <w:r>
        <w:rPr>
          <w:rFonts w:hint="eastAsia"/>
        </w:rPr>
        <w:br/>
      </w:r>
      <w:r>
        <w:rPr>
          <w:rFonts w:hint="eastAsia"/>
        </w:rPr>
        <w:t>　　第二节 中国会展行业竞争格局综述</w:t>
      </w:r>
      <w:r>
        <w:rPr>
          <w:rFonts w:hint="eastAsia"/>
        </w:rPr>
        <w:br/>
      </w:r>
      <w:r>
        <w:rPr>
          <w:rFonts w:hint="eastAsia"/>
        </w:rPr>
        <w:t>　　　　一、会展行业竞争概况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、中国会展行业竞争格局</w:t>
      </w:r>
      <w:r>
        <w:rPr>
          <w:rFonts w:hint="eastAsia"/>
        </w:rPr>
        <w:br/>
      </w:r>
      <w:r>
        <w:rPr>
          <w:rFonts w:hint="eastAsia"/>
        </w:rPr>
        <w:t>　　　　　　2 、会展行业未来竞争格局和特点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、会展市场进入及竞争对手分析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二、中国会展行业竞争力分析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、中国会展行业竞争力剖析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、中国会展企业市场竞争的优势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、国内会展企业竞争能力提升途径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三、会展市场竞争策略分析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中国对外贸易中心（集团）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国家会展中心（上海）有限责任公司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中国国际展览中心集团有限公司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北京北辰实业股份有限公司国家会议中心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中国香港会议展览中心（管理）有限公司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成都环球世纪会展旅游集团有限公司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上海东浩会展经营有限公司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广州市保利国贸投资有限公司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2024-2030年会展行业前景调研</w:t>
      </w:r>
      <w:r>
        <w:rPr>
          <w:rFonts w:hint="eastAsia"/>
        </w:rPr>
        <w:br/>
      </w:r>
      <w:r>
        <w:rPr>
          <w:rFonts w:hint="eastAsia"/>
        </w:rPr>
        <w:t>　　第一节 2024-2030年会展市场趋势预测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二、2024-2030年会展市场趋势预测展望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三、2024-2030年会展细分行业趋势预测分析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2024-2030年会展市场发展趋势预测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一、2024-2030年会展行业发展趋势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二、2024-2030年会展市场规模预测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二、2024-2030年中国会展行业需求预测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2024-2030年会展行业投资环境分析</w:t>
      </w:r>
      <w:r>
        <w:rPr>
          <w:rFonts w:hint="eastAsia"/>
        </w:rPr>
        <w:br/>
      </w:r>
      <w:r>
        <w:rPr>
          <w:rFonts w:hint="eastAsia"/>
        </w:rPr>
        <w:t>　　第一节 会展行业政治法律环境分析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会展行业经济环境分析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会展行业社会环境分析</w:t>
      </w:r>
      <w:r>
        <w:rPr>
          <w:rFonts w:hint="eastAsia"/>
        </w:rPr>
        <w:br/>
      </w:r>
      <w:r>
        <w:rPr>
          <w:rFonts w:hint="eastAsia"/>
        </w:rPr>
        <w:t>　　　　一、会展产业社会环境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三、会展产业发展对社会发展的影响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2024-2030年会展行业投资机会与风险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2024-2030年会展行业投资前景及防范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会展行业投资规划建议研究</w:t>
      </w:r>
      <w:r>
        <w:rPr>
          <w:rFonts w:hint="eastAsia"/>
        </w:rPr>
        <w:br/>
      </w:r>
      <w:r>
        <w:rPr>
          <w:rFonts w:hint="eastAsia"/>
        </w:rPr>
        <w:t>　　第一节 会展行业投资前景研究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会展行业投资规划建议研究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一、2024年会展行业投资规划建议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二、2024-2030年会展行业投资规划建议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会展行业研究结论</w:t>
      </w:r>
      <w:r>
        <w:rPr>
          <w:rFonts w:hint="eastAsia"/>
        </w:rPr>
        <w:br/>
      </w:r>
      <w:r>
        <w:rPr>
          <w:rFonts w:hint="eastAsia"/>
        </w:rPr>
        <w:t>　　第二节 会展行业投资价值评估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中:智:林：会展行业投资建议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会展行业历程</w:t>
      </w:r>
      <w:r>
        <w:rPr>
          <w:rFonts w:hint="eastAsia"/>
        </w:rPr>
        <w:br/>
      </w:r>
      <w:r>
        <w:rPr>
          <w:rFonts w:hint="eastAsia"/>
        </w:rPr>
        <w:t>　　图表 会展行业生命周期</w:t>
      </w:r>
      <w:r>
        <w:rPr>
          <w:rFonts w:hint="eastAsia"/>
        </w:rPr>
        <w:br/>
      </w:r>
      <w:r>
        <w:rPr>
          <w:rFonts w:hint="eastAsia"/>
        </w:rPr>
        <w:t>　　图表 会展行业产业链分析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557ddf21425c" w:history="1">
        <w:r>
          <w:rPr>
            <w:rStyle w:val="Hyperlink"/>
          </w:rPr>
          <w:t>2024-2030年中国会展市场分析及发展前景报告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a557ddf21425c" w:history="1">
        <w:r>
          <w:rPr>
            <w:rStyle w:val="Hyperlink"/>
          </w:rPr>
          <w:t>https://www.20087.com/3/37/HuiZhanFaZhanQianJing.html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7b6498a94481" w:history="1">
      <w:r>
        <w:rPr>
          <w:rStyle w:val="Hyperlink"/>
        </w:rPr>
        <w:t>2024-2030年中国会展市场分析及发展前景报告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iZhanFaZhanQianJing.html" TargetMode="External" Id="R61aa557ddf2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iZhanFaZhanQianJing.html" TargetMode="External" Id="R02287b6498a9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2024-04-23T01:17:00Z</dcterms:created>
  <dcterms:modified xsi:type="dcterms:W3CDTF">2024-04-23T02:17:00Z</dcterms:modified>
  <dc:subject>2024-2030年中国会展市场分析及发展前景报告</dc:subject>
  <dc:title>2024-2030年中国会展市场分析及发展前景报告</dc:title>
  <cp:keywords>2024-2030年中国会展市场分析及发展前景报告</cp:keywords>
  <dc:description>2024-2030年中国会展市场分析及发展前景报告</dc:description>
</cp:coreProperties>
</file>