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0a5ebcddf4a53" w:history="1">
              <w:r>
                <w:rPr>
                  <w:rStyle w:val="Hyperlink"/>
                </w:rPr>
                <w:t>2025-2031年中国混凝土制品市场研究分析与发展前景预测报告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0a5ebcddf4a53" w:history="1">
              <w:r>
                <w:rPr>
                  <w:rStyle w:val="Hyperlink"/>
                </w:rPr>
                <w:t>2025-2031年中国混凝土制品市场研究分析与发展前景预测报告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0a5ebcddf4a53" w:history="1">
                <w:r>
                  <w:rPr>
                    <w:rStyle w:val="Hyperlink"/>
                  </w:rPr>
                  <w:t>https://www.20087.com/3/17/HunNingTuZhiPinDeQianJingQuShi.html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的基础材料，其应用范围广泛，包括预制构件、管道、路面砖等多种类型。随着建筑工业化和绿色建筑理念的推广，高性能混凝土、自密实混凝土、透水混凝土等新型混凝土制品逐渐成为市场主流。这些新型材料在提高建筑质量、缩短施工周期、增强环保性能等方面展现出明显优势。同时，3D打印技术在混凝土制品制造中的应用，开启了定制化、复杂结构生产的可能性，推动了行业的技术革新。</w:t>
      </w:r>
      <w:r>
        <w:rPr>
          <w:rFonts w:hint="eastAsia"/>
        </w:rPr>
        <w:br/>
      </w:r>
      <w:r>
        <w:rPr>
          <w:rFonts w:hint="eastAsia"/>
        </w:rPr>
        <w:t>　　混凝土制品行业未来将更加重视技术创新和可持续发展。研发具有更高强度、更长寿命、更低环境影响的绿色混凝土将成为重点，例如利用工业废渣、粉煤灰等作为原料，减少水泥用量，降低碳排放。智能化生产将是另一个趋势，通过自动化生产线和信息化管理系统，提升生产效率和产品质量。此外，随着城市地下空间开发和海绵城市建设的推进，多功能混凝土制品，如具有储能、净化水质、智能传感功能的产品，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0a5ebcddf4a53" w:history="1">
        <w:r>
          <w:rPr>
            <w:rStyle w:val="Hyperlink"/>
          </w:rPr>
          <w:t>2025-2031年中国混凝土制品市场研究分析与发展前景预测报告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混凝土制品行业的现状与发展趋势，并对混凝土制品产业链各环节进行了系统性探讨。报告科学预测了混凝土制品行业未来发展方向，重点分析了混凝土制品技术现状及创新路径，同时聚焦混凝土制品重点企业的经营表现，评估了市场竞争格局、品牌影响力及市场集中度。通过对细分市场的深入研究及SWOT分析，报告揭示了混凝土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一、混凝土制品的定义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混凝土制品产品细分及特性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混凝土制品行业地位分析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中国混凝土制品行业政策技术环境分析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混凝土制品行业政策法规环境分析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混凝土制品行业技术环境分析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2020-2025年中国混凝土制品所属行业总体发展状况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一、2020-2025年中国混凝土制品所属行业单位规模情况分析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二、2020-2025年中国混凝土制品所属行业人员规模状况分析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三、2020-2025年中国混凝土制品所属行业资产规模状况分析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四、2020-2025年中国混凝土制品所属行业市场规模状况分析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中国混凝土制品所属行业产销情况分析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一、2020-2025年中国混凝土制品所属行业生产情况分析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二、2020-2025年中国混凝土制品所属行业销售情况分析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中国混凝土制品区域市场规模分析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中国混凝土制品所属行业财务能力分析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2020-2025年中国混凝土制品市场调研</w:t>
      </w:r>
      <w:r>
        <w:rPr>
          <w:rFonts w:hint="eastAsia"/>
        </w:rPr>
        <w:br/>
      </w:r>
      <w:r>
        <w:rPr>
          <w:rFonts w:hint="eastAsia"/>
        </w:rPr>
        <w:t>　　第二节 中国混凝土制品行业市场产品价格走势分析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二、2020-2025年中国混凝土制品行业市场价格走势分析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中国混凝土制品行业市场发展的主要策略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苏州爱德混凝土制品有限公司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大连明达混凝土制品有限公司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苏州（双T板）天博特种混凝土制品有限公司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哈尔滨军鼎混凝土制品有限公司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上海浦东混凝土制品有限公司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混凝土制品行业竞争格局分析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一、混凝土制品行业集中度分析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二、混凝土制品行业竞争程度分析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2025-2031年混凝土制品行业竞争策略分析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2025-2031年中国混凝土制品行业趋势预测分析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2025-2031年中国混凝土制品行业投资分析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中智林:行业投资建议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混凝土制品行业类别</w:t>
      </w:r>
      <w:r>
        <w:rPr>
          <w:rFonts w:hint="eastAsia"/>
        </w:rPr>
        <w:br/>
      </w:r>
      <w:r>
        <w:rPr>
          <w:rFonts w:hint="eastAsia"/>
        </w:rPr>
        <w:t>　　图表 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混凝土制品行业现状</w:t>
      </w:r>
      <w:r>
        <w:rPr>
          <w:rFonts w:hint="eastAsia"/>
        </w:rPr>
        <w:br/>
      </w:r>
      <w:r>
        <w:rPr>
          <w:rFonts w:hint="eastAsia"/>
        </w:rPr>
        <w:t>　　图表 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2020-2025年中国混凝土制品行业产量统计</w:t>
      </w:r>
      <w:r>
        <w:rPr>
          <w:rFonts w:hint="eastAsia"/>
        </w:rPr>
        <w:br/>
      </w:r>
      <w:r>
        <w:rPr>
          <w:rFonts w:hint="eastAsia"/>
        </w:rPr>
        <w:t>　　图表 混凝土制品行业动态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2020-2025年中国混凝土制品行情</w:t>
      </w:r>
      <w:r>
        <w:rPr>
          <w:rFonts w:hint="eastAsia"/>
        </w:rPr>
        <w:br/>
      </w:r>
      <w:r>
        <w:rPr>
          <w:rFonts w:hint="eastAsia"/>
        </w:rPr>
        <w:t>　　图表 2020-2025年中国混凝土制品价格走势图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0a5ebcddf4a53" w:history="1">
        <w:r>
          <w:rPr>
            <w:rStyle w:val="Hyperlink"/>
          </w:rPr>
          <w:t>2025-2031年中国混凝土制品市场研究分析与发展前景预测报告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0a5ebcddf4a53" w:history="1">
        <w:r>
          <w:rPr>
            <w:rStyle w:val="Hyperlink"/>
          </w:rPr>
          <w:t>https://www.20087.com/3/17/HunNingTuZhiPinDeQianJingQuShi.html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砼、混凝土制品采用蒸汽养护的目的在于、混凝土全称、混凝土制品厂、混凝土制品有哪些、混凝土制品生产设备、混凝土材料组成、混凝土制品图片、混凝土的组成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379169cc47c8" w:history="1">
      <w:r>
        <w:rPr>
          <w:rStyle w:val="Hyperlink"/>
        </w:rPr>
        <w:t>2025-2031年中国混凝土制品市场研究分析与发展前景预测报告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nNingTuZhiPinDeQianJingQuShi.html" TargetMode="External" Id="R0840a5ebcdd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nNingTuZhiPinDeQianJingQuShi.html" TargetMode="External" Id="Rac4c379169c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2025-04-26T01:03:00Z</dcterms:created>
  <dcterms:modified xsi:type="dcterms:W3CDTF">2025-04-26T02:03:00Z</dcterms:modified>
  <dc:subject>2025-2031年中国混凝土制品市场研究分析与发展前景预测报告</dc:subject>
  <dc:title>2025-2031年中国混凝土制品市场研究分析与发展前景预测报告</dc:title>
  <cp:keywords>2025-2031年中国混凝土制品市场研究分析与发展前景预测报告</cp:keywords>
  <dc:description>2025-2031年中国混凝土制品市场研究分析与发展前景预测报告</dc:description>
</cp:coreProperties>
</file>