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7256fc964be2" w:history="1">
              <w:r>
                <w:rPr>
                  <w:rStyle w:val="Hyperlink"/>
                </w:rPr>
                <w:t>2024-2030年中国玻璃钢瓦行业现状与发展前景报告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7256fc964be2" w:history="1">
              <w:r>
                <w:rPr>
                  <w:rStyle w:val="Hyperlink"/>
                </w:rPr>
                <w:t>2024-2030年中国玻璃钢瓦行业现状与发展前景报告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07256fc964be2" w:history="1">
                <w:r>
                  <w:rPr>
                    <w:rStyle w:val="Hyperlink"/>
                  </w:rPr>
                  <w:t>https://www.20087.com/3/07/BoLiGangWaHangYeQianJingQuShi.html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瓦是一种轻质、耐候性强的建筑材料，近年来在建筑领域得到了广泛应用。随着技术的进步，玻璃钢瓦不仅在强度和耐候性方面有所提高，还加入了更多功能，如隔音、隔热等。目前，玻璃钢瓦不仅适用于工业厂房，也被广泛应用于住宅、商业建筑等场合，满足了不同建筑的需求。</w:t>
      </w:r>
      <w:r>
        <w:rPr>
          <w:rFonts w:hint="eastAsia"/>
        </w:rPr>
        <w:br/>
      </w:r>
      <w:r>
        <w:rPr>
          <w:rFonts w:hint="eastAsia"/>
        </w:rPr>
        <w:t>　　未来，玻璃钢瓦的发展将更加注重环保性和多功能性。随着对绿色建筑的需求增加，玻璃钢瓦将更加注重采用环保材料和生产工艺，减少对环境的影响。此外，随着建筑设计的多样化，玻璃钢瓦将更加注重多功能性，通过加入更多的功能特性，如太阳能吸收、雨水收集等，使其在建筑中发挥更大的作用。同时，随着建筑技术的进步，玻璃钢瓦还将更加注重与建筑整体风格的协调，提供更加美观的设计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07256fc964be2" w:history="1">
        <w:r>
          <w:rPr>
            <w:rStyle w:val="Hyperlink"/>
          </w:rPr>
          <w:t>2024-2030年中国玻璃钢瓦行业现状与发展前景报告</w:t>
        </w:r>
      </w:hyperlink>
      <w:r>
        <w:rPr>
          <w:rFonts w:hint="eastAsia"/>
        </w:rPr>
        <w:t>全面分析了玻璃钢瓦行业的市场规模、需求和价格动态，同时对玻璃钢瓦产业链进行了探讨。报告客观描述了玻璃钢瓦行业现状，审慎预测了玻璃钢瓦市场前景及发展趋势。此外，报告还聚焦于玻璃钢瓦重点企业，剖析了市场竞争格局、集中度以及品牌影响力，并对玻璃钢瓦细分市场进行了研究。玻璃钢瓦报告以专业、科学的视角，为投资者和行业决策者提供了权威的市场洞察与决策参考，是玻璃钢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玻璃钢瓦行业界定及应用领域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玻璃钢瓦行业定义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2023-2024年全球玻璃钢瓦行业市场调研分析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全球玻璃钢瓦行业经济环境分析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全球玻璃钢瓦市场总体情况分析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二、全球玻璃钢瓦市场结构</w:t>
      </w:r>
      <w:r>
        <w:rPr>
          <w:rFonts w:hint="eastAsia"/>
        </w:rPr>
        <w:br/>
      </w:r>
      <w:r>
        <w:rPr>
          <w:rFonts w:hint="eastAsia"/>
        </w:rPr>
        <w:t>　　　　三、全球玻璃钢瓦行业竞争格局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全球主要国家（地区）玻璃钢瓦市场分析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2024-2030年全球玻璃钢瓦行业发展趋势预测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2023-2024年玻璃钢瓦行业发展环境分析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玻璃钢瓦行业相关政策、法规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2023-2024年中国玻璃钢瓦市场现状</w:t>
      </w:r>
      <w:r>
        <w:rPr>
          <w:rFonts w:hint="eastAsia"/>
        </w:rPr>
        <w:br/>
      </w:r>
      <w:r>
        <w:rPr>
          <w:rFonts w:hint="eastAsia"/>
        </w:rPr>
        <w:t>　　第二节 中国玻璃钢瓦产量分析及预测</w:t>
      </w:r>
      <w:r>
        <w:rPr>
          <w:rFonts w:hint="eastAsia"/>
        </w:rPr>
        <w:br/>
      </w:r>
      <w:r>
        <w:rPr>
          <w:rFonts w:hint="eastAsia"/>
        </w:rPr>
        <w:t>　　　　一、玻璃钢瓦总体产能规模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、2019-2024年中国玻璃钢瓦产量统计</w:t>
      </w:r>
      <w:r>
        <w:rPr>
          <w:rFonts w:hint="eastAsia"/>
        </w:rPr>
        <w:br/>
      </w:r>
      <w:r>
        <w:rPr>
          <w:rFonts w:hint="eastAsia"/>
        </w:rPr>
        <w:t>　　　　三、玻璃钢瓦生产区域分布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四、2024-2030年中国玻璃钢瓦产量预测</w:t>
      </w:r>
      <w:r>
        <w:rPr>
          <w:rFonts w:hint="eastAsia"/>
        </w:rPr>
        <w:br/>
      </w:r>
      <w:r>
        <w:rPr>
          <w:rFonts w:hint="eastAsia"/>
        </w:rPr>
        <w:t>　　第三节 中国玻璃钢瓦市场需求分析及预测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二、2019-2024年中国玻璃钢瓦市场需求统计</w:t>
      </w:r>
      <w:r>
        <w:rPr>
          <w:rFonts w:hint="eastAsia"/>
        </w:rPr>
        <w:br/>
      </w:r>
      <w:r>
        <w:rPr>
          <w:rFonts w:hint="eastAsia"/>
        </w:rPr>
        <w:t>　　　　三、玻璃钢瓦市场饱和度</w:t>
      </w:r>
      <w:r>
        <w:rPr>
          <w:rFonts w:hint="eastAsia"/>
        </w:rPr>
        <w:br/>
      </w:r>
      <w:r>
        <w:rPr>
          <w:rFonts w:hint="eastAsia"/>
        </w:rPr>
        <w:t>　　　　四、影响玻璃钢瓦市场需求的因素</w:t>
      </w:r>
      <w:r>
        <w:rPr>
          <w:rFonts w:hint="eastAsia"/>
        </w:rPr>
        <w:br/>
      </w:r>
      <w:r>
        <w:rPr>
          <w:rFonts w:hint="eastAsia"/>
        </w:rPr>
        <w:t>　　　　五、玻璃钢瓦市场潜力分析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六、2024-2030年中国玻璃钢瓦市场需求预测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三、2024-2030年玻璃钢瓦进口量及增速预测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三、2024-2030年玻璃钢瓦出口量及增速预测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2023-2024年中国玻璃钢瓦细分行业调研</w:t>
      </w:r>
      <w:r>
        <w:rPr>
          <w:rFonts w:hint="eastAsia"/>
        </w:rPr>
        <w:br/>
      </w:r>
      <w:r>
        <w:rPr>
          <w:rFonts w:hint="eastAsia"/>
        </w:rPr>
        <w:t>　　第一节 主要玻璃钢瓦细分行业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中国玻璃钢瓦企业营销及发展建议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玻璃钢瓦企业营销策略分析及建议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玻璃钢瓦企业营销策略分析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一、玻璃钢瓦企业营销策略</w:t>
      </w:r>
      <w:r>
        <w:rPr>
          <w:rFonts w:hint="eastAsia"/>
        </w:rPr>
        <w:br/>
      </w:r>
      <w:r>
        <w:rPr>
          <w:rFonts w:hint="eastAsia"/>
        </w:rPr>
        <w:t>　　　　二、玻璃钢瓦企业经验借鉴</w:t>
      </w:r>
      <w:r>
        <w:rPr>
          <w:rFonts w:hint="eastAsia"/>
        </w:rPr>
        <w:br/>
      </w:r>
      <w:r>
        <w:rPr>
          <w:rFonts w:hint="eastAsia"/>
        </w:rPr>
        <w:t>　　第三节 玻璃钢瓦企业营销模式演化与创新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玻璃钢瓦企业经营发展分析及建议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一、玻璃钢瓦企业存在的问题</w:t>
      </w:r>
      <w:r>
        <w:rPr>
          <w:rFonts w:hint="eastAsia"/>
        </w:rPr>
        <w:br/>
      </w:r>
      <w:r>
        <w:rPr>
          <w:rFonts w:hint="eastAsia"/>
        </w:rPr>
        <w:t>　　　　二、玻璃钢瓦企业应对的策略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2024年玻璃钢瓦市场前景分析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一、2024年影响玻璃钢瓦行业运行的有利因素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二、2024年影响玻璃钢瓦行业运行的稳定因素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三、2024年影响玻璃钢瓦行业运行的不利因素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四、2024年我国玻璃钢瓦行业发展面临的挑战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五、2024年我国玻璃钢瓦行业发展面临的机遇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专家对玻璃钢瓦行业投资风险预警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一、2024-2030年玻璃钢瓦行业市场风险及控制策略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二、2024-2030年玻璃钢瓦行业政策风险及控制策略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三、2024-2030年玻璃钢瓦行业经营风险及控制策略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四、2024-2030年玻璃钢瓦同业竞争风险及控制策略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五、2024-2030年玻璃钢瓦行业其他风险及控制策略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玻璃钢瓦行业投资战略研究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对我国玻璃钢瓦品牌的战略思考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一、玻璃钢瓦品牌的重要性</w:t>
      </w:r>
      <w:r>
        <w:rPr>
          <w:rFonts w:hint="eastAsia"/>
        </w:rPr>
        <w:br/>
      </w:r>
      <w:r>
        <w:rPr>
          <w:rFonts w:hint="eastAsia"/>
        </w:rPr>
        <w:t>　　　　二、玻璃钢瓦实施品牌战略的意义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四、我国玻璃钢瓦企业的品牌战略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五、玻璃钢瓦品牌战略管理的策略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玻璃钢瓦经营策略分析</w:t>
      </w:r>
      <w:r>
        <w:rPr>
          <w:rFonts w:hint="eastAsia"/>
        </w:rPr>
        <w:br/>
      </w:r>
      <w:r>
        <w:rPr>
          <w:rFonts w:hint="eastAsia"/>
        </w:rPr>
        <w:t>　　　　一、玻璃钢瓦市场细分策略</w:t>
      </w:r>
      <w:r>
        <w:rPr>
          <w:rFonts w:hint="eastAsia"/>
        </w:rPr>
        <w:br/>
      </w:r>
      <w:r>
        <w:rPr>
          <w:rFonts w:hint="eastAsia"/>
        </w:rPr>
        <w:t>　　　　二、玻璃钢瓦市场创新策略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(中:智:林)玻璃钢瓦行业投资战略研究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一、2024-2030年玻璃钢瓦行业投资战略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玻璃钢瓦行业类别</w:t>
      </w:r>
      <w:r>
        <w:rPr>
          <w:rFonts w:hint="eastAsia"/>
        </w:rPr>
        <w:br/>
      </w:r>
      <w:r>
        <w:rPr>
          <w:rFonts w:hint="eastAsia"/>
        </w:rPr>
        <w:t>　　图表 玻璃钢瓦行业产业链调研</w:t>
      </w:r>
      <w:r>
        <w:rPr>
          <w:rFonts w:hint="eastAsia"/>
        </w:rPr>
        <w:br/>
      </w:r>
      <w:r>
        <w:rPr>
          <w:rFonts w:hint="eastAsia"/>
        </w:rPr>
        <w:t>　　图表 玻璃钢瓦行业现状</w:t>
      </w:r>
      <w:r>
        <w:rPr>
          <w:rFonts w:hint="eastAsia"/>
        </w:rPr>
        <w:br/>
      </w:r>
      <w:r>
        <w:rPr>
          <w:rFonts w:hint="eastAsia"/>
        </w:rPr>
        <w:t>　　图表 玻璃钢瓦行业标准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2024年中国玻璃钢瓦行业产能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2019-2024年中国玻璃钢瓦行业产量统计</w:t>
      </w:r>
      <w:r>
        <w:rPr>
          <w:rFonts w:hint="eastAsia"/>
        </w:rPr>
        <w:br/>
      </w:r>
      <w:r>
        <w:rPr>
          <w:rFonts w:hint="eastAsia"/>
        </w:rPr>
        <w:t>　　图表 玻璃钢瓦行业动态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2019-2024年中国玻璃钢瓦市场需求量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2019-2024年中国玻璃钢瓦行情</w:t>
      </w:r>
      <w:r>
        <w:rPr>
          <w:rFonts w:hint="eastAsia"/>
        </w:rPr>
        <w:br/>
      </w:r>
      <w:r>
        <w:rPr>
          <w:rFonts w:hint="eastAsia"/>
        </w:rPr>
        <w:t>　　图表 2019-2024年中国玻璃钢瓦价格走势图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**地区玻璃钢瓦市场规模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**地区玻璃钢瓦市场调研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**地区玻璃钢瓦市场规模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**地区玻璃钢瓦市场调研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玻璃钢瓦行业竞争对手分析</w:t>
      </w:r>
      <w:r>
        <w:rPr>
          <w:rFonts w:hint="eastAsia"/>
        </w:rPr>
        <w:br/>
      </w:r>
      <w:r>
        <w:rPr>
          <w:rFonts w:hint="eastAsia"/>
        </w:rPr>
        <w:t>　　图表 玻璃钢瓦重点企业（一）基本信息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2024-2030年中国玻璃钢瓦行业市场规模预测</w:t>
      </w:r>
      <w:r>
        <w:rPr>
          <w:rFonts w:hint="eastAsia"/>
        </w:rPr>
        <w:br/>
      </w:r>
      <w:r>
        <w:rPr>
          <w:rFonts w:hint="eastAsia"/>
        </w:rPr>
        <w:t>　　图表 玻璃钢瓦行业准入条件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2024-2030年中国玻璃钢瓦市场前景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2024-2030年中国玻璃钢瓦行业信息化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2024-2030年中国玻璃钢瓦行业风险分析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7256fc964be2" w:history="1">
        <w:r>
          <w:rPr>
            <w:rStyle w:val="Hyperlink"/>
          </w:rPr>
          <w:t>2024-2030年中国玻璃钢瓦行业现状与发展前景报告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07256fc964be2" w:history="1">
        <w:r>
          <w:rPr>
            <w:rStyle w:val="Hyperlink"/>
          </w:rPr>
          <w:t>https://www.20087.com/3/07/BoLiGangWaHangYeQianJingQuShi.html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4ba27f4b47a5" w:history="1">
      <w:r>
        <w:rPr>
          <w:rStyle w:val="Hyperlink"/>
        </w:rPr>
        <w:t>2024-2030年中国玻璃钢瓦行业现状与发展前景报告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oLiGangWaHangYeQianJingQuShi.html" TargetMode="External" Id="R3a207256fc9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oLiGangWaHangYeQianJingQuShi.html" TargetMode="External" Id="Rea704ba27f4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2023-12-08T06:16:00Z</dcterms:created>
  <dcterms:modified xsi:type="dcterms:W3CDTF">2023-12-08T07:16:00Z</dcterms:modified>
  <dc:subject>2024-2030年中国玻璃钢瓦行业现状与发展前景报告</dc:subject>
  <dc:title>2024-2030年中国玻璃钢瓦行业现状与发展前景报告</dc:title>
  <cp:keywords>2024-2030年中国玻璃钢瓦行业现状与发展前景报告</cp:keywords>
  <dc:description>2024-2030年中国玻璃钢瓦行业现状与发展前景报告</dc:description>
</cp:coreProperties>
</file>