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956dd5b674860" w:history="1">
              <w:r>
                <w:rPr>
                  <w:rStyle w:val="Hyperlink"/>
                </w:rPr>
                <w:t>2024-2030年中国直销银行发展现状分析与趋势预测报告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956dd5b674860" w:history="1">
              <w:r>
                <w:rPr>
                  <w:rStyle w:val="Hyperlink"/>
                </w:rPr>
                <w:t>2024-2030年中国直销银行发展现状分析与趋势预测报告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9956dd5b674860" w:history="1">
                <w:r>
                  <w:rPr>
                    <w:rStyle w:val="Hyperlink"/>
                  </w:rPr>
                  <w:t>https://www.20087.com/3/17/ZhiXiaoYinHangDeQianJingQuShi.html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销银行是传统银行业务模式的革新，通过互联网技术直接面向客户提供金融服务，消除了物理网点的限制，降低了运营成本。近年来，随着金融科技的快速发展，直销银行凭借其便捷的开户流程、丰富的在线产品和服务、个性化的客户体验，吸引了大量追求效率和便捷性的用户。同时，大数据分析和人工智能的应用，使得直销银行能够提供更加精准的风险评估和定制化金融产品，满足不同客户群体的需求。</w:t>
      </w:r>
      <w:r>
        <w:rPr>
          <w:rFonts w:hint="eastAsia"/>
        </w:rPr>
        <w:br/>
      </w:r>
      <w:r>
        <w:rPr>
          <w:rFonts w:hint="eastAsia"/>
        </w:rPr>
        <w:t>　　未来，直销银行将更加深入地利用科技手段，如区块链、云计算，提升服务的安全性和效率。通过增强与第三方服务的整合，如支付平台、电商平台，直销银行将构建更加开放的生态系统，提供一站式金融服务。同时，面对数据安全和个人隐私保护的挑战，直销银行将加强合规管理，确保用户信息的安全，建立用户信任，巩固其在金融科技领域的领先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9956dd5b674860" w:history="1">
        <w:r>
          <w:rPr>
            <w:rStyle w:val="Hyperlink"/>
          </w:rPr>
          <w:t>2024-2030年中国直销银行发展现状分析与趋势预测报告</w:t>
        </w:r>
      </w:hyperlink>
      <w:r>
        <w:rPr>
          <w:rFonts w:hint="eastAsia"/>
        </w:rPr>
        <w:t>全面剖析了直销银行行业的市场规模、需求及价格动态。报告通过对直销银行产业链的深入挖掘，详细分析了行业现状，并对直销银行市场前景及发展趋势进行了科学预测。直销银行报告还深入探索了各细分市场的特点，突出关注直销银行重点企业的经营状况，全面揭示了直销银行行业竞争格局、品牌影响力和市场集中度。直销银行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直销银行产业概述</w:t>
      </w:r>
      <w:r>
        <w:rPr>
          <w:rFonts w:hint="eastAsia"/>
        </w:rPr>
        <w:br/>
      </w:r>
      <w:r>
        <w:rPr>
          <w:rFonts w:hint="eastAsia"/>
        </w:rPr>
        <w:t>　　第一节 直销银行定义</w:t>
      </w:r>
      <w:r>
        <w:rPr>
          <w:rFonts w:hint="eastAsia"/>
        </w:rPr>
        <w:br/>
      </w:r>
      <w:r>
        <w:rPr>
          <w:rFonts w:hint="eastAsia"/>
        </w:rPr>
        <w:t>　　第二节 直销银行行业特点</w:t>
      </w:r>
      <w:r>
        <w:rPr>
          <w:rFonts w:hint="eastAsia"/>
        </w:rPr>
        <w:br/>
      </w:r>
      <w:r>
        <w:rPr>
          <w:rFonts w:hint="eastAsia"/>
        </w:rPr>
        <w:t>　　第三节 直销银行产业链分析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2023-2024年中国直销银行行业运行环境分析</w:t>
      </w:r>
      <w:r>
        <w:rPr>
          <w:rFonts w:hint="eastAsia"/>
        </w:rPr>
        <w:br/>
      </w:r>
      <w:r>
        <w:rPr>
          <w:rFonts w:hint="eastAsia"/>
        </w:rPr>
        <w:t>　　第一节 中国直销银行运行经济环境分析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中国直销银行产业政策环境分析</w:t>
      </w:r>
      <w:r>
        <w:rPr>
          <w:rFonts w:hint="eastAsia"/>
        </w:rPr>
        <w:br/>
      </w:r>
      <w:r>
        <w:rPr>
          <w:rFonts w:hint="eastAsia"/>
        </w:rPr>
        <w:t>　　　　一、直销银行行业监管体制</w:t>
      </w:r>
      <w:r>
        <w:rPr>
          <w:rFonts w:hint="eastAsia"/>
        </w:rPr>
        <w:br/>
      </w:r>
      <w:r>
        <w:rPr>
          <w:rFonts w:hint="eastAsia"/>
        </w:rPr>
        <w:t>　　　　二、直销银行行业主要法规</w:t>
      </w:r>
      <w:r>
        <w:rPr>
          <w:rFonts w:hint="eastAsia"/>
        </w:rPr>
        <w:br/>
      </w:r>
      <w:r>
        <w:rPr>
          <w:rFonts w:hint="eastAsia"/>
        </w:rPr>
        <w:t>　　　　三、主要直销银行产业政策</w:t>
      </w:r>
      <w:r>
        <w:rPr>
          <w:rFonts w:hint="eastAsia"/>
        </w:rPr>
        <w:br/>
      </w:r>
      <w:r>
        <w:rPr>
          <w:rFonts w:hint="eastAsia"/>
        </w:rPr>
        <w:t>　　第三节 中国直销银行产业社会环境分析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国外直销银行行业发展态势分析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国外直销银行市场发展现状分析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国外主要国家直销银行市场现状</w:t>
      </w:r>
      <w:r>
        <w:rPr>
          <w:rFonts w:hint="eastAsia"/>
        </w:rPr>
        <w:br/>
      </w:r>
      <w:r>
        <w:rPr>
          <w:rFonts w:hint="eastAsia"/>
        </w:rPr>
        <w:t>　　第三节 国外直销银行行业发展趋势预测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中国直销银行行业市场分析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2019-2024年中国直销银行行业规模情况</w:t>
      </w:r>
      <w:r>
        <w:rPr>
          <w:rFonts w:hint="eastAsia"/>
        </w:rPr>
        <w:br/>
      </w:r>
      <w:r>
        <w:rPr>
          <w:rFonts w:hint="eastAsia"/>
        </w:rPr>
        <w:t>　　　　一、直销银行行业市场规模情况分析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二、直销银行行业单位规模情况</w:t>
      </w:r>
      <w:r>
        <w:rPr>
          <w:rFonts w:hint="eastAsia"/>
        </w:rPr>
        <w:br/>
      </w:r>
      <w:r>
        <w:rPr>
          <w:rFonts w:hint="eastAsia"/>
        </w:rPr>
        <w:t>　　　　三、直销银行行业人员规模情况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2019-2024年中国直销银行行业财务能力分析</w:t>
      </w:r>
      <w:r>
        <w:rPr>
          <w:rFonts w:hint="eastAsia"/>
        </w:rPr>
        <w:br/>
      </w:r>
      <w:r>
        <w:rPr>
          <w:rFonts w:hint="eastAsia"/>
        </w:rPr>
        <w:t>　　　　一、直销银行行业盈利能力分析</w:t>
      </w:r>
      <w:r>
        <w:rPr>
          <w:rFonts w:hint="eastAsia"/>
        </w:rPr>
        <w:br/>
      </w:r>
      <w:r>
        <w:rPr>
          <w:rFonts w:hint="eastAsia"/>
        </w:rPr>
        <w:t>　　　　二、直销银行行业偿债能力分析</w:t>
      </w:r>
      <w:r>
        <w:rPr>
          <w:rFonts w:hint="eastAsia"/>
        </w:rPr>
        <w:br/>
      </w:r>
      <w:r>
        <w:rPr>
          <w:rFonts w:hint="eastAsia"/>
        </w:rPr>
        <w:t>　　　　三、直销银行行业营运能力分析</w:t>
      </w:r>
      <w:r>
        <w:rPr>
          <w:rFonts w:hint="eastAsia"/>
        </w:rPr>
        <w:br/>
      </w:r>
      <w:r>
        <w:rPr>
          <w:rFonts w:hint="eastAsia"/>
        </w:rPr>
        <w:t>　　　　四、直销银行行业发展能力分析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2023-2024年中国直销银行行业热点动态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2024年中国直销银行行业面临的挑战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中国重点地区直销银行行业市场调研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重点地区（一）直销银行市场调研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重点地区（二）直销银行市场调研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重点地区（三）直销银行市场调研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重点地区（四）直销银行市场调研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重点地区（五）直销银行市场调研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中国直销银行行业价格走势及影响因素分析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国内直销银行行业价格回顾</w:t>
      </w:r>
      <w:r>
        <w:rPr>
          <w:rFonts w:hint="eastAsia"/>
        </w:rPr>
        <w:br/>
      </w:r>
      <w:r>
        <w:rPr>
          <w:rFonts w:hint="eastAsia"/>
        </w:rPr>
        <w:t>　　第二节 国内直销银行行业价格走势预测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国内直销银行行业价格影响因素分析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中国直销银行行业客户调研</w:t>
      </w:r>
      <w:r>
        <w:rPr>
          <w:rFonts w:hint="eastAsia"/>
        </w:rPr>
        <w:br/>
      </w:r>
      <w:r>
        <w:rPr>
          <w:rFonts w:hint="eastAsia"/>
        </w:rPr>
        <w:t>　　　　一、直销银行行业客户偏好调查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二、客户对直销银行品牌的首要认知渠道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三、直销银行品牌忠诚度调查</w:t>
      </w:r>
      <w:r>
        <w:rPr>
          <w:rFonts w:hint="eastAsia"/>
        </w:rPr>
        <w:br/>
      </w:r>
      <w:r>
        <w:rPr>
          <w:rFonts w:hint="eastAsia"/>
        </w:rPr>
        <w:t>　　　　四、直销银行行业客户消费理念调研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中国直销银行行业竞争格局分析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2024年直销银行行业集中度分析</w:t>
      </w:r>
      <w:r>
        <w:rPr>
          <w:rFonts w:hint="eastAsia"/>
        </w:rPr>
        <w:br/>
      </w:r>
      <w:r>
        <w:rPr>
          <w:rFonts w:hint="eastAsia"/>
        </w:rPr>
        <w:t>　　　　一、直销银行市场集中度分析</w:t>
      </w:r>
      <w:r>
        <w:rPr>
          <w:rFonts w:hint="eastAsia"/>
        </w:rPr>
        <w:br/>
      </w:r>
      <w:r>
        <w:rPr>
          <w:rFonts w:hint="eastAsia"/>
        </w:rPr>
        <w:t>　　　　二、直销银行企业集中度分析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2023-2024年直销银行行业竞争格局分析</w:t>
      </w:r>
      <w:r>
        <w:rPr>
          <w:rFonts w:hint="eastAsia"/>
        </w:rPr>
        <w:br/>
      </w:r>
      <w:r>
        <w:rPr>
          <w:rFonts w:hint="eastAsia"/>
        </w:rPr>
        <w:t>　　　　一、直销银行行业竞争策略分析</w:t>
      </w:r>
      <w:r>
        <w:rPr>
          <w:rFonts w:hint="eastAsia"/>
        </w:rPr>
        <w:br/>
      </w:r>
      <w:r>
        <w:rPr>
          <w:rFonts w:hint="eastAsia"/>
        </w:rPr>
        <w:t>　　　　二、直销银行行业竞争格局展望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三、我国直销银行市场竞争趋势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直销银行行业重点企业发展调研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直销银行企业发展策略分析</w:t>
      </w:r>
      <w:r>
        <w:rPr>
          <w:rFonts w:hint="eastAsia"/>
        </w:rPr>
        <w:br/>
      </w:r>
      <w:r>
        <w:rPr>
          <w:rFonts w:hint="eastAsia"/>
        </w:rPr>
        <w:t>　　第一节 直销银行市场策略分析</w:t>
      </w:r>
      <w:r>
        <w:rPr>
          <w:rFonts w:hint="eastAsia"/>
        </w:rPr>
        <w:br/>
      </w:r>
      <w:r>
        <w:rPr>
          <w:rFonts w:hint="eastAsia"/>
        </w:rPr>
        <w:t>　　　　一、直销银行价格策略分析</w:t>
      </w:r>
      <w:r>
        <w:rPr>
          <w:rFonts w:hint="eastAsia"/>
        </w:rPr>
        <w:br/>
      </w:r>
      <w:r>
        <w:rPr>
          <w:rFonts w:hint="eastAsia"/>
        </w:rPr>
        <w:t>　　　　二、直销银行渠道策略分析</w:t>
      </w:r>
      <w:r>
        <w:rPr>
          <w:rFonts w:hint="eastAsia"/>
        </w:rPr>
        <w:br/>
      </w:r>
      <w:r>
        <w:rPr>
          <w:rFonts w:hint="eastAsia"/>
        </w:rPr>
        <w:t>　　第二节 直销银行销售策略分析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提高直销银行企业竞争力的策略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一、提高中国直销银行企业核心竞争力的对策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二、直销银行企业提升竞争力的主要方向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三、影响直销银行企业核心竞争力的因素及提升途径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四、提高直销银行企业竞争力的策略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直销银行行业投资风险与控制策略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直销银行行业SWOT模型分析</w:t>
      </w:r>
      <w:r>
        <w:rPr>
          <w:rFonts w:hint="eastAsia"/>
        </w:rPr>
        <w:br/>
      </w:r>
      <w:r>
        <w:rPr>
          <w:rFonts w:hint="eastAsia"/>
        </w:rPr>
        <w:t>　　　　一、直销银行行业优势分析</w:t>
      </w:r>
      <w:r>
        <w:rPr>
          <w:rFonts w:hint="eastAsia"/>
        </w:rPr>
        <w:br/>
      </w:r>
      <w:r>
        <w:rPr>
          <w:rFonts w:hint="eastAsia"/>
        </w:rPr>
        <w:t>　　　　二、直销银行行业劣势分析</w:t>
      </w:r>
      <w:r>
        <w:rPr>
          <w:rFonts w:hint="eastAsia"/>
        </w:rPr>
        <w:br/>
      </w:r>
      <w:r>
        <w:rPr>
          <w:rFonts w:hint="eastAsia"/>
        </w:rPr>
        <w:t>　　　　三、直销银行行业机会分析</w:t>
      </w:r>
      <w:r>
        <w:rPr>
          <w:rFonts w:hint="eastAsia"/>
        </w:rPr>
        <w:br/>
      </w:r>
      <w:r>
        <w:rPr>
          <w:rFonts w:hint="eastAsia"/>
        </w:rPr>
        <w:t>　　　　四、直销银行行业风险分析</w:t>
      </w:r>
      <w:r>
        <w:rPr>
          <w:rFonts w:hint="eastAsia"/>
        </w:rPr>
        <w:br/>
      </w:r>
      <w:r>
        <w:rPr>
          <w:rFonts w:hint="eastAsia"/>
        </w:rPr>
        <w:t>　　第二节 直销银行行业投资风险及控制策略分析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一、直销银行市场风险及控制策略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二、直销银行行业政策风险及控制策略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三、直销银行行业经营风险及控制策略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四、直销银行同业竞争风险及控制策略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五、直销银行行业其他风险及控制策略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2024-2030年中国直销银行行业投资潜力及发展趋势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2024-2030年直销银行行业投资潜力分析</w:t>
      </w:r>
      <w:r>
        <w:rPr>
          <w:rFonts w:hint="eastAsia"/>
        </w:rPr>
        <w:br/>
      </w:r>
      <w:r>
        <w:rPr>
          <w:rFonts w:hint="eastAsia"/>
        </w:rPr>
        <w:t>　　　　一、直销银行行业重点可投资领域</w:t>
      </w:r>
      <w:r>
        <w:rPr>
          <w:rFonts w:hint="eastAsia"/>
        </w:rPr>
        <w:br/>
      </w:r>
      <w:r>
        <w:rPr>
          <w:rFonts w:hint="eastAsia"/>
        </w:rPr>
        <w:t>　　　　二、直销银行行业目标市场需求潜力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三、直销银行行业投资潜力综合评判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中^智林^：2024-2030年中国直销银行行业发展趋势分析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一、2024年直销银行市场前景分析</w:t>
      </w:r>
      <w:r>
        <w:rPr>
          <w:rFonts w:hint="eastAsia"/>
        </w:rPr>
        <w:br/>
      </w:r>
      <w:r>
        <w:rPr>
          <w:rFonts w:hint="eastAsia"/>
        </w:rPr>
        <w:t>　　　　二、2024年直销银行发展趋势预测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三、2024-2030年我国直销银行行业发展剖析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五、未来直销银行行业发展变局剖析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直销银行行业历程</w:t>
      </w:r>
      <w:r>
        <w:rPr>
          <w:rFonts w:hint="eastAsia"/>
        </w:rPr>
        <w:br/>
      </w:r>
      <w:r>
        <w:rPr>
          <w:rFonts w:hint="eastAsia"/>
        </w:rPr>
        <w:t>　　图表 直销银行行业生命周期</w:t>
      </w:r>
      <w:r>
        <w:rPr>
          <w:rFonts w:hint="eastAsia"/>
        </w:rPr>
        <w:br/>
      </w:r>
      <w:r>
        <w:rPr>
          <w:rFonts w:hint="eastAsia"/>
        </w:rPr>
        <w:t>　　图表 直销银行行业产业链分析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2019-2024年直销银行行业市场容量统计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2019-2024年中国直销银行行业市场规模及增长情况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2019-2024年中国直销银行行业销售收入分析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2019-2024年中国直销银行行业盈利情况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2019-2024年中国直销银行行业利润总额分析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2019-2024年中国直销银行行业企业数量情况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2019-2024年中国直销银行行业企业平均规模情况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2019-2024年中国直销银行行业竞争力分析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2019-2024年中国直销银行行业盈利能力分析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2019-2024年中国直销银行行业运营能力分析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2019-2024年中国直销银行行业偿债能力分析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2019-2024年中国直销银行行业发展能力分析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2019-2024年中国直销银行行业经营效益分析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**地区直销银行市场规模及增长情况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**地区直销银行行业市场需求情况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**地区直销银行市场规模及增长情况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**地区直销银行行业市场需求情况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**地区直销银行市场规模及增长情况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**地区直销银行行业市场需求情况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直销银行重点企业（一）基本信息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直销银行重点企业（一）经营情况分析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直销银行重点企业（一）盈利能力情况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直销银行重点企业（一）偿债能力情况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直销银行重点企业（一）运营能力情况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直销银行重点企业（一）成长能力情况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直销银行重点企业（二）基本信息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直销银行重点企业（二）经营情况分析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直销银行重点企业（二）盈利能力情况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直销银行重点企业（二）偿债能力情况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直销银行重点企业（二）运营能力情况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直销银行重点企业（二）成长能力情况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2024-2030年中国直销银行行业市场容量预测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2024-2030年中国直销银行行业市场规模预测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2024-2030年中国直销银行市场前景分析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2024-2030年中国直销银行行业发展趋势预测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956dd5b674860" w:history="1">
        <w:r>
          <w:rPr>
            <w:rStyle w:val="Hyperlink"/>
          </w:rPr>
          <w:t>2024-2030年中国直销银行发展现状分析与趋势预测报告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9956dd5b674860" w:history="1">
        <w:r>
          <w:rPr>
            <w:rStyle w:val="Hyperlink"/>
          </w:rPr>
          <w:t>https://www.20087.com/3/17/ZhiXiaoYinHangDeQianJingQuShi.html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dfea4c0cb4d17" w:history="1">
      <w:r>
        <w:rPr>
          <w:rStyle w:val="Hyperlink"/>
        </w:rPr>
        <w:t>2024-2030年中国直销银行发展现状分析与趋势预测报告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ZhiXiaoYinHangDeQianJingQuShi.html" TargetMode="External" Id="R1c9956dd5b67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ZhiXiaoYinHangDeQianJingQuShi.html" TargetMode="External" Id="Rf91dfea4c0cb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2024-02-21T08:25:00Z</dcterms:created>
  <dcterms:modified xsi:type="dcterms:W3CDTF">2024-02-21T09:25:00Z</dcterms:modified>
  <dc:subject>2024-2030年中国直销银行发展现状分析与趋势预测报告</dc:subject>
  <dc:title>2024-2030年中国直销银行发展现状分析与趋势预测报告</dc:title>
  <cp:keywords>2024-2030年中国直销银行发展现状分析与趋势预测报告</cp:keywords>
  <dc:description>2024-2030年中国直销银行发展现状分析与趋势预测报告</dc:description>
</cp:coreProperties>
</file>