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946cc37ee4f5d" w:history="1">
              <w:r>
                <w:rPr>
                  <w:rStyle w:val="Hyperlink"/>
                </w:rPr>
                <w:t>2023-2029年全球与中国阿奇霉素肠溶片市场研究分析及前景趋势报告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946cc37ee4f5d" w:history="1">
              <w:r>
                <w:rPr>
                  <w:rStyle w:val="Hyperlink"/>
                </w:rPr>
                <w:t>2023-2029年全球与中国阿奇霉素肠溶片市场研究分析及前景趋势报告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946cc37ee4f5d" w:history="1">
                <w:r>
                  <w:rPr>
                    <w:rStyle w:val="Hyperlink"/>
                  </w:rPr>
                  <w:t>https://www.20087.com/3/67/AQiMeiSuChangRongPianDeFaZhanQuShi.html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奇霉素肠溶片是一种广谱抗生素，主要用于治疗呼吸道、皮肤、软组织感染等疾病。其肠溶技术能有效保护药物成分免受胃酸破坏，确保在肠道内稳定释放，提高生物利用度和减少胃部不适。目前，阿奇霉素肠溶片在临床上应用广泛，因其良好的抗菌效果和较低的不良反应率而受到欢迎。</w:t>
      </w:r>
      <w:r>
        <w:rPr>
          <w:rFonts w:hint="eastAsia"/>
        </w:rPr>
        <w:br/>
      </w:r>
      <w:r>
        <w:rPr>
          <w:rFonts w:hint="eastAsia"/>
        </w:rPr>
        <w:t>　　未来，阿奇霉素肠溶片的研发将聚焦于提高药物靶向性、减少耐药性问题。随着精准医疗的发展，通过纳米技术和药物载体系统的应用，有望实现药物在病灶部位的精准释放，提高治疗效果，减少对正常微生物群落的干扰。同时，针对细菌耐药性问题，科研人员将探索新的药物组合策略，延缓耐药性的产生。此外，随着药品追溯系统的完善，药品质量和安全性监控将更加严格，保障患者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946cc37ee4f5d" w:history="1">
        <w:r>
          <w:rPr>
            <w:rStyle w:val="Hyperlink"/>
          </w:rPr>
          <w:t>2023-2029年全球与中国阿奇霉素肠溶片市场研究分析及前景趋势报告</w:t>
        </w:r>
      </w:hyperlink>
      <w:r>
        <w:rPr>
          <w:rFonts w:hint="eastAsia"/>
        </w:rPr>
        <w:t>》依托国家统计局、发改委及阿奇霉素肠溶片相关行业协会的详实数据，对阿奇霉素肠溶片行业的现状、市场需求、市场规模、产业链结构、价格变动、细分市场进行了全面调研。阿奇霉素肠溶片报告还详细剖析了阿奇霉素肠溶片市场竞争格局，重点关注了品牌影响力、市场集中度及重点企业运营情况，并在预测阿奇霉素肠溶片市场发展前景和发展趋势的同时，识别了阿奇霉素肠溶片行业潜在的风险与机遇。阿奇霉素肠溶片报告以专业、科学、规范的研究方法和客观、权威的分析，为阿奇霉素肠溶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阿奇霉素肠溶片市场概述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按照不同分类，阿奇霉素肠溶片主要可以分为如下几个类别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不同分类阿奇霉素肠溶片增长趋势2017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从不同应用，阿奇霉素肠溶片主要包括如下几个方面</w:t>
      </w:r>
      <w:r>
        <w:rPr>
          <w:rFonts w:hint="eastAsia"/>
        </w:rPr>
        <w:br/>
      </w:r>
      <w:r>
        <w:rPr>
          <w:rFonts w:hint="eastAsia"/>
        </w:rPr>
        <w:t>　　1.4 阿奇霉素肠溶片行业背景、发展历史、现状及趋势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阿奇霉素肠溶片行业目前现状分析</w:t>
      </w:r>
      <w:r>
        <w:rPr>
          <w:rFonts w:hint="eastAsia"/>
        </w:rPr>
        <w:br/>
      </w:r>
      <w:r>
        <w:rPr>
          <w:rFonts w:hint="eastAsia"/>
        </w:rPr>
        <w:t>　　　　1.4.2 阿奇霉素肠溶片发展趋势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全球阿奇霉素肠溶片总体规模分析</w:t>
      </w:r>
      <w:r>
        <w:rPr>
          <w:rFonts w:hint="eastAsia"/>
        </w:rPr>
        <w:br/>
      </w:r>
      <w:r>
        <w:rPr>
          <w:rFonts w:hint="eastAsia"/>
        </w:rPr>
        <w:t>　　2.1 全球阿奇霉素肠溶片供需现状及预测（2017-2029）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全球阿奇霉素肠溶片产能、产量、产能利用率及发展趋势（2017-2029）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全球阿奇霉素肠溶片产量、需求量及发展趋势（2017-2029）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全球主要地区阿奇霉素肠溶片产量及发展趋势（2017-2029）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中国阿奇霉素肠溶片供需现状及预测（2017-2029）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中国阿奇霉素肠溶片产能、产量、产能利用率及发展趋势（2017-2029）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中国阿奇霉素肠溶片产量、市场需求量及发展趋势（2017-2029）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全球阿奇霉素肠溶片销量及销售额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全球市场阿奇霉素肠溶片销售额（2017-2029）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全球市场阿奇霉素肠溶片销量（2017-2029）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全球市场阿奇霉素肠溶片价格趋势（2017-2029）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全球市场主要厂商阿奇霉素肠溶片产能、产量及市场份额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全球市场主要厂商阿奇霉素肠溶片销量（2017-2022）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全球市场主要厂商阿奇霉素肠溶片销售收入（2017-2022）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2022年全球主要生产商阿奇霉素肠溶片收入排名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全球市场主要厂商阿奇霉素肠溶片销售价格（2017-2022）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中国市场主要厂商阿奇霉素肠溶片销量（2017-2022）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中国市场主要厂商阿奇霉素肠溶片销售收入（2017-2022）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2022年中国主要生产商阿奇霉素肠溶片收入排名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中国市场主要厂商阿奇霉素肠溶片销售价格（2017-2022）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全球主要厂商阿奇霉素肠溶片产地分布及商业化日期</w:t>
      </w:r>
      <w:r>
        <w:rPr>
          <w:rFonts w:hint="eastAsia"/>
        </w:rPr>
        <w:br/>
      </w:r>
      <w:r>
        <w:rPr>
          <w:rFonts w:hint="eastAsia"/>
        </w:rPr>
        <w:t>　　3.5 阿奇霉素肠溶片行业集中度、竞争程度分析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阿奇霉素肠溶片行业集中度分析：全球Top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全球阿奇霉素肠溶片第一梯队、第二梯队和第三梯队生产商（品牌）及市场份额（2017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全球阿奇霉素肠溶片主要地区分析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全球主要地区阿奇霉素肠溶片市场规模分析：2017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全球主要地区阿奇霉素肠溶片销售收入及市场份额（2017-2022年）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全球主要地区阿奇霉素肠溶片销售收入预测（2023-2029年）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全球主要地区阿奇霉素肠溶片销量分析：2017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全球主要地区阿奇霉素肠溶片销量及市场份额（2017-2022年）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全球主要地区阿奇霉素肠溶片销量及市场份额预测（2023-2029）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北美市场阿奇霉素肠溶片销量、收入及增长率（2017-2029）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欧洲市场阿奇霉素肠溶片销量、收入及增长率（2017-2029）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中国市场阿奇霉素肠溶片销量、收入及增长率（2017-2029）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日本市场阿奇霉素肠溶片销量、收入及增长率（2017-2029）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东南亚市场阿奇霉素肠溶片销量、收入及增长率（2017-2029）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印度市场阿奇霉素肠溶片销量、收入及增长率（2017-2029）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全球阿奇霉素肠溶片主要生产商分析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重点企业（1）基本信息、阿奇霉素肠溶片生产基地、销售区域、竞争对手及市场地位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重点企业（1）阿奇霉素肠溶片产品规格、参数及市场应用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重点企业（1）阿奇霉素肠溶片销量、收入、价格及毛利率（2017-2022）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重点企业（2）基本信息、阿奇霉素肠溶片生产基地、销售区域、竞争对手及市场地位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重点企业（2）阿奇霉素肠溶片产品规格、参数及市场应用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重点企业（2）阿奇霉素肠溶片销量、收入、价格及毛利率（2017-2022）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重点企业（3）基本信息、阿奇霉素肠溶片生产基地、销售区域、竞争对手及市场地位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重点企业（3）阿奇霉素肠溶片产品规格、参数及市场应用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重点企业（3）阿奇霉素肠溶片销量、收入、价格及毛利率（2017-2022）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重点企业（4）基本信息、阿奇霉素肠溶片生产基地、销售区域、竞争对手及市场地位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重点企业（4）阿奇霉素肠溶片产品规格、参数及市场应用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重点企业（4）阿奇霉素肠溶片销量、收入、价格及毛利率（2017-2022）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重点企业（5）基本信息、阿奇霉素肠溶片生产基地、销售区域、竞争对手及市场地位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重点企业（5）阿奇霉素肠溶片产品规格、参数及市场应用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重点企业（5）阿奇霉素肠溶片销量、收入、价格及毛利率（2017-2022）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重点企业（6）基本信息、阿奇霉素肠溶片生产基地、销售区域、竞争对手及市场地位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重点企业（6）阿奇霉素肠溶片产品规格、参数及市场应用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重点企业（6）阿奇霉素肠溶片销量、收入、价格及毛利率（2017-2022）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重点企业（7）基本信息、阿奇霉素肠溶片生产基地、销售区域、竞争对手及市场地位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重点企业（7）阿奇霉素肠溶片产品规格、参数及市场应用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重点企业（7）阿奇霉素肠溶片销量、收入、价格及毛利率（2017-2022）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重点企业（8）基本信息、阿奇霉素肠溶片生产基地、销售区域、竞争对手及市场地位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重点企业（8）阿奇霉素肠溶片产品规格、参数及市场应用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重点企业（8）阿奇霉素肠溶片销量、收入、价格及毛利率（2017-2022）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重点企业（9）基本信息、阿奇霉素肠溶片生产基地、销售区域、竞争对手及市场地位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重点企业（9）阿奇霉素肠溶片产品规格、参数及市场应用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重点企业（9）阿奇霉素肠溶片销量、收入、价格及毛利率（2017-2022）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重点企业（10）基本信息、阿奇霉素肠溶片生产基地、销售区域、竞争对手及市场地位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重点企业（10）阿奇霉素肠溶片产品规格、参数及市场应用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重点企业（10）阿奇霉素肠溶片销量、收入、价格及毛利率（2017-2022）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不同分类阿奇霉素肠溶片分析</w:t>
      </w:r>
      <w:r>
        <w:rPr>
          <w:rFonts w:hint="eastAsia"/>
        </w:rPr>
        <w:br/>
      </w:r>
      <w:r>
        <w:rPr>
          <w:rFonts w:hint="eastAsia"/>
        </w:rPr>
        <w:t>　　6.1 全球不同分类阿奇霉素肠溶片销量（2017-2029）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全球不同分类阿奇霉素肠溶片销量及市场份额（2017-2022）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全球不同分类阿奇霉素肠溶片销量预测（2023-2029）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全球不同分类阿奇霉素肠溶片收入（2017-2029）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全球不同分类阿奇霉素肠溶片收入及市场份额（2017-2022）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全球不同分类阿奇霉素肠溶片收入预测（2023-2029）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全球不同分类阿奇霉素肠溶片价格走势（2017-2029）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中国不同分类阿奇霉素肠溶片销量（2017-2029）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中国不同分类阿奇霉素肠溶片销量及市场份额（2017-2022）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中国不同分类阿奇霉素肠溶片销量预测（2023-2029）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中国不同分类阿奇霉素肠溶片收入（2017-2029）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中国不同分类阿奇霉素肠溶片收入及市场份额（2017-2022）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中国不同分类阿奇霉素肠溶片收入预测（2023-2029）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不同应用阿奇霉素肠溶片分析</w:t>
      </w:r>
      <w:r>
        <w:rPr>
          <w:rFonts w:hint="eastAsia"/>
        </w:rPr>
        <w:br/>
      </w:r>
      <w:r>
        <w:rPr>
          <w:rFonts w:hint="eastAsia"/>
        </w:rPr>
        <w:t>　　7.1 全球不同应用阿奇霉素肠溶片销量（2017-2029）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全球不同应用阿奇霉素肠溶片销量及市场份额（2017-2022）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全球不同应用阿奇霉素肠溶片销量预测（2023-2029）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全球不同应用阿奇霉素肠溶片收入（2017-2029）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全球不同应用阿奇霉素肠溶片收入及市场份额（2017-2022）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全球不同应用阿奇霉素肠溶片收入预测（2023-2029）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全球不同应用阿奇霉素肠溶片价格走势（2017-2029）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中国不同应用阿奇霉素肠溶片销量（2017-2029）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中国不同应用阿奇霉素肠溶片销量及市场份额（2017-2022）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中国不同应用阿奇霉素肠溶片销量预测（2023-2029）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中国不同应用阿奇霉素肠溶片收入（2017-2029）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中国不同应用阿奇霉素肠溶片收入及市场份额（2017-2022）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中国不同应用阿奇霉素肠溶片收入预测（2023-2029）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阿奇霉素肠溶片产业链分析</w:t>
      </w:r>
      <w:r>
        <w:rPr>
          <w:rFonts w:hint="eastAsia"/>
        </w:rPr>
        <w:br/>
      </w:r>
      <w:r>
        <w:rPr>
          <w:rFonts w:hint="eastAsia"/>
        </w:rPr>
        <w:t>　　8.2 阿奇霉素肠溶片产业上游供应分析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阿奇霉素肠溶片下游典型客户</w:t>
      </w:r>
      <w:r>
        <w:rPr>
          <w:rFonts w:hint="eastAsia"/>
        </w:rPr>
        <w:br/>
      </w:r>
      <w:r>
        <w:rPr>
          <w:rFonts w:hint="eastAsia"/>
        </w:rPr>
        <w:t>　　8.4 阿奇霉素肠溶片销售渠道分析及建议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中国市场阿奇霉素肠溶片产量、销量、进出口分析及未来趋势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中国市场阿奇霉素肠溶片产量、销量、进出口分析及未来趋势（2017-2029）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中国市场阿奇霉素肠溶片进出口贸易趋势</w:t>
      </w:r>
      <w:r>
        <w:rPr>
          <w:rFonts w:hint="eastAsia"/>
        </w:rPr>
        <w:br/>
      </w:r>
      <w:r>
        <w:rPr>
          <w:rFonts w:hint="eastAsia"/>
        </w:rPr>
        <w:t>　　9.3 中国市场阿奇霉素肠溶片主要进口来源</w:t>
      </w:r>
      <w:r>
        <w:rPr>
          <w:rFonts w:hint="eastAsia"/>
        </w:rPr>
        <w:br/>
      </w:r>
      <w:r>
        <w:rPr>
          <w:rFonts w:hint="eastAsia"/>
        </w:rPr>
        <w:t>　　9.4 中国市场阿奇霉素肠溶片主要出口目的地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中国市场阿奇霉素肠溶片主要地区分布</w:t>
      </w:r>
      <w:r>
        <w:rPr>
          <w:rFonts w:hint="eastAsia"/>
        </w:rPr>
        <w:br/>
      </w:r>
      <w:r>
        <w:rPr>
          <w:rFonts w:hint="eastAsia"/>
        </w:rPr>
        <w:t>　　10.1 中国阿奇霉素肠溶片生产地区分布</w:t>
      </w:r>
      <w:r>
        <w:rPr>
          <w:rFonts w:hint="eastAsia"/>
        </w:rPr>
        <w:br/>
      </w:r>
      <w:r>
        <w:rPr>
          <w:rFonts w:hint="eastAsia"/>
        </w:rPr>
        <w:t>　　10.2 中国阿奇霉素肠溶片消费地区分布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阿奇霉素肠溶片行业主要的增长驱动因素</w:t>
      </w:r>
      <w:r>
        <w:rPr>
          <w:rFonts w:hint="eastAsia"/>
        </w:rPr>
        <w:br/>
      </w:r>
      <w:r>
        <w:rPr>
          <w:rFonts w:hint="eastAsia"/>
        </w:rPr>
        <w:t>　　11.2 阿奇霉素肠溶片行业发展的有利因素及发展机遇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阿奇霉素肠溶片行业发展面临的阻碍因素及挑战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阿奇霉素肠溶片行业政策分析</w:t>
      </w:r>
      <w:r>
        <w:rPr>
          <w:rFonts w:hint="eastAsia"/>
        </w:rPr>
        <w:br/>
      </w:r>
      <w:r>
        <w:rPr>
          <w:rFonts w:hint="eastAsia"/>
        </w:rPr>
        <w:t>　　11.5 阿奇霉素肠溶片中国企业SWOT分析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不同分类阿奇霉素肠溶片增长趋势2017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阿奇霉素肠溶片行业目前发展现状</w:t>
      </w:r>
      <w:r>
        <w:rPr>
          <w:rFonts w:hint="eastAsia"/>
        </w:rPr>
        <w:br/>
      </w:r>
      <w:r>
        <w:rPr>
          <w:rFonts w:hint="eastAsia"/>
        </w:rPr>
        <w:t>　　表： 阿奇霉素肠溶片发展趋势</w:t>
      </w:r>
      <w:r>
        <w:rPr>
          <w:rFonts w:hint="eastAsia"/>
        </w:rPr>
        <w:br/>
      </w:r>
      <w:r>
        <w:rPr>
          <w:rFonts w:hint="eastAsia"/>
        </w:rPr>
        <w:t>　　表： 全球主要地区阿奇霉素肠溶片产量：2017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全球主要地区阿奇霉素肠溶片产量（2017-2022）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全球主要地区阿奇霉素肠溶片产量市场份额（2017-2022）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全球主要地区阿奇霉素肠溶片产量（2023-2029）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全球市场主要厂商阿奇霉素肠溶片产能及产量（2022-2023）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全球市场主要厂商阿奇霉素肠溶片销量（2017-2022）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全球市场主要厂商阿奇霉素肠溶片产量市场份额（2017-2022）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全球市场主要厂商阿奇霉素肠溶片销售收入（2017-2022）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全球市场主要厂商阿奇霉素肠溶片销售收入市场份额（2017-2022）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2022年全球主要生产商阿奇霉素肠溶片收入排名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全球市场主要厂商阿奇霉素肠溶片销售价格（2017-2022）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中国市场主要厂商阿奇霉素肠溶片销量（2017-2022）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中国市场主要厂商阿奇霉素肠溶片产量市场份额（2017-2022）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中国市场主要厂商阿奇霉素肠溶片销售收入（2017-2022）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中国市场主要厂商阿奇霉素肠溶片销售收入市场份额（2017-2022）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2022年中国主要生产商阿奇霉素肠溶片收入排名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中国市场主要厂商阿奇霉素肠溶片销售价格（2017-2022）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全球主要厂商阿奇霉素肠溶片产地分布及商业化日期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全球主要地区阿奇霉素肠溶片销售收入：2017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全球主要地区阿奇霉素肠溶片销售收入（2017-2022）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全球主要地区阿奇霉素肠溶片销售收入市场份额（2017-2022）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全球主要地区阿奇霉素肠溶片收入（2023-2029）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全球主要地区阿奇霉素肠溶片收入市场份额（2023-2029）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全球主要地区阿奇霉素肠溶片销量：2017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全球主要地区阿奇霉素肠溶片销量（2017-2022）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全球主要地区阿奇霉素肠溶片销量市场份额（2017-2022）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全球主要地区阿奇霉素肠溶片销量（2023-2029）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全球主要地区阿奇霉素肠溶片销量份额（2023-2029）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重点企业（1）阿奇霉素肠溶片生产基地、销售区域、竞争对手及市场地位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重点企业（1）阿奇霉素肠溶片产品规格、参数及市场应用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重点企业（1）阿奇霉素肠溶片销量、收入、价格及毛利率（2017-2022）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重点企业（2）阿奇霉素肠溶片生产基地、销售区域、竞争对手及市场地位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重点企业（2）阿奇霉素肠溶片产品规格、参数及市场应用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重点企业（2）阿奇霉素肠溶片销量、收入、价格及毛利率（2017-2022）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重点企业（3）阿奇霉素肠溶片生产基地、销售区域、竞争对手及市场地位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重点企业（3）阿奇霉素肠溶片产品规格、参数及市场应用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重点企业（3）阿奇霉素肠溶片销量、收入、价格及毛利率（2017-2022）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阿奇霉素肠溶片生产基地、销售区域、竞争对手及市场地位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重点企业（4）阿奇霉素肠溶片产品规格、参数及市场应用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重点企业（4）阿奇霉素肠溶片销量、收入、价格及毛利率（2017-2022）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阿奇霉素肠溶片生产基地、销售区域、竞争对手及市场地位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重点企业（5）阿奇霉素肠溶片产品规格、参数及市场应用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重点企业（5）阿奇霉素肠溶片销量、收入、价格及毛利率（2017-2022）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阿奇霉素肠溶片生产基地、销售区域、竞争对手及市场地位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重点企业（6）阿奇霉素肠溶片产品规格、参数及市场应用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重点企业（6）阿奇霉素肠溶片销量、收入、价格及毛利率（2017-2022）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阿奇霉素肠溶片生产基地、销售区域、竞争对手及市场地位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重点企业（7）阿奇霉素肠溶片产品规格、参数及市场应用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重点企业（7）阿奇霉素肠溶片销量、收入、价格及毛利率（2017-2022）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阿奇霉素肠溶片生产基地、销售区域、竞争对手及市场地位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重点企业（8）阿奇霉素肠溶片产品规格、参数及市场应用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重点企业（8）阿奇霉素肠溶片销量、收入、价格及毛利率（2017-2022）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阿奇霉素肠溶片生产基地、销售区域、竞争对手及市场地位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重点企业（9）阿奇霉素肠溶片产品规格、参数及市场应用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重点企业（9）阿奇霉素肠溶片销量、收入、价格及毛利率（2017-2022）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阿奇霉素肠溶片生产基地、销售区域、竞争对手及市场地位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重点企业（10）阿奇霉素肠溶片产品规格、参数及市场应用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重点企业（10）阿奇霉素肠溶片销量、收入、价格及毛利率（2017-2022）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全球不同分类阿奇霉素肠溶片销量（2017-2022年）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全球不同分类阿奇霉素肠溶片销量市场份额（2017-2022）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全球不同分类阿奇霉素肠溶片销量预测（2023-2029）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全球市场不同分类阿奇霉素肠溶片销量市场份额预测（2023-2029）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全球不同分类阿奇霉素肠溶片收入（2017-2022年）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全球不同分类阿奇霉素肠溶片收入市场份额（2017-2022）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全球不同分类阿奇霉素肠溶片收入预测（2023-2029）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全球不同分类阿奇霉素肠溶片收入市场份额预测（2023-2029）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全球不同分类阿奇霉素肠溶片价格走势（2017-2029）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全球不同应用阿奇霉素肠溶片销量（2017-2022年）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全球不同应用阿奇霉素肠溶片销量市场份额（2017-2022）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全球不同应用阿奇霉素肠溶片销量预测（2023-2029）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全球市场不同应用阿奇霉素肠溶片销量市场份额预测（2023-2029）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全球不同应用阿奇霉素肠溶片收入（2017-2022年）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全球不同应用阿奇霉素肠溶片收入市场份额（2017-2022）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全球不同应用阿奇霉素肠溶片收入预测（2023-2029）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全球不同应用阿奇霉素肠溶片收入市场份额预测（2023-2029）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全球不同应用阿奇霉素肠溶片价格走势（2017-2029）</w:t>
      </w:r>
      <w:r>
        <w:rPr>
          <w:rFonts w:hint="eastAsia"/>
        </w:rPr>
        <w:br/>
      </w:r>
      <w:r>
        <w:rPr>
          <w:rFonts w:hint="eastAsia"/>
        </w:rPr>
        <w:t>　　表： 阿奇霉素肠溶片上游原料供应商及联系方式列表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阿奇霉素肠溶片典型客户列表</w:t>
      </w:r>
      <w:r>
        <w:rPr>
          <w:rFonts w:hint="eastAsia"/>
        </w:rPr>
        <w:br/>
      </w:r>
      <w:r>
        <w:rPr>
          <w:rFonts w:hint="eastAsia"/>
        </w:rPr>
        <w:t>　　表： 阿奇霉素肠溶片主要销售模式及销售渠道趋势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中国市场阿奇霉素肠溶片产量、销量、进出口（2017-2022年）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中国市场阿奇霉素肠溶片产量、销量、进出口预测（2023-2029）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中国市场阿奇霉素肠溶片进出口贸易趋势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中国市场阿奇霉素肠溶片主要进口来源</w:t>
      </w:r>
      <w:r>
        <w:rPr>
          <w:rFonts w:hint="eastAsia"/>
        </w:rPr>
        <w:br/>
      </w:r>
      <w:r>
        <w:rPr>
          <w:rFonts w:hint="eastAsia"/>
        </w:rPr>
        <w:t>　　表： 中国市场阿奇霉素肠溶片主要出口目的地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中国阿奇霉素肠溶片生产地区分布</w:t>
      </w:r>
      <w:r>
        <w:rPr>
          <w:rFonts w:hint="eastAsia"/>
        </w:rPr>
        <w:br/>
      </w:r>
      <w:r>
        <w:rPr>
          <w:rFonts w:hint="eastAsia"/>
        </w:rPr>
        <w:t>　　表： 中国阿奇霉素肠溶片消费地区分布</w:t>
      </w:r>
      <w:r>
        <w:rPr>
          <w:rFonts w:hint="eastAsia"/>
        </w:rPr>
        <w:br/>
      </w:r>
      <w:r>
        <w:rPr>
          <w:rFonts w:hint="eastAsia"/>
        </w:rPr>
        <w:t>　　表： 阿奇霉素肠溶片行业主要的增长驱动因素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阿奇霉素肠溶片行业发展的有利因素及发展机遇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阿奇霉素肠溶片行业发展面临的阻碍因素及挑战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阿奇霉素肠溶片行业政策分析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阿奇霉素肠溶片产品图片</w:t>
      </w:r>
      <w:r>
        <w:rPr>
          <w:rFonts w:hint="eastAsia"/>
        </w:rPr>
        <w:br/>
      </w:r>
      <w:r>
        <w:rPr>
          <w:rFonts w:hint="eastAsia"/>
        </w:rPr>
        <w:t>　　图： 全球不同分类阿奇霉素肠溶片市场份额2022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全球不同应用阿奇霉素肠溶片市场份额2022 Vs 2029</w:t>
      </w:r>
      <w:r>
        <w:rPr>
          <w:rFonts w:hint="eastAsia"/>
        </w:rPr>
        <w:br/>
      </w:r>
      <w:r>
        <w:rPr>
          <w:rFonts w:hint="eastAsia"/>
        </w:rPr>
        <w:t>　　图： 全球阿奇霉素肠溶片产能、产量、产能利用率及发展趋势（2017-2029）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全球阿奇霉素肠溶片产量、需求量及发展趋势（2017-2029）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全球主要地区阿奇霉素肠溶片产量市场份额（2017-2029）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中国阿奇霉素肠溶片产能、产量、产能利用率及发展趋势（2017-2029）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中国阿奇霉素肠溶片产量、市场需求量及发展趋势（2017-2029）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全球阿奇霉素肠溶片市场销售额及增长率:（2017-2029）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全球市场阿奇霉素肠溶片市场规模：2017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全球市场阿奇霉素肠溶片销量及增长率（2017-2029）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全球市场阿奇霉素肠溶片价格趋势（2017-2029）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2022年全球市场主要厂商阿奇霉素肠溶片销量市场份额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2022年全球市场主要厂商阿奇霉素肠溶片收入市场份额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2022年中国市场主要厂商阿奇霉素肠溶片销量市场份额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2022年中国市场主要厂商阿奇霉素肠溶片收入市场份额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2022年全球前五及前十大生产商阿奇霉素肠溶片市场份额</w:t>
      </w:r>
      <w:r>
        <w:rPr>
          <w:rFonts w:hint="eastAsia"/>
        </w:rPr>
        <w:br/>
      </w:r>
      <w:r>
        <w:rPr>
          <w:rFonts w:hint="eastAsia"/>
        </w:rPr>
        <w:t>　　图： 全球阿奇霉素肠溶片第一梯队、第二梯队和第三梯队生产商（品牌）及市场份额（2017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全球主要地区阿奇霉素肠溶片销售收入市场份额（2017-2022）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全球主要地区阿奇霉素肠溶片销售收入市场份额（2017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全球主要地区阿奇霉素肠溶片收入市场份额（2023-2029）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全球主要地区阿奇霉素肠溶片销量市场份额（2017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北美市场阿奇霉素肠溶片销量及增长率（2017-2029）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北美市场阿奇霉素肠溶片收入及增长率（2017-2029）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欧洲市场阿奇霉素肠溶片销量及增长率（2017-2029）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欧洲市场阿奇霉素肠溶片收入及增长率（2017-2029）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中国市场阿奇霉素肠溶片销量及增长率（2017-2029）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中国市场阿奇霉素肠溶片收入及增长率（2017-2029）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日本市场阿奇霉素肠溶片销量及增长率（2017-2029）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日本市场阿奇霉素肠溶片收入及增长率（2017-2029）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东南亚市场阿奇霉素肠溶片销量及增长率（2017-2029）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东南亚市场阿奇霉素肠溶片收入及增长率（2017-2029）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印度市场阿奇霉素肠溶片销量及增长率（2017-2029）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印度市场阿奇霉素肠溶片收入及增长率（2017-2029）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阿奇霉素肠溶片产业链图</w:t>
      </w:r>
      <w:r>
        <w:rPr>
          <w:rFonts w:hint="eastAsia"/>
        </w:rPr>
        <w:br/>
      </w:r>
      <w:r>
        <w:rPr>
          <w:rFonts w:hint="eastAsia"/>
        </w:rPr>
        <w:t>　　图： 阿奇霉素肠溶片中国企业SWOT分析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946cc37ee4f5d" w:history="1">
        <w:r>
          <w:rPr>
            <w:rStyle w:val="Hyperlink"/>
          </w:rPr>
          <w:t>2023-2029年全球与中国阿奇霉素肠溶片市场研究分析及前景趋势报告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946cc37ee4f5d" w:history="1">
        <w:r>
          <w:rPr>
            <w:rStyle w:val="Hyperlink"/>
          </w:rPr>
          <w:t>https://www.20087.com/3/67/AQiMeiSuChangRongPianDeFaZhanQuShi.html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7501d9278463f" w:history="1">
      <w:r>
        <w:rPr>
          <w:rStyle w:val="Hyperlink"/>
        </w:rPr>
        <w:t>2023-2029年全球与中国阿奇霉素肠溶片市场研究分析及前景趋势报告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AQiMeiSuChangRongPianDeFaZhanQuShi.html" TargetMode="External" Id="Rc46946cc37ee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AQiMeiSuChangRongPianDeFaZhanQuShi.html" TargetMode="External" Id="Rb3f7501d9278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2023-10-03T23:52:45Z</dcterms:created>
  <dcterms:modified xsi:type="dcterms:W3CDTF">2023-10-04T00:52:45Z</dcterms:modified>
  <dc:subject>2023-2029年全球与中国阿奇霉素肠溶片市场研究分析及前景趋势报告</dc:subject>
  <dc:title>2023-2029年全球与中国阿奇霉素肠溶片市场研究分析及前景趋势报告</dc:title>
  <cp:keywords>2023-2029年全球与中国阿奇霉素肠溶片市场研究分析及前景趋势报告</cp:keywords>
  <dc:description>2023-2029年全球与中国阿奇霉素肠溶片市场研究分析及前景趋势报告</dc:description>
</cp:coreProperties>
</file>