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f5a2824b470c" w:history="1">
              <w:r>
                <w:rPr>
                  <w:rStyle w:val="Hyperlink"/>
                </w:rPr>
                <w:t>2025-2031年中国集装箱船市场现状分析与发展趋势报告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f5a2824b470c" w:history="1">
              <w:r>
                <w:rPr>
                  <w:rStyle w:val="Hyperlink"/>
                </w:rPr>
                <w:t>2025-2031年中国集装箱船市场现状分析与发展趋势报告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f5a2824b470c" w:history="1">
                <w:r>
                  <w:rPr>
                    <w:rStyle w:val="Hyperlink"/>
                  </w:rPr>
                  <w:t>https://www.20087.com/3/57/JiZhuangXiangChuanHangYeFaZhanQuShi.html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是全球海运贸易的支柱，承载着大量的国际贸易货物。随着全球经济一体化的加深，大型和超大型集装箱船的建造成为行业趋势，以提高运输效率和降低成本。然而，航运业正面临燃料成本上升、环保法规严格化以及地缘政治不确定性等挑战。</w:t>
      </w:r>
      <w:r>
        <w:rPr>
          <w:rFonts w:hint="eastAsia"/>
        </w:rPr>
        <w:br/>
      </w:r>
      <w:r>
        <w:rPr>
          <w:rFonts w:hint="eastAsia"/>
        </w:rPr>
        <w:t>　　未来，集装箱船行业将朝着更环保、更智能的方向发展。环保方面，将采用LNG（液化天然气）等清洁能源动力，减少温室气体排放；智能方面，自动化和无人驾驶技术的应用将提高航行安全和运营效率。此外，供应链的数字化转型将促使集装箱船与港口、货主之间的信息流更加畅通，实现全程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f5a2824b470c" w:history="1">
        <w:r>
          <w:rPr>
            <w:rStyle w:val="Hyperlink"/>
          </w:rPr>
          <w:t>2025-2031年中国集装箱船市场现状分析与发展趋势报告</w:t>
        </w:r>
      </w:hyperlink>
      <w:r>
        <w:rPr>
          <w:rFonts w:hint="eastAsia"/>
        </w:rPr>
        <w:t>》系统分析了集装箱船行业的市场规模、市场需求及价格波动，深入探讨了集装箱船产业链关键环节及各细分市场特点。报告基于权威数据，科学预测了集装箱船市场前景与发展趋势，同时评估了集装箱船重点企业的经营状况，包括品牌影响力、市场集中度及竞争格局。通过SWOT分析，报告揭示了集装箱船行业面临的风险与机遇，为集装箱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2024-2025年集装箱船市场特点分析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2024-2025年中国集装箱船行业发展环境分析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集装箱船行业经济环境分析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集装箱船行业政策环境分析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二、相关集装箱船行业标准分析</w:t>
      </w:r>
      <w:r>
        <w:rPr>
          <w:rFonts w:hint="eastAsia"/>
        </w:rPr>
        <w:br/>
      </w:r>
      <w:r>
        <w:rPr>
          <w:rFonts w:hint="eastAsia"/>
        </w:rPr>
        <w:t>　　第三节 集装箱船行业社会环境分析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国内外集装箱船行业技术差异与原因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2024-2025年全球集装箱船行业市场发展调研分析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2024-2025年中国集装箱船市场现状</w:t>
      </w:r>
      <w:r>
        <w:rPr>
          <w:rFonts w:hint="eastAsia"/>
        </w:rPr>
        <w:br/>
      </w:r>
      <w:r>
        <w:rPr>
          <w:rFonts w:hint="eastAsia"/>
        </w:rPr>
        <w:t>　　第二节 中国集装箱船行业产量情况分析及预测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二、2019-2024年中国集装箱船产量统计</w:t>
      </w:r>
      <w:r>
        <w:rPr>
          <w:rFonts w:hint="eastAsia"/>
        </w:rPr>
        <w:br/>
      </w:r>
      <w:r>
        <w:rPr>
          <w:rFonts w:hint="eastAsia"/>
        </w:rPr>
        <w:t>　　　　三、集装箱船行业区域产量分布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四、2025-2031年中国集装箱船产量预测</w:t>
      </w:r>
      <w:r>
        <w:rPr>
          <w:rFonts w:hint="eastAsia"/>
        </w:rPr>
        <w:br/>
      </w:r>
      <w:r>
        <w:rPr>
          <w:rFonts w:hint="eastAsia"/>
        </w:rPr>
        <w:t>　　第三节 中国集装箱船市场需求分析及预测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四、2024-2025年中国集装箱船市场走向分析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对中国集装箱船市场的分析及思考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一、集装箱船市场特点</w:t>
      </w:r>
      <w:r>
        <w:rPr>
          <w:rFonts w:hint="eastAsia"/>
        </w:rPr>
        <w:br/>
      </w:r>
      <w:r>
        <w:rPr>
          <w:rFonts w:hint="eastAsia"/>
        </w:rPr>
        <w:t>　　　　二、集装箱船市场分析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2025年集装箱船行业集中度分析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一、集装箱船市场集中度分析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2024-2025年集装箱船行业竞争格局分析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一、集装箱船行业竞争分析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二、中外集装箱船产品竞争分析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2025年集装箱船企业管理策略建议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对中国集装箱船品牌的战略思考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三、中国集装箱船企业的品牌战略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2025年集装箱船市场前景分析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五、2025年中国集装箱船行业发展面临的机遇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集装箱船市场研究结论</w:t>
      </w:r>
      <w:r>
        <w:rPr>
          <w:rFonts w:hint="eastAsia"/>
        </w:rPr>
        <w:br/>
      </w:r>
      <w:r>
        <w:rPr>
          <w:rFonts w:hint="eastAsia"/>
        </w:rPr>
        <w:t>　　第二节 集装箱船子行业研究结论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中.智.林.－集装箱船市场发展建议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集装箱船行业类别</w:t>
      </w:r>
      <w:r>
        <w:rPr>
          <w:rFonts w:hint="eastAsia"/>
        </w:rPr>
        <w:br/>
      </w:r>
      <w:r>
        <w:rPr>
          <w:rFonts w:hint="eastAsia"/>
        </w:rPr>
        <w:t>　　图表 集装箱船行业产业链调研</w:t>
      </w:r>
      <w:r>
        <w:rPr>
          <w:rFonts w:hint="eastAsia"/>
        </w:rPr>
        <w:br/>
      </w:r>
      <w:r>
        <w:rPr>
          <w:rFonts w:hint="eastAsia"/>
        </w:rPr>
        <w:t>　　图表 集装箱船行业现状</w:t>
      </w:r>
      <w:r>
        <w:rPr>
          <w:rFonts w:hint="eastAsia"/>
        </w:rPr>
        <w:br/>
      </w:r>
      <w:r>
        <w:rPr>
          <w:rFonts w:hint="eastAsia"/>
        </w:rPr>
        <w:t>　　图表 集装箱船行业标准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2024年中国集装箱船行业产能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2019-2024年中国集装箱船行业产量统计</w:t>
      </w:r>
      <w:r>
        <w:rPr>
          <w:rFonts w:hint="eastAsia"/>
        </w:rPr>
        <w:br/>
      </w:r>
      <w:r>
        <w:rPr>
          <w:rFonts w:hint="eastAsia"/>
        </w:rPr>
        <w:t>　　图表 集装箱船行业动态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2019-2024年中国集装箱船市场需求量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2019-2024年中国集装箱船行情</w:t>
      </w:r>
      <w:r>
        <w:rPr>
          <w:rFonts w:hint="eastAsia"/>
        </w:rPr>
        <w:br/>
      </w:r>
      <w:r>
        <w:rPr>
          <w:rFonts w:hint="eastAsia"/>
        </w:rPr>
        <w:t>　　图表 2019-2024年中国集装箱船价格走势图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集装箱船行业竞争对手分析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2025-2031年中国集装箱船行业市场规模预测</w:t>
      </w:r>
      <w:r>
        <w:rPr>
          <w:rFonts w:hint="eastAsia"/>
        </w:rPr>
        <w:br/>
      </w:r>
      <w:r>
        <w:rPr>
          <w:rFonts w:hint="eastAsia"/>
        </w:rPr>
        <w:t>　　图表 集装箱船行业准入条件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f5a2824b470c" w:history="1">
        <w:r>
          <w:rPr>
            <w:rStyle w:val="Hyperlink"/>
          </w:rPr>
          <w:t>2025-2031年中国集装箱船市场现状分析与发展趋势报告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f5a2824b470c" w:history="1">
        <w:r>
          <w:rPr>
            <w:rStyle w:val="Hyperlink"/>
          </w:rPr>
          <w:t>https://www.20087.com/3/57/JiZhuangXiangChuanHangYeFaZhanQuShi.html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热点：集装箱的标准尺寸是多少、集装箱船公司排名最新、全球最大级别2.4万箱级超大型集装箱船、集装箱船多少钱一艘、集装箱货轮有多大、集装箱船航速、日本ONE海运公司、集装箱船吨位、货船照片大图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8c75b4d044869" w:history="1">
      <w:r>
        <w:rPr>
          <w:rStyle w:val="Hyperlink"/>
        </w:rPr>
        <w:t>2025-2031年中国集装箱船市场现状分析与发展趋势报告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ZhuangXiangChuanHangYeFaZhanQuShi.html" TargetMode="External" Id="Rf156f5a2824b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ZhuangXiangChuanHangYeFaZhanQuShi.html" TargetMode="External" Id="R1df8c75b4d0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2024-11-05T04:25:00Z</dcterms:created>
  <dcterms:modified xsi:type="dcterms:W3CDTF">2024-11-05T05:25:00Z</dcterms:modified>
  <dc:subject>2025-2031年中国集装箱船市场现状分析与发展趋势报告</dc:subject>
  <dc:title>2025-2031年中国集装箱船市场现状分析与发展趋势报告</dc:title>
  <cp:keywords>2025-2031年中国集装箱船市场现状分析与发展趋势报告</cp:keywords>
  <dc:description>2025-2031年中国集装箱船市场现状分析与发展趋势报告</dc:description>
</cp:coreProperties>
</file>