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ef2517bd0445a" w:history="1">
              <w:r>
                <w:rPr>
                  <w:rStyle w:val="Hyperlink"/>
                </w:rPr>
                <w:t>2024-2030年中国预拌商品混凝土市场全面调研与发展趋势分析报告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ef2517bd0445a" w:history="1">
              <w:r>
                <w:rPr>
                  <w:rStyle w:val="Hyperlink"/>
                </w:rPr>
                <w:t>2024-2030年中国预拌商品混凝土市场全面调研与发展趋势分析报告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ef2517bd0445a" w:history="1">
                <w:r>
                  <w:rPr>
                    <w:rStyle w:val="Hyperlink"/>
                  </w:rPr>
                  <w:t>https://www.20087.com/3/97/YuBanShangPinHunNingTuFaZhanQuShiYuCe.html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受益于基础设施建设与房地产开发的持续需求，展现出稳健的增长态势。自动化生产线、智能物流系统、环保搅拌站等先进技术的应用，大幅提高了生产效率与环保水平。同时，随着绿色建筑标准的提升，高性能、低能耗的预拌混凝土产品备受青睐，推动了行业向高质量发展转型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更加注重可持续与智能化。一方面，绿色建材认证体系的完善，将促使企业采用更多环保原材料，减少碳足迹，满足绿色建筑的高标准要求。另一方面，数字化转型，如生产过程的实时监控、远程运维，将实现资源的精细化管理，提升运营效率。同时，定制化服务与快速交付能力的增强，将成为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ef2517bd0445a" w:history="1">
        <w:r>
          <w:rPr>
            <w:rStyle w:val="Hyperlink"/>
          </w:rPr>
          <w:t>2024-2030年中国预拌商品混凝土市场全面调研与发展趋势分析报告</w:t>
        </w:r>
      </w:hyperlink>
      <w:r>
        <w:rPr>
          <w:rFonts w:hint="eastAsia"/>
        </w:rPr>
        <w:t>》基于权威数据资源与长期监测数据，全面分析了预拌商品混凝土行业现状、市场需求、市场规模及产业链结构。预拌商品混凝土报告探讨了价格变动、细分市场特征以及市场前景，并对未来发展趋势进行了科学预测。同时，预拌商品混凝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1.1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行业发展优势分析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1.2.3 预拌商品混凝土行业数据种类</w:t>
      </w:r>
      <w:r>
        <w:rPr>
          <w:rFonts w:hint="eastAsia"/>
        </w:rPr>
        <w:br/>
      </w:r>
      <w:r>
        <w:rPr>
          <w:rFonts w:hint="eastAsia"/>
        </w:rPr>
        <w:t>　　1.3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　　1.3.1 预拌商品混凝土行业产业链结构</w:t>
      </w:r>
      <w:r>
        <w:rPr>
          <w:rFonts w:hint="eastAsia"/>
        </w:rPr>
        <w:br/>
      </w:r>
      <w:r>
        <w:rPr>
          <w:rFonts w:hint="eastAsia"/>
        </w:rPr>
        <w:t>　　　　1.3.2 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（1）市政工程建设发展状况分析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（3）高速公路行业发展状况分析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（4）铁路建设行业发展状况分析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（5）桥梁工程建设发展状况分析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（6）城市轨道交通行业发展状况分析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（1）水泥行业发展现状分析</w:t>
      </w:r>
      <w:r>
        <w:rPr>
          <w:rFonts w:hint="eastAsia"/>
        </w:rPr>
        <w:br/>
      </w:r>
      <w:r>
        <w:rPr>
          <w:rFonts w:hint="eastAsia"/>
        </w:rPr>
        <w:t>　　　　（2）砂石行业发展现状分析</w:t>
      </w:r>
      <w:r>
        <w:rPr>
          <w:rFonts w:hint="eastAsia"/>
        </w:rPr>
        <w:br/>
      </w:r>
      <w:r>
        <w:rPr>
          <w:rFonts w:hint="eastAsia"/>
        </w:rPr>
        <w:t>　　　　（3）电力市场运营及价格趋势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中国预拌商品混凝土行业发展环境分析</w:t>
      </w:r>
      <w:r>
        <w:rPr>
          <w:rFonts w:hint="eastAsia"/>
        </w:rPr>
        <w:br/>
      </w:r>
      <w:r>
        <w:rPr>
          <w:rFonts w:hint="eastAsia"/>
        </w:rPr>
        <w:t>　　2.1 预拌商品混凝土行业政策环境分析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2.1.1 预拌商品混凝土行业政策动向</w:t>
      </w:r>
      <w:r>
        <w:rPr>
          <w:rFonts w:hint="eastAsia"/>
        </w:rPr>
        <w:br/>
      </w:r>
      <w:r>
        <w:rPr>
          <w:rFonts w:hint="eastAsia"/>
        </w:rPr>
        <w:t>　　　　2.1.2 预拌商品混凝土行业地方政策</w:t>
      </w:r>
      <w:r>
        <w:rPr>
          <w:rFonts w:hint="eastAsia"/>
        </w:rPr>
        <w:br/>
      </w:r>
      <w:r>
        <w:rPr>
          <w:rFonts w:hint="eastAsia"/>
        </w:rPr>
        <w:t>　　　　2.1.3 预拌商品混凝土专业资质标准</w:t>
      </w:r>
      <w:r>
        <w:rPr>
          <w:rFonts w:hint="eastAsia"/>
        </w:rPr>
        <w:br/>
      </w:r>
      <w:r>
        <w:rPr>
          <w:rFonts w:hint="eastAsia"/>
        </w:rPr>
        <w:t>　　　　2.1.4 预拌商品混凝土行业发展规划</w:t>
      </w:r>
      <w:r>
        <w:rPr>
          <w:rFonts w:hint="eastAsia"/>
        </w:rPr>
        <w:br/>
      </w:r>
      <w:r>
        <w:rPr>
          <w:rFonts w:hint="eastAsia"/>
        </w:rPr>
        <w:t>　　2.2 预拌商品混凝土行业经济环境分析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2.2.1 经济发展现状及预测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全社会固定资产投资情况</w:t>
      </w:r>
      <w:r>
        <w:rPr>
          <w:rFonts w:hint="eastAsia"/>
        </w:rPr>
        <w:br/>
      </w:r>
      <w:r>
        <w:rPr>
          <w:rFonts w:hint="eastAsia"/>
        </w:rPr>
        <w:t>　　2.3 预拌商品混凝土行业社会环境分析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城镇化发展进程现状</w:t>
      </w:r>
      <w:r>
        <w:rPr>
          <w:rFonts w:hint="eastAsia"/>
        </w:rPr>
        <w:br/>
      </w:r>
      <w:r>
        <w:rPr>
          <w:rFonts w:hint="eastAsia"/>
        </w:rPr>
        <w:t>　　　　2.3.2 中国城镇化率发展预测</w:t>
      </w:r>
      <w:r>
        <w:rPr>
          <w:rFonts w:hint="eastAsia"/>
        </w:rPr>
        <w:br/>
      </w:r>
      <w:r>
        <w:rPr>
          <w:rFonts w:hint="eastAsia"/>
        </w:rPr>
        <w:t>　　2.4 预拌商品混凝土行业技术环境分析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行业传统工艺技术分析</w:t>
      </w:r>
      <w:r>
        <w:rPr>
          <w:rFonts w:hint="eastAsia"/>
        </w:rPr>
        <w:br/>
      </w:r>
      <w:r>
        <w:rPr>
          <w:rFonts w:hint="eastAsia"/>
        </w:rPr>
        <w:t>　　　　2.4.3 行业新型工艺技术分析</w:t>
      </w:r>
      <w:r>
        <w:rPr>
          <w:rFonts w:hint="eastAsia"/>
        </w:rPr>
        <w:br/>
      </w:r>
      <w:r>
        <w:rPr>
          <w:rFonts w:hint="eastAsia"/>
        </w:rPr>
        <w:t>　　　　（1）混凝土搅拌站</w:t>
      </w:r>
      <w:r>
        <w:rPr>
          <w:rFonts w:hint="eastAsia"/>
        </w:rPr>
        <w:br/>
      </w:r>
      <w:r>
        <w:rPr>
          <w:rFonts w:hint="eastAsia"/>
        </w:rPr>
        <w:t>　　　　（2）预拌混凝土运输车</w:t>
      </w:r>
      <w:r>
        <w:rPr>
          <w:rFonts w:hint="eastAsia"/>
        </w:rPr>
        <w:br/>
      </w:r>
      <w:r>
        <w:rPr>
          <w:rFonts w:hint="eastAsia"/>
        </w:rPr>
        <w:t>　　　　（3）泵送混凝土</w:t>
      </w:r>
      <w:r>
        <w:rPr>
          <w:rFonts w:hint="eastAsia"/>
        </w:rPr>
        <w:br/>
      </w:r>
      <w:r>
        <w:rPr>
          <w:rFonts w:hint="eastAsia"/>
        </w:rPr>
        <w:t>　　　　（4）新工艺优越性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中国预拌商品混凝土行业经营现状分析</w:t>
      </w:r>
      <w:r>
        <w:rPr>
          <w:rFonts w:hint="eastAsia"/>
        </w:rPr>
        <w:br/>
      </w:r>
      <w:r>
        <w:rPr>
          <w:rFonts w:hint="eastAsia"/>
        </w:rPr>
        <w:t>　　3.1 中国预拌商品混凝土行业发展现状分析</w:t>
      </w:r>
      <w:r>
        <w:rPr>
          <w:rFonts w:hint="eastAsia"/>
        </w:rPr>
        <w:br/>
      </w:r>
      <w:r>
        <w:rPr>
          <w:rFonts w:hint="eastAsia"/>
        </w:rPr>
        <w:t>　　　　3.1.1 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3.1.2 预拌商品混凝土行业经营模式分析</w:t>
      </w:r>
      <w:r>
        <w:rPr>
          <w:rFonts w:hint="eastAsia"/>
        </w:rPr>
        <w:br/>
      </w:r>
      <w:r>
        <w:rPr>
          <w:rFonts w:hint="eastAsia"/>
        </w:rPr>
        <w:t>　　　　3.1.3 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3.2 中国预拌商品混凝土所属行业经营情况分析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中国预拌商品混凝土行业主要经济指标</w:t>
      </w:r>
      <w:r>
        <w:rPr>
          <w:rFonts w:hint="eastAsia"/>
        </w:rPr>
        <w:br/>
      </w:r>
      <w:r>
        <w:rPr>
          <w:rFonts w:hint="eastAsia"/>
        </w:rPr>
        <w:t>　　　　3.2.2 中国预拌商品混凝土行业经营现状分析</w:t>
      </w:r>
      <w:r>
        <w:rPr>
          <w:rFonts w:hint="eastAsia"/>
        </w:rPr>
        <w:br/>
      </w:r>
      <w:r>
        <w:rPr>
          <w:rFonts w:hint="eastAsia"/>
        </w:rPr>
        <w:t>　　　　（1）预拌商品混凝土行业经营效益分析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（2）预拌商品混凝土所属行业盈利能力分析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（3）预拌商品混凝土所属行业运营能力分析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（4）预拌商品混凝土所属行业偿债能力分析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（5）预拌商品混凝土行业发展能力分析</w:t>
      </w:r>
      <w:r>
        <w:rPr>
          <w:rFonts w:hint="eastAsia"/>
        </w:rPr>
        <w:br/>
      </w:r>
      <w:r>
        <w:rPr>
          <w:rFonts w:hint="eastAsia"/>
        </w:rPr>
        <w:t>　　3.3 中国预拌商品混凝土行业供需平衡分析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3.3.1 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（1）预拌商品混凝土生产企业数量</w:t>
      </w:r>
      <w:r>
        <w:rPr>
          <w:rFonts w:hint="eastAsia"/>
        </w:rPr>
        <w:br/>
      </w:r>
      <w:r>
        <w:rPr>
          <w:rFonts w:hint="eastAsia"/>
        </w:rPr>
        <w:t>　　　　（2）预拌商品混凝土产量与区域分布</w:t>
      </w:r>
      <w:r>
        <w:rPr>
          <w:rFonts w:hint="eastAsia"/>
        </w:rPr>
        <w:br/>
      </w:r>
      <w:r>
        <w:rPr>
          <w:rFonts w:hint="eastAsia"/>
        </w:rPr>
        <w:t>　　　　1）产量变化趋势</w:t>
      </w:r>
      <w:r>
        <w:rPr>
          <w:rFonts w:hint="eastAsia"/>
        </w:rPr>
        <w:br/>
      </w:r>
      <w:r>
        <w:rPr>
          <w:rFonts w:hint="eastAsia"/>
        </w:rPr>
        <w:t>　　　　2）产量区域分布格局</w:t>
      </w:r>
      <w:r>
        <w:rPr>
          <w:rFonts w:hint="eastAsia"/>
        </w:rPr>
        <w:br/>
      </w:r>
      <w:r>
        <w:rPr>
          <w:rFonts w:hint="eastAsia"/>
        </w:rPr>
        <w:t>　　　　3.3.2 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（1）预拌商品混凝土所属行业销售收入分析</w:t>
      </w:r>
      <w:r>
        <w:rPr>
          <w:rFonts w:hint="eastAsia"/>
        </w:rPr>
        <w:br/>
      </w:r>
      <w:r>
        <w:rPr>
          <w:rFonts w:hint="eastAsia"/>
        </w:rPr>
        <w:t>　　　　（2）预拌商品混凝土行业销售获利能力</w:t>
      </w:r>
      <w:r>
        <w:rPr>
          <w:rFonts w:hint="eastAsia"/>
        </w:rPr>
        <w:br/>
      </w:r>
      <w:r>
        <w:rPr>
          <w:rFonts w:hint="eastAsia"/>
        </w:rPr>
        <w:t>　　　　3.3.3 全国预拌商品混凝土所属行业产销率分析</w:t>
      </w:r>
      <w:r>
        <w:rPr>
          <w:rFonts w:hint="eastAsia"/>
        </w:rPr>
        <w:br/>
      </w:r>
      <w:r>
        <w:rPr>
          <w:rFonts w:hint="eastAsia"/>
        </w:rPr>
        <w:t>　　3.4 中国预拌商品混凝土市场价格变化趋势</w:t>
      </w:r>
      <w:r>
        <w:rPr>
          <w:rFonts w:hint="eastAsia"/>
        </w:rPr>
        <w:br/>
      </w:r>
      <w:r>
        <w:rPr>
          <w:rFonts w:hint="eastAsia"/>
        </w:rPr>
        <w:t>　　　　3.4.1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（1）行业市场需求动力</w:t>
      </w:r>
      <w:r>
        <w:rPr>
          <w:rFonts w:hint="eastAsia"/>
        </w:rPr>
        <w:br/>
      </w:r>
      <w:r>
        <w:rPr>
          <w:rFonts w:hint="eastAsia"/>
        </w:rPr>
        <w:t>　　　　（2）行业生产成本分析</w:t>
      </w:r>
      <w:r>
        <w:rPr>
          <w:rFonts w:hint="eastAsia"/>
        </w:rPr>
        <w:br/>
      </w:r>
      <w:r>
        <w:rPr>
          <w:rFonts w:hint="eastAsia"/>
        </w:rPr>
        <w:t>　　　　3.4.2 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3.4.3 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预拌商品混凝土行业市场竞争与策略分析</w:t>
      </w:r>
      <w:r>
        <w:rPr>
          <w:rFonts w:hint="eastAsia"/>
        </w:rPr>
        <w:br/>
      </w:r>
      <w:r>
        <w:rPr>
          <w:rFonts w:hint="eastAsia"/>
        </w:rPr>
        <w:t>　　4.1 预拌商品混凝土行业总体竞争状况分析</w:t>
      </w:r>
      <w:r>
        <w:rPr>
          <w:rFonts w:hint="eastAsia"/>
        </w:rPr>
        <w:br/>
      </w:r>
      <w:r>
        <w:rPr>
          <w:rFonts w:hint="eastAsia"/>
        </w:rPr>
        <w:t>　　4.2 国际预拌商品混凝土行业市场竞争状况分析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国际预拌商品混凝土市场发展状况</w:t>
      </w:r>
      <w:r>
        <w:rPr>
          <w:rFonts w:hint="eastAsia"/>
        </w:rPr>
        <w:br/>
      </w:r>
      <w:r>
        <w:rPr>
          <w:rFonts w:hint="eastAsia"/>
        </w:rPr>
        <w:t>　　　　（1）中东/北非市场</w:t>
      </w:r>
      <w:r>
        <w:rPr>
          <w:rFonts w:hint="eastAsia"/>
        </w:rPr>
        <w:br/>
      </w:r>
      <w:r>
        <w:rPr>
          <w:rFonts w:hint="eastAsia"/>
        </w:rPr>
        <w:t>　　　　（2）亚洲市场</w:t>
      </w:r>
      <w:r>
        <w:rPr>
          <w:rFonts w:hint="eastAsia"/>
        </w:rPr>
        <w:br/>
      </w:r>
      <w:r>
        <w:rPr>
          <w:rFonts w:hint="eastAsia"/>
        </w:rPr>
        <w:t>　　　　（3）南美洲市场</w:t>
      </w:r>
      <w:r>
        <w:rPr>
          <w:rFonts w:hint="eastAsia"/>
        </w:rPr>
        <w:br/>
      </w:r>
      <w:r>
        <w:rPr>
          <w:rFonts w:hint="eastAsia"/>
        </w:rPr>
        <w:t>　　　　（4）东欧市场</w:t>
      </w:r>
      <w:r>
        <w:rPr>
          <w:rFonts w:hint="eastAsia"/>
        </w:rPr>
        <w:br/>
      </w:r>
      <w:r>
        <w:rPr>
          <w:rFonts w:hint="eastAsia"/>
        </w:rPr>
        <w:t>　　　　4.2.2 国际预拌商品混凝土领先企业竞争</w:t>
      </w:r>
      <w:r>
        <w:rPr>
          <w:rFonts w:hint="eastAsia"/>
        </w:rPr>
        <w:br/>
      </w:r>
      <w:r>
        <w:rPr>
          <w:rFonts w:hint="eastAsia"/>
        </w:rPr>
        <w:t>　　　　（1）西麦斯（Cemex）经营分析</w:t>
      </w:r>
      <w:r>
        <w:rPr>
          <w:rFonts w:hint="eastAsia"/>
        </w:rPr>
        <w:br/>
      </w:r>
      <w:r>
        <w:rPr>
          <w:rFonts w:hint="eastAsia"/>
        </w:rPr>
        <w:t>　　　　（2）拉法基（Lafarge）经营分析</w:t>
      </w:r>
      <w:r>
        <w:rPr>
          <w:rFonts w:hint="eastAsia"/>
        </w:rPr>
        <w:br/>
      </w:r>
      <w:r>
        <w:rPr>
          <w:rFonts w:hint="eastAsia"/>
        </w:rPr>
        <w:t>　　　　（3）霍尔希姆（Holcim）经营分析</w:t>
      </w:r>
      <w:r>
        <w:rPr>
          <w:rFonts w:hint="eastAsia"/>
        </w:rPr>
        <w:br/>
      </w:r>
      <w:r>
        <w:rPr>
          <w:rFonts w:hint="eastAsia"/>
        </w:rPr>
        <w:t>　　　　（4）海德堡水泥（Heidelberg Cement）经营分析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（1）拉法基集团在中国的投资布局</w:t>
      </w:r>
      <w:r>
        <w:rPr>
          <w:rFonts w:hint="eastAsia"/>
        </w:rPr>
        <w:br/>
      </w:r>
      <w:r>
        <w:rPr>
          <w:rFonts w:hint="eastAsia"/>
        </w:rPr>
        <w:t>　　　　（2）霍尔希姆在中国的投资布局</w:t>
      </w:r>
      <w:r>
        <w:rPr>
          <w:rFonts w:hint="eastAsia"/>
        </w:rPr>
        <w:br/>
      </w:r>
      <w:r>
        <w:rPr>
          <w:rFonts w:hint="eastAsia"/>
        </w:rPr>
        <w:t>　　　　（3）海德堡水泥在中国的投资布局</w:t>
      </w:r>
      <w:r>
        <w:rPr>
          <w:rFonts w:hint="eastAsia"/>
        </w:rPr>
        <w:br/>
      </w:r>
      <w:r>
        <w:rPr>
          <w:rFonts w:hint="eastAsia"/>
        </w:rPr>
        <w:t>　　　　（4）西麦斯在中国的投资布局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（1）可持续发展</w:t>
      </w:r>
      <w:r>
        <w:rPr>
          <w:rFonts w:hint="eastAsia"/>
        </w:rPr>
        <w:br/>
      </w:r>
      <w:r>
        <w:rPr>
          <w:rFonts w:hint="eastAsia"/>
        </w:rPr>
        <w:t>　　　　（2）资源综合再利用</w:t>
      </w:r>
      <w:r>
        <w:rPr>
          <w:rFonts w:hint="eastAsia"/>
        </w:rPr>
        <w:br/>
      </w:r>
      <w:r>
        <w:rPr>
          <w:rFonts w:hint="eastAsia"/>
        </w:rPr>
        <w:t>　　　　（3）本土化和全球化并举</w:t>
      </w:r>
      <w:r>
        <w:rPr>
          <w:rFonts w:hint="eastAsia"/>
        </w:rPr>
        <w:br/>
      </w:r>
      <w:r>
        <w:rPr>
          <w:rFonts w:hint="eastAsia"/>
        </w:rPr>
        <w:t>　　　　（4）人才战略</w:t>
      </w:r>
      <w:r>
        <w:rPr>
          <w:rFonts w:hint="eastAsia"/>
        </w:rPr>
        <w:br/>
      </w:r>
      <w:r>
        <w:rPr>
          <w:rFonts w:hint="eastAsia"/>
        </w:rPr>
        <w:t>　　4.3 国内预拌商品混凝土行业市场竞争状况分析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国内预拌商品混凝土行业五力竞争模型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4.3.4 国内预拌商品混凝土行业潜在威胁分析</w:t>
      </w:r>
      <w:r>
        <w:rPr>
          <w:rFonts w:hint="eastAsia"/>
        </w:rPr>
        <w:br/>
      </w:r>
      <w:r>
        <w:rPr>
          <w:rFonts w:hint="eastAsia"/>
        </w:rPr>
        <w:t>　　　　（1）替代品威胁分析</w:t>
      </w:r>
      <w:r>
        <w:rPr>
          <w:rFonts w:hint="eastAsia"/>
        </w:rPr>
        <w:br/>
      </w:r>
      <w:r>
        <w:rPr>
          <w:rFonts w:hint="eastAsia"/>
        </w:rPr>
        <w:t>　　4.4 预拌商品混凝土行业投资兼并与重组整合分析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（1）纵横商砼投资情况</w:t>
      </w:r>
      <w:r>
        <w:rPr>
          <w:rFonts w:hint="eastAsia"/>
        </w:rPr>
        <w:br/>
      </w:r>
      <w:r>
        <w:rPr>
          <w:rFonts w:hint="eastAsia"/>
        </w:rPr>
        <w:t>　　　　（2）华西集团投资情况</w:t>
      </w:r>
      <w:r>
        <w:rPr>
          <w:rFonts w:hint="eastAsia"/>
        </w:rPr>
        <w:br/>
      </w:r>
      <w:r>
        <w:rPr>
          <w:rFonts w:hint="eastAsia"/>
        </w:rPr>
        <w:t>　　　　（3）华润水泥兼并投资情况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预拌商品混凝土行业企业竞争策略建议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5.1 预拌商品混凝土质量问题</w:t>
      </w:r>
      <w:r>
        <w:rPr>
          <w:rFonts w:hint="eastAsia"/>
        </w:rPr>
        <w:br/>
      </w:r>
      <w:r>
        <w:rPr>
          <w:rFonts w:hint="eastAsia"/>
        </w:rPr>
        <w:t>　　5.2 预拌商品混凝土质量控制</w:t>
      </w:r>
      <w:r>
        <w:rPr>
          <w:rFonts w:hint="eastAsia"/>
        </w:rPr>
        <w:br/>
      </w:r>
      <w:r>
        <w:rPr>
          <w:rFonts w:hint="eastAsia"/>
        </w:rPr>
        <w:t>　　　　5.2.1 预拌商品混凝土原材料质量控制</w:t>
      </w:r>
      <w:r>
        <w:rPr>
          <w:rFonts w:hint="eastAsia"/>
        </w:rPr>
        <w:br/>
      </w:r>
      <w:r>
        <w:rPr>
          <w:rFonts w:hint="eastAsia"/>
        </w:rPr>
        <w:t>　　　　（1）原材料质量控制简述</w:t>
      </w:r>
      <w:r>
        <w:rPr>
          <w:rFonts w:hint="eastAsia"/>
        </w:rPr>
        <w:br/>
      </w:r>
      <w:r>
        <w:rPr>
          <w:rFonts w:hint="eastAsia"/>
        </w:rPr>
        <w:t>　　　　（2）原材料的质量管理</w:t>
      </w:r>
      <w:r>
        <w:rPr>
          <w:rFonts w:hint="eastAsia"/>
        </w:rPr>
        <w:br/>
      </w:r>
      <w:r>
        <w:rPr>
          <w:rFonts w:hint="eastAsia"/>
        </w:rPr>
        <w:t>　　　　5.2.2 预拌商品混凝土生产管理控制</w:t>
      </w:r>
      <w:r>
        <w:rPr>
          <w:rFonts w:hint="eastAsia"/>
        </w:rPr>
        <w:br/>
      </w:r>
      <w:r>
        <w:rPr>
          <w:rFonts w:hint="eastAsia"/>
        </w:rPr>
        <w:t>　　　　（1）生产前的组织准备</w:t>
      </w:r>
      <w:r>
        <w:rPr>
          <w:rFonts w:hint="eastAsia"/>
        </w:rPr>
        <w:br/>
      </w:r>
      <w:r>
        <w:rPr>
          <w:rFonts w:hint="eastAsia"/>
        </w:rPr>
        <w:t>　　　　（2）生产过程管理控制</w:t>
      </w:r>
      <w:r>
        <w:rPr>
          <w:rFonts w:hint="eastAsia"/>
        </w:rPr>
        <w:br/>
      </w:r>
      <w:r>
        <w:rPr>
          <w:rFonts w:hint="eastAsia"/>
        </w:rPr>
        <w:t>　　　　5.2.3 预拌商品混凝土供应管理控制</w:t>
      </w:r>
      <w:r>
        <w:rPr>
          <w:rFonts w:hint="eastAsia"/>
        </w:rPr>
        <w:br/>
      </w:r>
      <w:r>
        <w:rPr>
          <w:rFonts w:hint="eastAsia"/>
        </w:rPr>
        <w:t>　　　　5.2.4 预拌商品混凝土生产质量检验</w:t>
      </w:r>
      <w:r>
        <w:rPr>
          <w:rFonts w:hint="eastAsia"/>
        </w:rPr>
        <w:br/>
      </w:r>
      <w:r>
        <w:rPr>
          <w:rFonts w:hint="eastAsia"/>
        </w:rPr>
        <w:t>　　　　5.2.5 预拌商品混凝土质量信息监管</w:t>
      </w:r>
      <w:r>
        <w:rPr>
          <w:rFonts w:hint="eastAsia"/>
        </w:rPr>
        <w:br/>
      </w:r>
      <w:r>
        <w:rPr>
          <w:rFonts w:hint="eastAsia"/>
        </w:rPr>
        <w:t>　　　　（1）建立质量监管系统</w:t>
      </w:r>
      <w:r>
        <w:rPr>
          <w:rFonts w:hint="eastAsia"/>
        </w:rPr>
        <w:br/>
      </w:r>
      <w:r>
        <w:rPr>
          <w:rFonts w:hint="eastAsia"/>
        </w:rPr>
        <w:t>　　　　（2）设置监管系统功能</w:t>
      </w:r>
      <w:r>
        <w:rPr>
          <w:rFonts w:hint="eastAsia"/>
        </w:rPr>
        <w:br/>
      </w:r>
      <w:r>
        <w:rPr>
          <w:rFonts w:hint="eastAsia"/>
        </w:rPr>
        <w:t>　　5.3 预拌商品混凝土行业绿色管理措施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5.3.1 绿色生产管理的内涵</w:t>
      </w:r>
      <w:r>
        <w:rPr>
          <w:rFonts w:hint="eastAsia"/>
        </w:rPr>
        <w:br/>
      </w:r>
      <w:r>
        <w:rPr>
          <w:rFonts w:hint="eastAsia"/>
        </w:rPr>
        <w:t>　　　　5.3.2 行业绿色管理的措施</w:t>
      </w:r>
      <w:r>
        <w:rPr>
          <w:rFonts w:hint="eastAsia"/>
        </w:rPr>
        <w:br/>
      </w:r>
      <w:r>
        <w:rPr>
          <w:rFonts w:hint="eastAsia"/>
        </w:rPr>
        <w:t>　　　　（1）工艺设备</w:t>
      </w:r>
      <w:r>
        <w:rPr>
          <w:rFonts w:hint="eastAsia"/>
        </w:rPr>
        <w:br/>
      </w:r>
      <w:r>
        <w:rPr>
          <w:rFonts w:hint="eastAsia"/>
        </w:rPr>
        <w:t>　　　　（2）生产管理</w:t>
      </w:r>
      <w:r>
        <w:rPr>
          <w:rFonts w:hint="eastAsia"/>
        </w:rPr>
        <w:br/>
      </w:r>
      <w:r>
        <w:rPr>
          <w:rFonts w:hint="eastAsia"/>
        </w:rPr>
        <w:t>　　　　（3）废弃物的回收利用</w:t>
      </w:r>
      <w:r>
        <w:rPr>
          <w:rFonts w:hint="eastAsia"/>
        </w:rPr>
        <w:br/>
      </w:r>
      <w:r>
        <w:rPr>
          <w:rFonts w:hint="eastAsia"/>
        </w:rPr>
        <w:t>　　　　（4）绿色认证</w:t>
      </w:r>
      <w:r>
        <w:rPr>
          <w:rFonts w:hint="eastAsia"/>
        </w:rPr>
        <w:br/>
      </w:r>
      <w:r>
        <w:rPr>
          <w:rFonts w:hint="eastAsia"/>
        </w:rPr>
        <w:t>　　　　5.3.3 绿色生产管理的意义</w:t>
      </w:r>
      <w:r>
        <w:rPr>
          <w:rFonts w:hint="eastAsia"/>
        </w:rPr>
        <w:br/>
      </w:r>
      <w:r>
        <w:rPr>
          <w:rFonts w:hint="eastAsia"/>
        </w:rPr>
        <w:t>　　5.4 各地区预拌商品混凝土质量管理措施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5.4.1 北京市预拌商品混凝土质量管理措施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5.4.2 广州市预拌商品混凝土质量管理措施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5.4.3 深圳市预拌商品混凝土质量管理措施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5.4.4 吉林省预拌商品混凝土质量管理措施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5.4.5 成都市预拌商品混凝土质量管理措施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预拌商品混凝土行业重点区域发展分析及预测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行业利润规模区域分布</w:t>
      </w:r>
      <w:r>
        <w:rPr>
          <w:rFonts w:hint="eastAsia"/>
        </w:rPr>
        <w:br/>
      </w:r>
      <w:r>
        <w:rPr>
          <w:rFonts w:hint="eastAsia"/>
        </w:rPr>
        <w:t>　　6.2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6.2.1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6.2.2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6.2.3 预拌商品混凝土行业发展趋势分析</w:t>
      </w:r>
      <w:r>
        <w:rPr>
          <w:rFonts w:hint="eastAsia"/>
        </w:rPr>
        <w:br/>
      </w:r>
      <w:r>
        <w:rPr>
          <w:rFonts w:hint="eastAsia"/>
        </w:rPr>
        <w:t>　　6.3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6.3.1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6.3.2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6.3.3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6.4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6.4.1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6.4.2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6.4.3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6.5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6.5.1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6.5.2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6.5.3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6.6 上海市预拌商品混凝土行业发展分析及预测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6.6.1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6.6.2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6.6.3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6.7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6.7.1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6.7.2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6.7.3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6.8 辽宁省预拌商品混凝土行业发展分析及预测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6.8.1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6.8.2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6.8.3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6.9 安徽省预拌商品混凝土行业发展分析及预测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6.9.1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6.9.2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6.9.3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6.10 河南省预拌商品混凝土行业发展分析及预测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6.10.1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6.10.2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6.10.3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6.11 福建省预拌商品混凝土行业发展分析及预测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6.11.1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6.11.2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6.11.3 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预拌商品混凝土行业领先企业经营情况分析</w:t>
      </w:r>
      <w:r>
        <w:rPr>
          <w:rFonts w:hint="eastAsia"/>
        </w:rPr>
        <w:br/>
      </w:r>
      <w:r>
        <w:rPr>
          <w:rFonts w:hint="eastAsia"/>
        </w:rPr>
        <w:t>　　7.1 预拌商品混凝土企业发展总体状况分析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预拌商品混凝土企业规模排名</w:t>
      </w:r>
      <w:r>
        <w:rPr>
          <w:rFonts w:hint="eastAsia"/>
        </w:rPr>
        <w:br/>
      </w:r>
      <w:r>
        <w:rPr>
          <w:rFonts w:hint="eastAsia"/>
        </w:rPr>
        <w:t>　　　　7.1.2 预拌商品混凝土行业利润排名</w:t>
      </w:r>
      <w:r>
        <w:rPr>
          <w:rFonts w:hint="eastAsia"/>
        </w:rPr>
        <w:br/>
      </w:r>
      <w:r>
        <w:rPr>
          <w:rFonts w:hint="eastAsia"/>
        </w:rPr>
        <w:t>　　7.2 预拌商品混凝土行业领先企业个案分析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深圳市天地（集团）股份有限公司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华润水泥控股有限公司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上海城建物资有限公司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建国亚洲股份有限公司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国产实业（苏州）混凝土有限公司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江苏戴园建材集团有限公司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川华西绿舍建材有限公司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巨凝集团有限公司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北京建工新型建材有限责任公司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（2）企业设备生产能力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坚实（福建）集团有限公司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厦门路桥翔通股份有限公司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广东鸿业管桩有限公司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. 北京金隅混凝土有限公司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. 青岛中联混凝土工程有限公司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北京恒坤混凝土有限公司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(中.智.林)预拌商品混凝土行业发展趋势与投资建议</w:t>
      </w:r>
      <w:r>
        <w:rPr>
          <w:rFonts w:hint="eastAsia"/>
        </w:rPr>
        <w:br/>
      </w:r>
      <w:r>
        <w:rPr>
          <w:rFonts w:hint="eastAsia"/>
        </w:rPr>
        <w:t>　　8.1 中国预拌商品混凝土市场发展趋势</w:t>
      </w:r>
      <w:r>
        <w:rPr>
          <w:rFonts w:hint="eastAsia"/>
        </w:rPr>
        <w:br/>
      </w:r>
      <w:r>
        <w:rPr>
          <w:rFonts w:hint="eastAsia"/>
        </w:rPr>
        <w:t>　　　　8.1.1 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8.1.2 预拌商品混凝土市场前景预测分析</w:t>
      </w:r>
      <w:r>
        <w:rPr>
          <w:rFonts w:hint="eastAsia"/>
        </w:rPr>
        <w:br/>
      </w:r>
      <w:r>
        <w:rPr>
          <w:rFonts w:hint="eastAsia"/>
        </w:rPr>
        <w:t>　　8.2 预拌商品混凝土行业投资特性分析</w:t>
      </w:r>
      <w:r>
        <w:rPr>
          <w:rFonts w:hint="eastAsia"/>
        </w:rPr>
        <w:br/>
      </w:r>
      <w:r>
        <w:rPr>
          <w:rFonts w:hint="eastAsia"/>
        </w:rPr>
        <w:t>　　　　8.2.1 预拌商品混凝土行业进入壁垒分析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8.2.2 预拌商品混凝土行业盈利模式分析</w:t>
      </w:r>
      <w:r>
        <w:rPr>
          <w:rFonts w:hint="eastAsia"/>
        </w:rPr>
        <w:br/>
      </w:r>
      <w:r>
        <w:rPr>
          <w:rFonts w:hint="eastAsia"/>
        </w:rPr>
        <w:t>　　　　8.2.3 预拌商品混凝土行业盈利因素分析</w:t>
      </w:r>
      <w:r>
        <w:rPr>
          <w:rFonts w:hint="eastAsia"/>
        </w:rPr>
        <w:br/>
      </w:r>
      <w:r>
        <w:rPr>
          <w:rFonts w:hint="eastAsia"/>
        </w:rPr>
        <w:t>　　8.3 中国预拌商品混凝土行业投资前景</w:t>
      </w:r>
      <w:r>
        <w:rPr>
          <w:rFonts w:hint="eastAsia"/>
        </w:rPr>
        <w:br/>
      </w:r>
      <w:r>
        <w:rPr>
          <w:rFonts w:hint="eastAsia"/>
        </w:rPr>
        <w:t>　　　　8.3.1 预拌商品混凝土行业政策风险</w:t>
      </w:r>
      <w:r>
        <w:rPr>
          <w:rFonts w:hint="eastAsia"/>
        </w:rPr>
        <w:br/>
      </w:r>
      <w:r>
        <w:rPr>
          <w:rFonts w:hint="eastAsia"/>
        </w:rPr>
        <w:t>　　　　8.3.2 预拌商品混凝土行业技术风险</w:t>
      </w:r>
      <w:r>
        <w:rPr>
          <w:rFonts w:hint="eastAsia"/>
        </w:rPr>
        <w:br/>
      </w:r>
      <w:r>
        <w:rPr>
          <w:rFonts w:hint="eastAsia"/>
        </w:rPr>
        <w:t>　　　　8.3.3 预拌商品混凝土行业供求风险</w:t>
      </w:r>
      <w:r>
        <w:rPr>
          <w:rFonts w:hint="eastAsia"/>
        </w:rPr>
        <w:br/>
      </w:r>
      <w:r>
        <w:rPr>
          <w:rFonts w:hint="eastAsia"/>
        </w:rPr>
        <w:t>　　　　8.3.4 预拌商品混凝土行业宏观经济波动风险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预拌商品混凝土行业关联产业风险</w:t>
      </w:r>
      <w:r>
        <w:rPr>
          <w:rFonts w:hint="eastAsia"/>
        </w:rPr>
        <w:br/>
      </w:r>
      <w:r>
        <w:rPr>
          <w:rFonts w:hint="eastAsia"/>
        </w:rPr>
        <w:t>　　　　8.3.6 预拌商品混凝土行业产品结构风险</w:t>
      </w:r>
      <w:r>
        <w:rPr>
          <w:rFonts w:hint="eastAsia"/>
        </w:rPr>
        <w:br/>
      </w:r>
      <w:r>
        <w:rPr>
          <w:rFonts w:hint="eastAsia"/>
        </w:rPr>
        <w:t>　　　　8.3.7 预拌商品混凝土行业企业生产规模及所有制风险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预拌商品混凝土行业其他风险</w:t>
      </w:r>
      <w:r>
        <w:rPr>
          <w:rFonts w:hint="eastAsia"/>
        </w:rPr>
        <w:br/>
      </w:r>
      <w:r>
        <w:rPr>
          <w:rFonts w:hint="eastAsia"/>
        </w:rPr>
        <w:t>　　8.4 中国预拌商品混凝土行业投资建议</w:t>
      </w:r>
      <w:r>
        <w:rPr>
          <w:rFonts w:hint="eastAsia"/>
        </w:rPr>
        <w:br/>
      </w:r>
      <w:r>
        <w:rPr>
          <w:rFonts w:hint="eastAsia"/>
        </w:rPr>
        <w:t>　　　　8.4.1 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8.4.2 预拌商品混凝土行业主要投资建议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预拌商品混凝土行业历程</w:t>
      </w:r>
      <w:r>
        <w:rPr>
          <w:rFonts w:hint="eastAsia"/>
        </w:rPr>
        <w:br/>
      </w:r>
      <w:r>
        <w:rPr>
          <w:rFonts w:hint="eastAsia"/>
        </w:rPr>
        <w:t>　　图表 预拌商品混凝土行业生命周期</w:t>
      </w:r>
      <w:r>
        <w:rPr>
          <w:rFonts w:hint="eastAsia"/>
        </w:rPr>
        <w:br/>
      </w:r>
      <w:r>
        <w:rPr>
          <w:rFonts w:hint="eastAsia"/>
        </w:rPr>
        <w:t>　　图表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2019-2024年预拌商品混凝土行业市场容量分析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预拌商品混凝土行业动态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ef2517bd0445a" w:history="1">
        <w:r>
          <w:rPr>
            <w:rStyle w:val="Hyperlink"/>
          </w:rPr>
          <w:t>2024-2030年中国预拌商品混凝土市场全面调研与发展趋势分析报告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ef2517bd0445a" w:history="1">
        <w:r>
          <w:rPr>
            <w:rStyle w:val="Hyperlink"/>
          </w:rPr>
          <w:t>https://www.20087.com/3/97/YuBanShangPinHunNingTuFaZhanQuShiYuCe.html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9c421bb64fd6" w:history="1">
      <w:r>
        <w:rPr>
          <w:rStyle w:val="Hyperlink"/>
        </w:rPr>
        <w:t>2024-2030年中国预拌商品混凝土市场全面调研与发展趋势分析报告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BanShangPinHunNingTuFaZhanQuShiYuCe.html" TargetMode="External" Id="R73eef2517bd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BanShangPinHunNingTuFaZhanQuShiYuCe.html" TargetMode="External" Id="R553b9c421bb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2024-03-06T01:24:00Z</dcterms:created>
  <dcterms:modified xsi:type="dcterms:W3CDTF">2024-03-06T02:24:00Z</dcterms:modified>
  <dc:subject>2024-2030年中国预拌商品混凝土市场全面调研与发展趋势分析报告</dc:subject>
  <dc:title>2024-2030年中国预拌商品混凝土市场全面调研与发展趋势分析报告</dc:title>
  <cp:keywords>2024-2030年中国预拌商品混凝土市场全面调研与发展趋势分析报告</cp:keywords>
  <dc:description>2024-2030年中国预拌商品混凝土市场全面调研与发展趋势分析报告</dc:description>
</cp:coreProperties>
</file>