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a5e74b9654d6e" w:history="1">
              <w:r>
                <w:rPr>
                  <w:rStyle w:val="Hyperlink"/>
                </w:rPr>
                <w:t>2025-2031年中国儿童眼镜发展现状与市场前景预测报告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a5e74b9654d6e" w:history="1">
              <w:r>
                <w:rPr>
                  <w:rStyle w:val="Hyperlink"/>
                </w:rPr>
                <w:t>2025-2031年中国儿童眼镜发展现状与市场前景预测报告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a5e74b9654d6e" w:history="1">
                <w:r>
                  <w:rPr>
                    <w:rStyle w:val="Hyperlink"/>
                  </w:rPr>
                  <w:t>https://www.20087.com/5/57/ErTongYanJingHangYeFaZhanQianJing.html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眼镜市场近年来呈现出快速增长的趋势，主要是由于儿童近视率的上升以及家长对孩子视力健康的日益重视。产品设计上，儿童眼镜正朝着更加安全、舒适和时尚的方向发展，使用轻质材料和抗冲击镜片，以适应儿童活泼好动的天性。此外，个性化定制服务的兴起，让孩子们可以选择自己喜欢的颜色和图案，增加了佩戴眼镜的乐趣。</w:t>
      </w:r>
      <w:r>
        <w:rPr>
          <w:rFonts w:hint="eastAsia"/>
        </w:rPr>
        <w:br/>
      </w:r>
      <w:r>
        <w:rPr>
          <w:rFonts w:hint="eastAsia"/>
        </w:rPr>
        <w:t>　　未来，儿童眼镜行业将更加关注功能性与智能化。随着技术的进步，防蓝光、抗紫外线的镜片将更加普遍，以保护儿童免受数字屏幕和户外活动中的有害光线伤害。智能眼镜的出现，如配备有位置追踪功能的眼镜，将为家长提供额外的安全保障。同时，眼镜设计将更加注重儿童的心理需求，通过与动画IP合作等方式，增加眼镜的吸引力，提高儿童的佩戴意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a5e74b9654d6e" w:history="1">
        <w:r>
          <w:rPr>
            <w:rStyle w:val="Hyperlink"/>
          </w:rPr>
          <w:t>2025-2031年中国儿童眼镜发展现状与市场前景预测报告</w:t>
        </w:r>
      </w:hyperlink>
      <w:r>
        <w:rPr>
          <w:rFonts w:hint="eastAsia"/>
        </w:rPr>
        <w:t>》通过严谨的分析、翔实的数据及直观的图表，系统解析了儿童眼镜行业的市场规模、需求变化、价格波动及产业链结构。报告全面评估了当前儿童眼镜市场现状，科学预测了未来市场前景与发展趋势，重点剖析了儿童眼镜细分市场的机遇与挑战。同时，报告对儿童眼镜重点企业的竞争地位及市场集中度进行了评估，为儿童眼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儿童眼镜行业界定</w:t>
      </w:r>
      <w:r>
        <w:rPr>
          <w:rFonts w:hint="eastAsia"/>
        </w:rPr>
        <w:br/>
      </w:r>
      <w:r>
        <w:rPr>
          <w:rFonts w:hint="eastAsia"/>
        </w:rPr>
        <w:t>　　第一节 儿童眼镜行业定义</w:t>
      </w:r>
      <w:r>
        <w:rPr>
          <w:rFonts w:hint="eastAsia"/>
        </w:rPr>
        <w:br/>
      </w:r>
      <w:r>
        <w:rPr>
          <w:rFonts w:hint="eastAsia"/>
        </w:rPr>
        <w:t>　　第二节 儿童眼镜行业特点分析</w:t>
      </w:r>
      <w:r>
        <w:rPr>
          <w:rFonts w:hint="eastAsia"/>
        </w:rPr>
        <w:br/>
      </w:r>
      <w:r>
        <w:rPr>
          <w:rFonts w:hint="eastAsia"/>
        </w:rPr>
        <w:t>　　第三节 儿童眼镜产业链分析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2025年世界儿童眼镜行业市场运行形势分析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2025年全球儿童眼镜行业发展概况</w:t>
      </w:r>
      <w:r>
        <w:rPr>
          <w:rFonts w:hint="eastAsia"/>
        </w:rPr>
        <w:br/>
      </w:r>
      <w:r>
        <w:rPr>
          <w:rFonts w:hint="eastAsia"/>
        </w:rPr>
        <w:t>　　第二节 世界儿童眼镜行业发展走势</w:t>
      </w:r>
      <w:r>
        <w:rPr>
          <w:rFonts w:hint="eastAsia"/>
        </w:rPr>
        <w:br/>
      </w:r>
      <w:r>
        <w:rPr>
          <w:rFonts w:hint="eastAsia"/>
        </w:rPr>
        <w:t>　　　　二、全球儿童眼镜行业市场分布情况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三、全球儿童眼镜行业发展趋势分析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全球儿童眼镜行业重点国家和区域分析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2024-2025年中国儿童眼镜行业发展环境分析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2025年儿童眼镜行业技术发展现状及趋势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当前我国儿童眼镜技术发展现状</w:t>
      </w:r>
      <w:r>
        <w:rPr>
          <w:rFonts w:hint="eastAsia"/>
        </w:rPr>
        <w:br/>
      </w:r>
      <w:r>
        <w:rPr>
          <w:rFonts w:hint="eastAsia"/>
        </w:rPr>
        <w:t>　　第二节 中外儿童眼镜技术差距及产生差距的主要原因分析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提高我国儿童眼镜技术的对策</w:t>
      </w:r>
      <w:r>
        <w:rPr>
          <w:rFonts w:hint="eastAsia"/>
        </w:rPr>
        <w:br/>
      </w:r>
      <w:r>
        <w:rPr>
          <w:rFonts w:hint="eastAsia"/>
        </w:rPr>
        <w:t>　　第四节 我国儿童眼镜研发、设计发展趋势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中国儿童眼镜发展现状调研</w:t>
      </w:r>
      <w:r>
        <w:rPr>
          <w:rFonts w:hint="eastAsia"/>
        </w:rPr>
        <w:br/>
      </w:r>
      <w:r>
        <w:rPr>
          <w:rFonts w:hint="eastAsia"/>
        </w:rPr>
        <w:t>　　第一节 中国儿童眼镜市场现状分析</w:t>
      </w:r>
      <w:r>
        <w:rPr>
          <w:rFonts w:hint="eastAsia"/>
        </w:rPr>
        <w:br/>
      </w:r>
      <w:r>
        <w:rPr>
          <w:rFonts w:hint="eastAsia"/>
        </w:rPr>
        <w:t>　　第二节 中国儿童眼镜行业产量情况分析及预测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一、儿童眼镜总体产能规模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三、2020-2025年中国儿童眼镜产量统计</w:t>
      </w:r>
      <w:r>
        <w:rPr>
          <w:rFonts w:hint="eastAsia"/>
        </w:rPr>
        <w:br/>
      </w:r>
      <w:r>
        <w:rPr>
          <w:rFonts w:hint="eastAsia"/>
        </w:rPr>
        <w:t>　　　　二、儿童眼镜生产区域分布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三、2025-2031年中国儿童眼镜产量预测分析</w:t>
      </w:r>
      <w:r>
        <w:rPr>
          <w:rFonts w:hint="eastAsia"/>
        </w:rPr>
        <w:br/>
      </w:r>
      <w:r>
        <w:rPr>
          <w:rFonts w:hint="eastAsia"/>
        </w:rPr>
        <w:t>　　第三节 中国儿童眼镜市场需求分析及预测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一、中国儿童眼镜市场需求特点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二、2020-2025年中国儿童眼镜市场需求量统计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三、2025-2031年中国儿童眼镜市场需求量预测分析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中国儿童眼镜行业进出口情况分析预测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2020-2025年中国儿童眼镜行业进出口情况分析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一、2020-2025年中国儿童眼镜行业进口分析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二、2020-2025年中国儿童眼镜行业出口分析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2025-2031年中国儿童眼镜行业进出口情况预测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一、2025-2031年中国儿童眼镜行业进口预测分析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二、2025-2031年中国儿童眼镜行业出口预测分析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影响儿童眼镜行业进出口变化的主要原因分析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2020-2025年中国儿童眼镜行业重点地区调研分析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一、中国儿童眼镜行业重点区域市场结构调研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六、**地区儿童眼镜市场调研分析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儿童眼镜行业竞争格局分析</w:t>
      </w:r>
      <w:r>
        <w:rPr>
          <w:rFonts w:hint="eastAsia"/>
        </w:rPr>
        <w:br/>
      </w:r>
      <w:r>
        <w:rPr>
          <w:rFonts w:hint="eastAsia"/>
        </w:rPr>
        <w:t>　　第一节 儿童眼镜行业集中度分析</w:t>
      </w:r>
      <w:r>
        <w:rPr>
          <w:rFonts w:hint="eastAsia"/>
        </w:rPr>
        <w:br/>
      </w:r>
      <w:r>
        <w:rPr>
          <w:rFonts w:hint="eastAsia"/>
        </w:rPr>
        <w:t>　　　　一、儿童眼镜市场集中度分析</w:t>
      </w:r>
      <w:r>
        <w:rPr>
          <w:rFonts w:hint="eastAsia"/>
        </w:rPr>
        <w:br/>
      </w:r>
      <w:r>
        <w:rPr>
          <w:rFonts w:hint="eastAsia"/>
        </w:rPr>
        <w:t>　　　　二、儿童眼镜企业集中度分析</w:t>
      </w:r>
      <w:r>
        <w:rPr>
          <w:rFonts w:hint="eastAsia"/>
        </w:rPr>
        <w:br/>
      </w:r>
      <w:r>
        <w:rPr>
          <w:rFonts w:hint="eastAsia"/>
        </w:rPr>
        <w:t>　　　　三、儿童眼镜区域集中度分析</w:t>
      </w:r>
      <w:r>
        <w:rPr>
          <w:rFonts w:hint="eastAsia"/>
        </w:rPr>
        <w:br/>
      </w:r>
      <w:r>
        <w:rPr>
          <w:rFonts w:hint="eastAsia"/>
        </w:rPr>
        <w:t>　　第二节 儿童眼镜行业主要企业竞争力分析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一、2025年儿童眼镜行业竞争分析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二、2025年中外儿童眼镜产品竞争分析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三、2020-2025年我国儿童眼镜市场竞争分析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儿童眼镜行业细分产品市场调研分析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儿童眼镜行业上、下游市场分析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儿童眼镜行业上游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儿童眼镜行业下游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儿童眼镜重点企业（一）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儿童眼镜重点企业（二）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儿童眼镜重点企业（三）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儿童眼镜重点企业（四）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儿童眼镜重点企业（五）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儿童眼镜重点企业（六）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儿童眼镜企业管理策略建议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提高儿童眼镜企业竞争力的策略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一、提高中国儿童眼镜企业核心竞争力的对策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二、儿童眼镜企业提升竞争力的主要方向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三、影响儿童眼镜企业核心竞争力的因素及提升途径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四、提高儿童眼镜企业竞争力的策略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对我国儿童眼镜品牌的战略思考</w:t>
      </w:r>
      <w:r>
        <w:rPr>
          <w:rFonts w:hint="eastAsia"/>
        </w:rPr>
        <w:br/>
      </w:r>
      <w:r>
        <w:rPr>
          <w:rFonts w:hint="eastAsia"/>
        </w:rPr>
        <w:t>　　　　一、儿童眼镜实施品牌战略的意义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二、儿童眼镜企业品牌的现状分析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三、我国儿童眼镜企业的品牌战略</w:t>
      </w:r>
      <w:r>
        <w:rPr>
          <w:rFonts w:hint="eastAsia"/>
        </w:rPr>
        <w:br/>
      </w:r>
      <w:r>
        <w:rPr>
          <w:rFonts w:hint="eastAsia"/>
        </w:rPr>
        <w:t>　　　　四、儿童眼镜品牌战略管理的策略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2025-2031年中国儿童眼镜行业前景与风险预测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2025年中国儿童眼镜市场前景分析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2025-2031年中国儿童眼镜发展趋势预测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2025-2031年中国儿童眼镜行业投资特性分析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一、2025-2031年中国儿童眼镜行业进入壁垒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二、2025-2031年中国儿童眼镜行业盈利模式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三、2025-2031年中国儿童眼镜行业盈利因素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2025-2031年中国儿童眼镜行业投资机会分析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一、2025-2031年中国儿童眼镜细分市场投资机会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二、2025-2031年中国儿童眼镜行业区域市场投资潜力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2025-2031年中国儿童眼镜行业投资风险分析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一、2025-2031年中国儿童眼镜行业市场竞争风险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二、2025-2031年中国儿童眼镜行业技术风险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三、2025-2031年中国儿童眼镜行业政策风险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四、2025-2031年中国儿童眼镜行业进入退出风险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儿童眼镜行业研究结论</w:t>
      </w:r>
      <w:r>
        <w:rPr>
          <w:rFonts w:hint="eastAsia"/>
        </w:rPr>
        <w:br/>
      </w:r>
      <w:r>
        <w:rPr>
          <w:rFonts w:hint="eastAsia"/>
        </w:rPr>
        <w:t>　　第二节 儿童眼镜行业投资价值评估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中^智^林－儿童眼镜行业投资建议</w:t>
      </w:r>
      <w:r>
        <w:rPr>
          <w:rFonts w:hint="eastAsia"/>
        </w:rPr>
        <w:br/>
      </w:r>
      <w:r>
        <w:rPr>
          <w:rFonts w:hint="eastAsia"/>
        </w:rPr>
        <w:t>　　　　一、儿童眼镜行业投资策略建议</w:t>
      </w:r>
      <w:r>
        <w:rPr>
          <w:rFonts w:hint="eastAsia"/>
        </w:rPr>
        <w:br/>
      </w:r>
      <w:r>
        <w:rPr>
          <w:rFonts w:hint="eastAsia"/>
        </w:rPr>
        <w:t>　　　　二、儿童眼镜行业投资方向建议</w:t>
      </w:r>
      <w:r>
        <w:rPr>
          <w:rFonts w:hint="eastAsia"/>
        </w:rPr>
        <w:br/>
      </w:r>
      <w:r>
        <w:rPr>
          <w:rFonts w:hint="eastAsia"/>
        </w:rPr>
        <w:t>　　　　三、儿童眼镜行业投资方式建议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儿童眼镜行业历程</w:t>
      </w:r>
      <w:r>
        <w:rPr>
          <w:rFonts w:hint="eastAsia"/>
        </w:rPr>
        <w:br/>
      </w:r>
      <w:r>
        <w:rPr>
          <w:rFonts w:hint="eastAsia"/>
        </w:rPr>
        <w:t>　　图表 儿童眼镜行业生命周期</w:t>
      </w:r>
      <w:r>
        <w:rPr>
          <w:rFonts w:hint="eastAsia"/>
        </w:rPr>
        <w:br/>
      </w:r>
      <w:r>
        <w:rPr>
          <w:rFonts w:hint="eastAsia"/>
        </w:rPr>
        <w:t>　　图表 儿童眼镜行业产业链分析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2020-2025年儿童眼镜行业市场容量分析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2020-2025年中国儿童眼镜市场需求量及增速统计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2025年中国儿童眼镜行业需求领域分布格局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2020-2025年中国儿童眼镜进口数量分析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2020-2025年中国儿童眼镜进口金额分析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2020-2025年中国儿童眼镜出口数量分析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2020-2025年中国儿童眼镜出口金额分析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2025年中国儿童眼镜进口国家及地区分析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2020-2025年中国儿童眼镜行业企业平均规模情况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儿童眼镜企业信息</w:t>
      </w:r>
      <w:r>
        <w:rPr>
          <w:rFonts w:hint="eastAsia"/>
        </w:rPr>
        <w:br/>
      </w:r>
      <w:r>
        <w:rPr>
          <w:rFonts w:hint="eastAsia"/>
        </w:rPr>
        <w:t>　　图表 儿童眼镜企业经营情况分析</w:t>
      </w:r>
      <w:r>
        <w:rPr>
          <w:rFonts w:hint="eastAsia"/>
        </w:rPr>
        <w:br/>
      </w:r>
      <w:r>
        <w:rPr>
          <w:rFonts w:hint="eastAsia"/>
        </w:rPr>
        <w:t>　　图表 儿童眼镜重点企业（三）主要经济指标情况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2025-2031年中国儿童眼镜市场前景分析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2025-2031年中国儿童眼镜发展趋势预测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a5e74b9654d6e" w:history="1">
        <w:r>
          <w:rPr>
            <w:rStyle w:val="Hyperlink"/>
          </w:rPr>
          <w:t>2025-2031年中国儿童眼镜发展现状与市场前景预测报告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a5e74b9654d6e" w:history="1">
        <w:r>
          <w:rPr>
            <w:rStyle w:val="Hyperlink"/>
          </w:rPr>
          <w:t>https://www.20087.com/5/57/ErTongYanJingHangYeFaZhanQianJing.html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热点：儿童眼镜贵的和便宜的有啥区别、儿童眼镜怎么选镜片、儿童眼镜离焦镜片和普通镜片、儿童眼镜镜片选哪种比较好、儿童眼镜多久换一次比较好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35acff8c4531" w:history="1">
      <w:r>
        <w:rPr>
          <w:rStyle w:val="Hyperlink"/>
        </w:rPr>
        <w:t>2025-2031年中国儿童眼镜发展现状与市场前景预测报告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ErTongYanJingHangYeFaZhanQianJing.html" TargetMode="External" Id="R1a5a5e74b9654d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ErTongYanJingHangYeFaZhanQianJing.html" TargetMode="External" Id="Rd5e435acff8c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2024-10-18T08:32:00Z</dcterms:created>
  <dcterms:modified xsi:type="dcterms:W3CDTF">2024-10-18T09:32:00Z</dcterms:modified>
  <dc:subject>2025-2031年中国儿童眼镜发展现状与市场前景预测报告</dc:subject>
  <dc:title>2025-2031年中国儿童眼镜发展现状与市场前景预测报告</dc:title>
  <cp:keywords>2025-2031年中国儿童眼镜发展现状与市场前景预测报告</cp:keywords>
  <dc:description>2025-2031年中国儿童眼镜发展现状与市场前景预测报告</dc:description>
</cp:coreProperties>
</file>