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19edc2664f1d" w:history="1">
              <w:r>
                <w:rPr>
                  <w:rStyle w:val="Hyperlink"/>
                </w:rPr>
                <w:t>2023-2029年中国制造执行系统市场现状深度调研与发展趋势分析报告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19edc2664f1d" w:history="1">
              <w:r>
                <w:rPr>
                  <w:rStyle w:val="Hyperlink"/>
                </w:rPr>
                <w:t>2023-2029年中国制造执行系统市场现状深度调研与发展趋势分析报告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a19edc2664f1d" w:history="1">
                <w:r>
                  <w:rPr>
                    <w:rStyle w:val="Hyperlink"/>
                  </w:rPr>
                  <w:t>https://www.20087.com/5/97/ZhiZaoZhiXingXiTongFaZhanQuShi.html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(MES)是连接企业计划层与车间生产层的关键桥梁，负责生产过程的实时监控与管理。近年来，随着工业4.0和智能制造概念的推进，MES系统得到了快速发展，其功能从最初的生产调度、物料追踪扩展到了质量管理、设备维护、能源管理和供应链协同等多个方面。云计算、大数据、物联网等技术的应用，使得MES系统能够收集并分析海量生产数据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系统将更加智能化和集成化。AI和机器学习算法将被深度整合，实现预测性维护、优化生产流程和提高生产效率。同时，MES系统将与ERP、SCM等其他企业管理软件无缝对接，形成一体化的智能制造解决方案。此外，边缘计算技术的应用将使得数据处理更加即时，减少延迟，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19edc2664f1d" w:history="1">
        <w:r>
          <w:rPr>
            <w:rStyle w:val="Hyperlink"/>
          </w:rPr>
          <w:t>2023-2029年中国制造执行系统市场现状深度调研与发展趋势分析报告</w:t>
        </w:r>
      </w:hyperlink>
      <w:r>
        <w:rPr>
          <w:rFonts w:hint="eastAsia"/>
        </w:rPr>
        <w:t>》全面分析了我国制造执行系统行业的现状、市场需求、市场规模以及价格动态，探讨了制造执行系统产业链的结构与发展。制造执行系统报告对制造执行系统细分市场进行了剖析，同时基于科学数据，对制造执行系统市场前景及发展趋势进行了预测。报告还聚焦制造执行系统重点企业，并对其品牌影响力、市场竞争力以及行业集中度进行了评估。制造执行系统报告为投资者、产业链相关企业及政府决策部门提供了专业、客观的参考，是了解和把握制造执行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制造执行系统行业相关概述</w:t>
      </w:r>
      <w:r>
        <w:rPr>
          <w:rFonts w:hint="eastAsia"/>
        </w:rPr>
        <w:br/>
      </w:r>
      <w:r>
        <w:rPr>
          <w:rFonts w:hint="eastAsia"/>
        </w:rPr>
        <w:t>　　　　1.1.1 制造执行系统行业的定义</w:t>
      </w:r>
      <w:r>
        <w:rPr>
          <w:rFonts w:hint="eastAsia"/>
        </w:rPr>
        <w:br/>
      </w:r>
      <w:r>
        <w:rPr>
          <w:rFonts w:hint="eastAsia"/>
        </w:rPr>
        <w:t>　　　　1.1.2 制造执行系统行业的分类</w:t>
      </w:r>
      <w:r>
        <w:rPr>
          <w:rFonts w:hint="eastAsia"/>
        </w:rPr>
        <w:br/>
      </w:r>
      <w:r>
        <w:rPr>
          <w:rFonts w:hint="eastAsia"/>
        </w:rPr>
        <w:t>　　　　1.1.3 制造执行系统行业的产业链结构</w:t>
      </w:r>
      <w:r>
        <w:rPr>
          <w:rFonts w:hint="eastAsia"/>
        </w:rPr>
        <w:br/>
      </w:r>
      <w:r>
        <w:rPr>
          <w:rFonts w:hint="eastAsia"/>
        </w:rPr>
        <w:t>　　　　1.1.4 制造执行系统行业在国民经济中的地位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制造执行系统行业统计标准介绍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中国制造执行系统行业发展环境</w:t>
      </w:r>
      <w:r>
        <w:rPr>
          <w:rFonts w:hint="eastAsia"/>
        </w:rPr>
        <w:br/>
      </w:r>
      <w:r>
        <w:rPr>
          <w:rFonts w:hint="eastAsia"/>
        </w:rPr>
        <w:t>　　2.1 中国制造执行系统行业政策法律环境分析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中国制造执行系统行业经济环境分析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中国制造执行系统行业社会环境分析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中国制造执行系统行业消费环境分析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中国制造执行系统行业发展概述</w:t>
      </w:r>
      <w:r>
        <w:rPr>
          <w:rFonts w:hint="eastAsia"/>
        </w:rPr>
        <w:br/>
      </w:r>
      <w:r>
        <w:rPr>
          <w:rFonts w:hint="eastAsia"/>
        </w:rPr>
        <w:t>　　3.1 中国制造执行系统行业发展状况分析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中国制造执行系统行业发展阶段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中国制造执行系统行业发展总体概况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中国制造执行系统行业发展特点分析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中国制造执行系统行业商业模式分析</w:t>
      </w:r>
      <w:r>
        <w:rPr>
          <w:rFonts w:hint="eastAsia"/>
        </w:rPr>
        <w:br/>
      </w:r>
      <w:r>
        <w:rPr>
          <w:rFonts w:hint="eastAsia"/>
        </w:rPr>
        <w:t>　　3.2 2018-2023年制造执行系统所属行业发展现状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2018-2023年中国制造执行系统所属行业市场规模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2018-2023年中国制造执行系统行业发展分析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2018-2023年中国制造执行系统企业发展分析</w:t>
      </w:r>
      <w:r>
        <w:rPr>
          <w:rFonts w:hint="eastAsia"/>
        </w:rPr>
        <w:br/>
      </w:r>
      <w:r>
        <w:rPr>
          <w:rFonts w:hint="eastAsia"/>
        </w:rPr>
        <w:t>　　3.3 2018-2023年中国制造执行系统所属行业市场现状分析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中国制造执行系统行业供给分析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中国制造执行系统行业需求分析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中国制造执行系统行业供需平衡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中国制造执行系统行业趋势预测分析</w:t>
      </w:r>
      <w:r>
        <w:rPr>
          <w:rFonts w:hint="eastAsia"/>
        </w:rPr>
        <w:br/>
      </w:r>
      <w:r>
        <w:rPr>
          <w:rFonts w:hint="eastAsia"/>
        </w:rPr>
        <w:t>　　4.1 2023-2029年中国制造执行系统市场前景预测</w:t>
      </w:r>
      <w:r>
        <w:rPr>
          <w:rFonts w:hint="eastAsia"/>
        </w:rPr>
        <w:br/>
      </w:r>
      <w:r>
        <w:rPr>
          <w:rFonts w:hint="eastAsia"/>
        </w:rPr>
        <w:t>　　　　4.1.1 2023-2029年制造执行系统市场发展潜力</w:t>
      </w:r>
      <w:r>
        <w:rPr>
          <w:rFonts w:hint="eastAsia"/>
        </w:rPr>
        <w:br/>
      </w:r>
      <w:r>
        <w:rPr>
          <w:rFonts w:hint="eastAsia"/>
        </w:rPr>
        <w:t>　　　　4.1.2 2023-2029年制造执行系统市场前景预测展望</w:t>
      </w:r>
      <w:r>
        <w:rPr>
          <w:rFonts w:hint="eastAsia"/>
        </w:rPr>
        <w:br/>
      </w:r>
      <w:r>
        <w:rPr>
          <w:rFonts w:hint="eastAsia"/>
        </w:rPr>
        <w:t>　　　　4.1.3 2023-2029年制造执行系统细分行业趋势预测分析</w:t>
      </w:r>
      <w:r>
        <w:rPr>
          <w:rFonts w:hint="eastAsia"/>
        </w:rPr>
        <w:br/>
      </w:r>
      <w:r>
        <w:rPr>
          <w:rFonts w:hint="eastAsia"/>
        </w:rPr>
        <w:t>　　4.2 2023-2029年中国制造执行系统市场发展趋势预测</w:t>
      </w:r>
      <w:r>
        <w:rPr>
          <w:rFonts w:hint="eastAsia"/>
        </w:rPr>
        <w:br/>
      </w:r>
      <w:r>
        <w:rPr>
          <w:rFonts w:hint="eastAsia"/>
        </w:rPr>
        <w:t>　　　　4.2.1 2023-2029年制造执行系统行业发展趋势</w:t>
      </w:r>
      <w:r>
        <w:rPr>
          <w:rFonts w:hint="eastAsia"/>
        </w:rPr>
        <w:br/>
      </w:r>
      <w:r>
        <w:rPr>
          <w:rFonts w:hint="eastAsia"/>
        </w:rPr>
        <w:t>　　　　4.2.2 2023-2029年制造执行系统市场规模预测</w:t>
      </w:r>
      <w:r>
        <w:rPr>
          <w:rFonts w:hint="eastAsia"/>
        </w:rPr>
        <w:br/>
      </w:r>
      <w:r>
        <w:rPr>
          <w:rFonts w:hint="eastAsia"/>
        </w:rPr>
        <w:t>　　　　4.2.3 2023-2029年制造执行系统行业应用趋势预测</w:t>
      </w:r>
      <w:r>
        <w:rPr>
          <w:rFonts w:hint="eastAsia"/>
        </w:rPr>
        <w:br/>
      </w:r>
      <w:r>
        <w:rPr>
          <w:rFonts w:hint="eastAsia"/>
        </w:rPr>
        <w:t>　　　　4.2.4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4.3 2023-2029年制造执行系统行业投资前景分析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2023-2029年中国制造执行系统行业面临的困境及对策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1、中国制造执行系统行业面临困境</w:t>
      </w:r>
      <w:r>
        <w:rPr>
          <w:rFonts w:hint="eastAsia"/>
        </w:rPr>
        <w:br/>
      </w:r>
      <w:r>
        <w:rPr>
          <w:rFonts w:hint="eastAsia"/>
        </w:rPr>
        <w:t>　　　　2、中国制造执行系统行业对策探讨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中国制造执行系统企业发展困境及策略分析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1、中国制造执行系统企业面临的困境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2、中国制造执行系统企业的对策探讨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国内制造执行系统企业的出路分析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中国制造执行系统行业服务领域分析</w:t>
      </w:r>
      <w:r>
        <w:rPr>
          <w:rFonts w:hint="eastAsia"/>
        </w:rPr>
        <w:br/>
      </w:r>
      <w:r>
        <w:rPr>
          <w:rFonts w:hint="eastAsia"/>
        </w:rPr>
        <w:t>　　5.1 制造执行系统行业服务领域概况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中国制造执行系统行业市场竞争格局分析</w:t>
      </w:r>
      <w:r>
        <w:rPr>
          <w:rFonts w:hint="eastAsia"/>
        </w:rPr>
        <w:br/>
      </w:r>
      <w:r>
        <w:rPr>
          <w:rFonts w:hint="eastAsia"/>
        </w:rPr>
        <w:t>　　6.1 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制造执行系统行业区域分布格局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制造执行系统行业企业规模格局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制造执行系统行业企业性质格局</w:t>
      </w:r>
      <w:r>
        <w:rPr>
          <w:rFonts w:hint="eastAsia"/>
        </w:rPr>
        <w:br/>
      </w:r>
      <w:r>
        <w:rPr>
          <w:rFonts w:hint="eastAsia"/>
        </w:rPr>
        <w:t>　　6.2 制造执行系统行业竞争状况分析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制造执行系统行业上游议价能力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制造执行系统行业下游议价能力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制造执行系统行业新进入者威胁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制造执行系统行业替代产品威胁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制造执行系统行业内部竞争分析</w:t>
      </w:r>
      <w:r>
        <w:rPr>
          <w:rFonts w:hint="eastAsia"/>
        </w:rPr>
        <w:br/>
      </w:r>
      <w:r>
        <w:rPr>
          <w:rFonts w:hint="eastAsia"/>
        </w:rPr>
        <w:t>　　6.3 制造执行系统行业投资兼并重组整合分析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中国制造执行系统行业企业经营分析</w:t>
      </w:r>
      <w:r>
        <w:rPr>
          <w:rFonts w:hint="eastAsia"/>
        </w:rPr>
        <w:br/>
      </w:r>
      <w:r>
        <w:rPr>
          <w:rFonts w:hint="eastAsia"/>
        </w:rPr>
        <w:t>　　7.1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广州速威软件科技有限公司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北京华铁海兴科技有限公司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易往信息技术有限公司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艾普工华科技（武汉）有限公司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互联网背景下制造执行系统行业发展趋势分析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制造执行系统企业的营销策略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制造执行系统企业提高服务质量的营销策略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制造执行系统企业提高服务质量的营销策略分析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制造执行系统企业的品牌营销</w:t>
      </w:r>
      <w:r>
        <w:rPr>
          <w:rFonts w:hint="eastAsia"/>
        </w:rPr>
        <w:br/>
      </w:r>
      <w:r>
        <w:rPr>
          <w:rFonts w:hint="eastAsia"/>
        </w:rPr>
        <w:t>　　　　9.4.1 制造执行系统企业品牌营销中存在的问题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制造执行系统企业品牌营销策略分析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[^中^智林^]研究结论及建议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制造执行系统行业服务特点</w:t>
      </w:r>
      <w:r>
        <w:rPr>
          <w:rFonts w:hint="eastAsia"/>
        </w:rPr>
        <w:br/>
      </w:r>
      <w:r>
        <w:rPr>
          <w:rFonts w:hint="eastAsia"/>
        </w:rPr>
        <w:t>　　图表 制造执行系统产业链分析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2018-2023年中国制造执行系统所属行业市场规模分析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2023-2029年中国制造执行系统所属行业市场规模预测</w:t>
      </w:r>
      <w:r>
        <w:rPr>
          <w:rFonts w:hint="eastAsia"/>
        </w:rPr>
        <w:br/>
      </w:r>
      <w:r>
        <w:rPr>
          <w:rFonts w:hint="eastAsia"/>
        </w:rPr>
        <w:t>　　图表 制造执行系统行业营销策略建议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19edc2664f1d" w:history="1">
        <w:r>
          <w:rPr>
            <w:rStyle w:val="Hyperlink"/>
          </w:rPr>
          <w:t>2023-2029年中国制造执行系统市场现状深度调研与发展趋势分析报告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a19edc2664f1d" w:history="1">
        <w:r>
          <w:rPr>
            <w:rStyle w:val="Hyperlink"/>
          </w:rPr>
          <w:t>https://www.20087.com/5/97/ZhiZaoZhiXingXiTongFaZhanQuShi.html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7ce6c6e04173" w:history="1">
      <w:r>
        <w:rPr>
          <w:rStyle w:val="Hyperlink"/>
        </w:rPr>
        <w:t>2023-2029年中国制造执行系统市场现状深度调研与发展趋势分析报告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ZaoZhiXingXiTongFaZhanQuShi.html" TargetMode="External" Id="R917a19edc266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ZaoZhiXingXiTongFaZhanQuShi.html" TargetMode="External" Id="Rdbb17ce6c6e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2023-04-17T08:37:00Z</dcterms:created>
  <dcterms:modified xsi:type="dcterms:W3CDTF">2023-04-17T09:37:00Z</dcterms:modified>
  <dc:subject>2023-2029年中国制造执行系统市场现状深度调研与发展趋势分析报告</dc:subject>
  <dc:title>2023-2029年中国制造执行系统市场现状深度调研与发展趋势分析报告</dc:title>
  <cp:keywords>2023-2029年中国制造执行系统市场现状深度调研与发展趋势分析报告</cp:keywords>
  <dc:description>2023-2029年中国制造执行系统市场现状深度调研与发展趋势分析报告</dc:description>
</cp:coreProperties>
</file>