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2a5d63db74a2e" w:history="1">
              <w:r>
                <w:rPr>
                  <w:rStyle w:val="Hyperlink"/>
                </w:rPr>
                <w:t>中国工业汽轮机行业市场调研与前景趋势预测报告（2025-2031年）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2a5d63db74a2e" w:history="1">
              <w:r>
                <w:rPr>
                  <w:rStyle w:val="Hyperlink"/>
                </w:rPr>
                <w:t>中国工业汽轮机行业市场调研与前景趋势预测报告（2025-2031年）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2a5d63db74a2e" w:history="1">
                <w:r>
                  <w:rPr>
                    <w:rStyle w:val="Hyperlink"/>
                  </w:rPr>
                  <w:t>https://www.20087.com/5/97/GongYeQiLunJiDeQianJingQuShi.html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汽轮机主要用于发电厂及其他大型工业设施中，将蒸汽能量转换为机械能，进而驱动发电机或其他设备运行。目前，尽管面临来自可再生能源的竞争压力，但由于其在电力供应稳定性和灵活性方面的优势，工业汽轮机在全球范围内依然占据重要地位。特别是在一些需要连续生产且对供电稳定性要求较高的行业中，如化工、钢铁等，工业汽轮机发挥着不可替代的作用。</w:t>
      </w:r>
      <w:r>
        <w:rPr>
          <w:rFonts w:hint="eastAsia"/>
        </w:rPr>
        <w:br/>
      </w:r>
      <w:r>
        <w:rPr>
          <w:rFonts w:hint="eastAsia"/>
        </w:rPr>
        <w:t>　　未来，工业汽轮机行业将朝着高效节能、绿色环保的方向发展。首先，技术创新将是推动行业发展的重要动力，包括采用新材料、新工艺提高热效率，降低排放。其次，随着数字化转型的深入，工业汽轮机企业将加大在智能监测与诊断系统上的研发投入，通过远程监控和故障预测来提升设备运行的安全性和可靠性。此外，随着碳捕获技术的进步，工业汽轮机在减少温室气体排放方面也将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2a5d63db74a2e" w:history="1">
        <w:r>
          <w:rPr>
            <w:rStyle w:val="Hyperlink"/>
          </w:rPr>
          <w:t>中国工业汽轮机行业市场调研与前景趋势预测报告（2025-2031年）</w:t>
        </w:r>
      </w:hyperlink>
      <w:r>
        <w:rPr>
          <w:rFonts w:hint="eastAsia"/>
        </w:rPr>
        <w:t>》全面分析了工业汽轮机行业的市场规模、供需状况及产业链结构，深入探讨了工业汽轮机各细分市场的品牌竞争情况和价格动态，聚焦工业汽轮机重点企业经营现状，揭示了行业的集中度和竞争格局。此外，工业汽轮机报告对工业汽轮机行业的市场前景进行了科学预测，揭示了行业未来的发展趋势、潜在风险和机遇。工业汽轮机报告旨在为工业汽轮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工业汽轮机行业概述</w:t>
      </w:r>
      <w:r>
        <w:rPr>
          <w:rFonts w:hint="eastAsia"/>
        </w:rPr>
        <w:br/>
      </w:r>
      <w:r>
        <w:rPr>
          <w:rFonts w:hint="eastAsia"/>
        </w:rPr>
        <w:t>　　第一节 工业汽轮机定义与分类</w:t>
      </w:r>
      <w:r>
        <w:rPr>
          <w:rFonts w:hint="eastAsia"/>
        </w:rPr>
        <w:br/>
      </w:r>
      <w:r>
        <w:rPr>
          <w:rFonts w:hint="eastAsia"/>
        </w:rPr>
        <w:t>　　第二节 工业汽轮机应用领域</w:t>
      </w:r>
      <w:r>
        <w:rPr>
          <w:rFonts w:hint="eastAsia"/>
        </w:rPr>
        <w:br/>
      </w:r>
      <w:r>
        <w:rPr>
          <w:rFonts w:hint="eastAsia"/>
        </w:rPr>
        <w:t>　　第三节 工业汽轮机行业经济指标分析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工业汽轮机产业链及经营模式分析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三、工业汽轮机销售模式及销售渠道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全球工业汽轮机市场发展综述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2020-2024年全球工业汽轮机市场规模与趋势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主要国家与地区工业汽轮机市场分析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2025-2031年全球工业汽轮机行业发展趋势与前景预测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中国工业汽轮机行业市场分析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2023-2024年工业汽轮机产能与投资动态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一、国内工业汽轮机产能及利用情况</w:t>
      </w:r>
      <w:r>
        <w:rPr>
          <w:rFonts w:hint="eastAsia"/>
        </w:rPr>
        <w:br/>
      </w:r>
      <w:r>
        <w:rPr>
          <w:rFonts w:hint="eastAsia"/>
        </w:rPr>
        <w:t>　　　　二、工业汽轮机产能扩张与投资动态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2025-2031年工业汽轮机行业产量统计与趋势预测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一、2020-2024年工业汽轮机行业产量数据统计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1、2020-2024年工业汽轮机产量及增长趋势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2、2020-2024年工业汽轮机细分产品产量及份额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二、影响工业汽轮机产量的关键因素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三、2025-2031年工业汽轮机产量预测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2025-2031年工业汽轮机市场需求与销售分析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一、2023-2024年工业汽轮机行业需求现状</w:t>
      </w:r>
      <w:r>
        <w:rPr>
          <w:rFonts w:hint="eastAsia"/>
        </w:rPr>
        <w:br/>
      </w:r>
      <w:r>
        <w:rPr>
          <w:rFonts w:hint="eastAsia"/>
        </w:rPr>
        <w:t>　　　　二、工业汽轮机客户群体与需求特点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三、2020-2024年工业汽轮机行业销售规模分析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四、2025-2031年工业汽轮机市场增长潜力与规模预测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中国工业汽轮机细分市场与下游应用领域分析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工业汽轮机细分市场分析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一、2023-2024年工业汽轮机主要细分产品市场现状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工业汽轮机下游应用与客户群体分析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一、2023-2024年工业汽轮机各应用领域市场现状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2023-2024年中国工业汽轮机技术发展研究</w:t>
      </w:r>
      <w:r>
        <w:rPr>
          <w:rFonts w:hint="eastAsia"/>
        </w:rPr>
        <w:br/>
      </w:r>
      <w:r>
        <w:rPr>
          <w:rFonts w:hint="eastAsia"/>
        </w:rPr>
        <w:t>　　第一节 当前工业汽轮机技术发展现状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国内外工业汽轮机技术差异与原因</w:t>
      </w:r>
      <w:r>
        <w:rPr>
          <w:rFonts w:hint="eastAsia"/>
        </w:rPr>
        <w:br/>
      </w:r>
      <w:r>
        <w:rPr>
          <w:rFonts w:hint="eastAsia"/>
        </w:rPr>
        <w:t>　　第三节 工业汽轮机技术创新与发展趋势预测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技术进步对工业汽轮机行业的影响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工业汽轮机价格机制与竞争策略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一、2020-2024年工业汽轮机市场价格走势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工业汽轮机定价策略与方法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2025-2031年工业汽轮机价格竞争态势与趋势预测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中国工业汽轮机行业重点区域市场研究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2023-2024年重点区域工业汽轮机市场发展概况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二、2020-2024年工业汽轮机市场需求规模情况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三、2025-2031年工业汽轮机行业发展潜力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二、2020-2024年工业汽轮机市场需求规模情况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三、2025-2031年工业汽轮机行业发展潜力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二、2020-2024年工业汽轮机市场需求规模情况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三、2025-2031年工业汽轮机行业发展潜力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二、2020-2024年工业汽轮机市场需求规模情况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三、2025-2031年工业汽轮机行业发展潜力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二、2020-2024年工业汽轮机市场需求规模情况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三、2025-2031年工业汽轮机行业发展潜力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2020-2024年中国工业汽轮机行业进出口情况分析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工业汽轮机行业进口情况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一、2020-2024年工业汽轮机进口规模及增长情况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二、工业汽轮机主要进口来源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工业汽轮机行业出口情况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一、2020-2024年工业汽轮机出口规模及增长情况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二、工业汽轮机主要出口目的地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2020-2024年中国工业汽轮机行业总体发展与财务状况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2020-2024年中国工业汽轮机行业规模情况</w:t>
      </w:r>
      <w:r>
        <w:rPr>
          <w:rFonts w:hint="eastAsia"/>
        </w:rPr>
        <w:br/>
      </w:r>
      <w:r>
        <w:rPr>
          <w:rFonts w:hint="eastAsia"/>
        </w:rPr>
        <w:t>　　　　一、工业汽轮机行业企业数量规模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二、工业汽轮机行业从业人员规模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三、工业汽轮机行业市场敏感性分析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2020-2024年中国工业汽轮机行业财务能力分析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一、工业汽轮机行业盈利能力</w:t>
      </w:r>
      <w:r>
        <w:rPr>
          <w:rFonts w:hint="eastAsia"/>
        </w:rPr>
        <w:br/>
      </w:r>
      <w:r>
        <w:rPr>
          <w:rFonts w:hint="eastAsia"/>
        </w:rPr>
        <w:t>　　　　二、工业汽轮机行业偿债能力</w:t>
      </w:r>
      <w:r>
        <w:rPr>
          <w:rFonts w:hint="eastAsia"/>
        </w:rPr>
        <w:br/>
      </w:r>
      <w:r>
        <w:rPr>
          <w:rFonts w:hint="eastAsia"/>
        </w:rPr>
        <w:t>　　　　三、工业汽轮机行业营运能力</w:t>
      </w:r>
      <w:r>
        <w:rPr>
          <w:rFonts w:hint="eastAsia"/>
        </w:rPr>
        <w:br/>
      </w:r>
      <w:r>
        <w:rPr>
          <w:rFonts w:hint="eastAsia"/>
        </w:rPr>
        <w:t>　　　　四、工业汽轮机行业发展能力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工业汽轮机行业重点企业调研分析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中国工业汽轮机行业竞争格局分析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工业汽轮机行业竞争格局总览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2023-2024年工业汽轮机行业竞争力分析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2020-2024年工业汽轮机行业企业并购活动分析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2023-2024年工业汽轮机行业会展与招投标活动分析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一、工业汽轮机行业会展活动及其市场影响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2024年中国工业汽轮机企业发展企业发展策略与建议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工业汽轮机销售模式与渠道策略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工业汽轮机品牌与市场推广策略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工业汽轮机研发投入与技术创新能力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工业汽轮机合作联盟与资源整合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中国工业汽轮机行业风险与对策</w:t>
      </w:r>
      <w:r>
        <w:rPr>
          <w:rFonts w:hint="eastAsia"/>
        </w:rPr>
        <w:br/>
      </w:r>
      <w:r>
        <w:rPr>
          <w:rFonts w:hint="eastAsia"/>
        </w:rPr>
        <w:t>　　第一节 工业汽轮机行业SWOT分析</w:t>
      </w:r>
      <w:r>
        <w:rPr>
          <w:rFonts w:hint="eastAsia"/>
        </w:rPr>
        <w:br/>
      </w:r>
      <w:r>
        <w:rPr>
          <w:rFonts w:hint="eastAsia"/>
        </w:rPr>
        <w:t>　　　　一、工业汽轮机行业优势</w:t>
      </w:r>
      <w:r>
        <w:rPr>
          <w:rFonts w:hint="eastAsia"/>
        </w:rPr>
        <w:br/>
      </w:r>
      <w:r>
        <w:rPr>
          <w:rFonts w:hint="eastAsia"/>
        </w:rPr>
        <w:t>　　　　二、工业汽轮机行业劣势</w:t>
      </w:r>
      <w:r>
        <w:rPr>
          <w:rFonts w:hint="eastAsia"/>
        </w:rPr>
        <w:br/>
      </w:r>
      <w:r>
        <w:rPr>
          <w:rFonts w:hint="eastAsia"/>
        </w:rPr>
        <w:t>　　　　三、工业汽轮机市场机会</w:t>
      </w:r>
      <w:r>
        <w:rPr>
          <w:rFonts w:hint="eastAsia"/>
        </w:rPr>
        <w:br/>
      </w:r>
      <w:r>
        <w:rPr>
          <w:rFonts w:hint="eastAsia"/>
        </w:rPr>
        <w:t>　　　　四、工业汽轮机市场威胁</w:t>
      </w:r>
      <w:r>
        <w:rPr>
          <w:rFonts w:hint="eastAsia"/>
        </w:rPr>
        <w:br/>
      </w:r>
      <w:r>
        <w:rPr>
          <w:rFonts w:hint="eastAsia"/>
        </w:rPr>
        <w:t>　　第二节 工业汽轮机行业风险及对策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2025-2031年中国工业汽轮机行业前景与发展趋势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2023-2024年工业汽轮机行业发展环境分析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一、工业汽轮机行业主管部门与监管体制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二、工业汽轮机行业主要法律法规及政策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三、工业汽轮机行业标准与质量监管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2025-2031年工业汽轮机行业发展趋势与方向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2025-2031年工业汽轮机行业发展潜力与机遇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工业汽轮机行业研究结论与建议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[.中.智.林.]工业汽轮机行业发展建议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工业汽轮机行业历程</w:t>
      </w:r>
      <w:r>
        <w:rPr>
          <w:rFonts w:hint="eastAsia"/>
        </w:rPr>
        <w:br/>
      </w:r>
      <w:r>
        <w:rPr>
          <w:rFonts w:hint="eastAsia"/>
        </w:rPr>
        <w:t>　　图表 工业汽轮机行业生命周期</w:t>
      </w:r>
      <w:r>
        <w:rPr>
          <w:rFonts w:hint="eastAsia"/>
        </w:rPr>
        <w:br/>
      </w:r>
      <w:r>
        <w:rPr>
          <w:rFonts w:hint="eastAsia"/>
        </w:rPr>
        <w:t>　　图表 工业汽轮机行业产业链分析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2020-2024年中国工业汽轮机行业市场规模及增长情况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2020-2024年工业汽轮机行业市场容量分析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2020-2024年中国工业汽轮机行业产能统计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2020-2024年中国工业汽轮机行业产量及增长趋势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2020-2024年中国工业汽轮机市场需求量及增速统计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2024年中国工业汽轮机行业需求领域分布格局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2020-2024年中国工业汽轮机行业销售收入分析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2020-2024年中国工业汽轮机行业盈利情况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2020-2024年中国工业汽轮机行业利润总额统计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2020-2024年中国工业汽轮机进口数量分析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2020-2024年中国工业汽轮机进口金额分析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2020-2024年中国工业汽轮机出口数量分析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2020-2024年中国工业汽轮机出口金额分析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2024年中国工业汽轮机进口国家及地区分析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2024年中国工业汽轮机出口国家及地区分析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2020-2024年中国工业汽轮机行业企业数量情况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2020-2024年中国工业汽轮机行业企业平均规模情况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工业汽轮机企业信息</w:t>
      </w:r>
      <w:r>
        <w:rPr>
          <w:rFonts w:hint="eastAsia"/>
        </w:rPr>
        <w:br/>
      </w:r>
      <w:r>
        <w:rPr>
          <w:rFonts w:hint="eastAsia"/>
        </w:rPr>
        <w:t>　　图表 工业汽轮机企业经营情况分析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2025-2031年中国工业汽轮机发展趋势预测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2a5d63db74a2e" w:history="1">
        <w:r>
          <w:rPr>
            <w:rStyle w:val="Hyperlink"/>
          </w:rPr>
          <w:t>中国工业汽轮机行业市场调研与前景趋势预测报告（2025-2031年）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2a5d63db74a2e" w:history="1">
        <w:r>
          <w:rPr>
            <w:rStyle w:val="Hyperlink"/>
          </w:rPr>
          <w:t>https://www.20087.com/5/97/GongYeQiLunJiDeQianJingQuShi.html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bb41a04964360" w:history="1">
      <w:r>
        <w:rPr>
          <w:rStyle w:val="Hyperlink"/>
        </w:rPr>
        <w:t>中国工业汽轮机行业市场调研与前景趋势预测报告（2025-2031年）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ongYeQiLunJiDeQianJingQuShi.html" TargetMode="External" Id="Rea62a5d63db7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ongYeQiLunJiDeQianJingQuShi.html" TargetMode="External" Id="R526bb41a0496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2024-11-30T07:00:12Z</dcterms:created>
  <dcterms:modified xsi:type="dcterms:W3CDTF">2024-11-30T08:00:12Z</dcterms:modified>
  <dc:subject>中国工业汽轮机行业市场调研与前景趋势预测报告（2025-2031年）</dc:subject>
  <dc:title>中国工业汽轮机行业市场调研与前景趋势预测报告（2025-2031年）</dc:title>
  <cp:keywords>中国工业汽轮机行业市场调研与前景趋势预测报告（2025-2031年）</cp:keywords>
  <dc:description>中国工业汽轮机行业市场调研与前景趋势预测报告（2025-2031年）</dc:description>
</cp:coreProperties>
</file>